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3A9E" w14:textId="77777777" w:rsidR="003505AB" w:rsidRPr="002B531D" w:rsidRDefault="003505AB" w:rsidP="0055720A">
      <w:pPr>
        <w:pStyle w:val="Heading1"/>
        <w:spacing w:before="0"/>
        <w:rPr>
          <w:rFonts w:ascii="Arial" w:eastAsia="Times New Roman" w:hAnsi="Arial" w:cs="Arial"/>
          <w:b/>
          <w:sz w:val="28"/>
        </w:rPr>
      </w:pPr>
      <w:bookmarkStart w:id="0" w:name="_Toc33021828"/>
      <w:r w:rsidRPr="002B531D">
        <w:rPr>
          <w:rFonts w:ascii="Arial" w:eastAsia="Times New Roman" w:hAnsi="Arial" w:cs="Arial"/>
          <w:b/>
          <w:sz w:val="28"/>
        </w:rPr>
        <w:t xml:space="preserve">Music Hub Service Level Agreement, </w:t>
      </w:r>
      <w:r w:rsidR="00F62673">
        <w:rPr>
          <w:rFonts w:ascii="Arial" w:eastAsia="Times New Roman" w:hAnsi="Arial" w:cs="Arial"/>
          <w:b/>
          <w:sz w:val="28"/>
        </w:rPr>
        <w:t>2020-21</w:t>
      </w:r>
      <w:r w:rsidRPr="002B531D">
        <w:rPr>
          <w:rFonts w:ascii="Arial" w:eastAsia="Times New Roman" w:hAnsi="Arial" w:cs="Arial"/>
          <w:b/>
          <w:sz w:val="28"/>
        </w:rPr>
        <w:t xml:space="preserve"> Academic Year</w:t>
      </w:r>
      <w:bookmarkEnd w:id="0"/>
    </w:p>
    <w:p w14:paraId="5DCEA167" w14:textId="77777777" w:rsidR="003505AB" w:rsidRPr="002B531D" w:rsidRDefault="003505AB" w:rsidP="0055720A">
      <w:pPr>
        <w:rPr>
          <w:rFonts w:ascii="Arial" w:hAnsi="Arial" w:cs="Arial"/>
          <w:sz w:val="22"/>
        </w:rPr>
      </w:pPr>
      <w:r w:rsidRPr="002B531D">
        <w:rPr>
          <w:rFonts w:ascii="Arial" w:hAnsi="Arial" w:cs="Arial"/>
          <w:sz w:val="22"/>
        </w:rPr>
        <w:t>We are launching our revised SLA to schools for the 20</w:t>
      </w:r>
      <w:r w:rsidR="00F62673">
        <w:rPr>
          <w:rFonts w:ascii="Arial" w:hAnsi="Arial" w:cs="Arial"/>
          <w:sz w:val="22"/>
        </w:rPr>
        <w:t>20-21</w:t>
      </w:r>
      <w:r w:rsidRPr="002B531D">
        <w:rPr>
          <w:rFonts w:ascii="Arial" w:hAnsi="Arial" w:cs="Arial"/>
          <w:sz w:val="22"/>
        </w:rPr>
        <w:t xml:space="preserve"> academic year. We ask that all requests are made by the end of th</w:t>
      </w:r>
      <w:r w:rsidR="005728CC">
        <w:rPr>
          <w:rFonts w:ascii="Arial" w:hAnsi="Arial" w:cs="Arial"/>
          <w:sz w:val="22"/>
        </w:rPr>
        <w:t>e Spring</w:t>
      </w:r>
      <w:r w:rsidRPr="002B531D">
        <w:rPr>
          <w:rFonts w:ascii="Arial" w:hAnsi="Arial" w:cs="Arial"/>
          <w:sz w:val="22"/>
        </w:rPr>
        <w:t xml:space="preserve"> term, by </w:t>
      </w:r>
      <w:r w:rsidRPr="002B531D">
        <w:rPr>
          <w:rFonts w:ascii="Arial" w:hAnsi="Arial" w:cs="Arial"/>
          <w:b/>
          <w:color w:val="FF0000"/>
          <w:sz w:val="22"/>
        </w:rPr>
        <w:t xml:space="preserve">Friday </w:t>
      </w:r>
      <w:r w:rsidR="00F62673">
        <w:rPr>
          <w:rFonts w:ascii="Arial" w:hAnsi="Arial" w:cs="Arial"/>
          <w:b/>
          <w:color w:val="FF0000"/>
          <w:sz w:val="22"/>
        </w:rPr>
        <w:t>3</w:t>
      </w:r>
      <w:r w:rsidR="00F62673" w:rsidRPr="00F62673">
        <w:rPr>
          <w:rFonts w:ascii="Arial" w:hAnsi="Arial" w:cs="Arial"/>
          <w:b/>
          <w:color w:val="FF0000"/>
          <w:sz w:val="22"/>
          <w:vertAlign w:val="superscript"/>
        </w:rPr>
        <w:t>rd</w:t>
      </w:r>
      <w:r w:rsidRPr="002B531D">
        <w:rPr>
          <w:rFonts w:ascii="Arial" w:hAnsi="Arial" w:cs="Arial"/>
          <w:b/>
          <w:color w:val="FF0000"/>
          <w:sz w:val="22"/>
        </w:rPr>
        <w:t xml:space="preserve"> April</w:t>
      </w:r>
      <w:r w:rsidR="005728CC">
        <w:rPr>
          <w:rFonts w:ascii="Arial" w:hAnsi="Arial" w:cs="Arial"/>
          <w:b/>
          <w:color w:val="FF0000"/>
          <w:sz w:val="22"/>
        </w:rPr>
        <w:t xml:space="preserve"> 2020</w:t>
      </w:r>
      <w:r w:rsidRPr="002B531D">
        <w:rPr>
          <w:rFonts w:ascii="Arial" w:hAnsi="Arial" w:cs="Arial"/>
          <w:b/>
          <w:color w:val="FF0000"/>
          <w:sz w:val="22"/>
        </w:rPr>
        <w:t>.</w:t>
      </w:r>
    </w:p>
    <w:p w14:paraId="5B12DCBC" w14:textId="77777777" w:rsidR="003505AB" w:rsidRDefault="003505AB" w:rsidP="0055720A">
      <w:pPr>
        <w:pStyle w:val="Heading2"/>
        <w:rPr>
          <w:rFonts w:ascii="Arial" w:eastAsia="Times New Roman" w:hAnsi="Arial" w:cs="Arial"/>
          <w:sz w:val="10"/>
          <w:u w:val="single"/>
        </w:rPr>
      </w:pPr>
    </w:p>
    <w:sdt>
      <w:sdtPr>
        <w:rPr>
          <w:rFonts w:ascii="Arial" w:eastAsiaTheme="minorHAnsi" w:hAnsi="Arial" w:cs="Arial"/>
          <w:color w:val="auto"/>
          <w:sz w:val="22"/>
          <w:szCs w:val="22"/>
          <w:lang w:val="en-GB"/>
        </w:rPr>
        <w:id w:val="1453976276"/>
        <w:docPartObj>
          <w:docPartGallery w:val="Table of Contents"/>
          <w:docPartUnique/>
        </w:docPartObj>
      </w:sdtPr>
      <w:sdtEndPr>
        <w:rPr>
          <w:rFonts w:asciiTheme="minorHAnsi" w:hAnsiTheme="minorHAnsi" w:cstheme="minorBidi"/>
          <w:b/>
          <w:bCs/>
          <w:noProof/>
          <w:sz w:val="24"/>
          <w:szCs w:val="24"/>
        </w:rPr>
      </w:sdtEndPr>
      <w:sdtContent>
        <w:p w14:paraId="7DAAFCD9" w14:textId="77777777" w:rsidR="00CD4F1B" w:rsidRPr="00EA57E1" w:rsidRDefault="00CD4F1B" w:rsidP="00EA57E1">
          <w:pPr>
            <w:pStyle w:val="TOCHeading"/>
            <w:spacing w:before="0" w:line="240" w:lineRule="auto"/>
            <w:rPr>
              <w:rFonts w:ascii="Arial" w:hAnsi="Arial" w:cs="Arial"/>
              <w:sz w:val="22"/>
              <w:szCs w:val="22"/>
            </w:rPr>
          </w:pPr>
          <w:r w:rsidRPr="00EA57E1">
            <w:rPr>
              <w:rFonts w:ascii="Arial" w:hAnsi="Arial" w:cs="Arial"/>
              <w:sz w:val="22"/>
              <w:szCs w:val="22"/>
            </w:rPr>
            <w:t>Contents</w:t>
          </w:r>
        </w:p>
        <w:p w14:paraId="5F2298CF" w14:textId="3CDFD283" w:rsidR="00664F12" w:rsidRPr="00664F12" w:rsidRDefault="00CD4F1B" w:rsidP="00664F12">
          <w:pPr>
            <w:pStyle w:val="TOC1"/>
            <w:rPr>
              <w:rFonts w:eastAsiaTheme="minorEastAsia"/>
              <w:sz w:val="22"/>
              <w:szCs w:val="22"/>
              <w:lang w:eastAsia="en-GB"/>
            </w:rPr>
          </w:pPr>
          <w:r w:rsidRPr="00664F12">
            <w:rPr>
              <w:sz w:val="22"/>
              <w:szCs w:val="22"/>
            </w:rPr>
            <w:fldChar w:fldCharType="begin"/>
          </w:r>
          <w:r w:rsidRPr="00664F12">
            <w:rPr>
              <w:sz w:val="22"/>
              <w:szCs w:val="22"/>
            </w:rPr>
            <w:instrText xml:space="preserve"> TOC \o "1-2" \h \z \u </w:instrText>
          </w:r>
          <w:r w:rsidRPr="00664F12">
            <w:rPr>
              <w:sz w:val="22"/>
              <w:szCs w:val="22"/>
            </w:rPr>
            <w:fldChar w:fldCharType="separate"/>
          </w:r>
          <w:hyperlink w:anchor="_Toc33021828" w:history="1">
            <w:r w:rsidR="00664F12" w:rsidRPr="00664F12">
              <w:rPr>
                <w:rStyle w:val="Hyperlink"/>
              </w:rPr>
              <w:t>Music Hub Service Level Agreement, 2020-21 Academic Year</w:t>
            </w:r>
            <w:r w:rsidR="00664F12" w:rsidRPr="00664F12">
              <w:rPr>
                <w:webHidden/>
              </w:rPr>
              <w:tab/>
            </w:r>
            <w:r w:rsidR="00664F12" w:rsidRPr="00664F12">
              <w:rPr>
                <w:webHidden/>
              </w:rPr>
              <w:fldChar w:fldCharType="begin"/>
            </w:r>
            <w:r w:rsidR="00664F12" w:rsidRPr="00664F12">
              <w:rPr>
                <w:webHidden/>
              </w:rPr>
              <w:instrText xml:space="preserve"> PAGEREF _Toc33021828 \h </w:instrText>
            </w:r>
            <w:r w:rsidR="00664F12" w:rsidRPr="00664F12">
              <w:rPr>
                <w:webHidden/>
              </w:rPr>
            </w:r>
            <w:r w:rsidR="00664F12" w:rsidRPr="00664F12">
              <w:rPr>
                <w:webHidden/>
              </w:rPr>
              <w:fldChar w:fldCharType="separate"/>
            </w:r>
            <w:r w:rsidR="00664F12" w:rsidRPr="00664F12">
              <w:rPr>
                <w:webHidden/>
              </w:rPr>
              <w:t>1</w:t>
            </w:r>
            <w:r w:rsidR="00664F12" w:rsidRPr="00664F12">
              <w:rPr>
                <w:webHidden/>
              </w:rPr>
              <w:fldChar w:fldCharType="end"/>
            </w:r>
          </w:hyperlink>
        </w:p>
        <w:p w14:paraId="4D4D32FC" w14:textId="007BD86E"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29" w:history="1">
            <w:r w:rsidR="00664F12" w:rsidRPr="00664F12">
              <w:rPr>
                <w:rStyle w:val="Hyperlink"/>
                <w:rFonts w:ascii="Arial" w:eastAsia="Times New Roman" w:hAnsi="Arial" w:cs="Arial"/>
                <w:noProof/>
              </w:rPr>
              <w:t>Funding for Music Education</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_Toc33021829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25A9DC11" w14:textId="4074D039"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30" w:history="1">
            <w:r w:rsidR="00664F12" w:rsidRPr="00664F12">
              <w:rPr>
                <w:rStyle w:val="Hyperlink"/>
                <w:rFonts w:ascii="Arial" w:eastAsia="Times New Roman" w:hAnsi="Arial" w:cs="Arial"/>
                <w:noProof/>
              </w:rPr>
              <w:t>NEW School membership programme</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_Toc33021830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006C4EF2" w14:textId="29D0EBF1"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31" w:history="1">
            <w:r w:rsidR="00664F12" w:rsidRPr="00664F12">
              <w:rPr>
                <w:rStyle w:val="Hyperlink"/>
                <w:rFonts w:ascii="Arial" w:eastAsia="Times New Roman" w:hAnsi="Arial" w:cs="Arial"/>
                <w:noProof/>
              </w:rPr>
              <w:t>Increasing Initial Musical Experiences – FREE Licence for Whole Class Learning</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_Toc33021831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561D5A6D" w14:textId="3B867E47"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32" w:history="1">
            <w:r w:rsidR="00664F12" w:rsidRPr="00664F12">
              <w:rPr>
                <w:rStyle w:val="Hyperlink"/>
                <w:rFonts w:ascii="Arial" w:eastAsia="Times New Roman" w:hAnsi="Arial" w:cs="Arial"/>
                <w:noProof/>
              </w:rPr>
              <w:t>Traded Services Offered – Summary</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_Toc33021832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3F22F080" w14:textId="6C9845E0"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33" w:history="1">
            <w:r w:rsidR="00664F12" w:rsidRPr="00664F12">
              <w:rPr>
                <w:rStyle w:val="Hyperlink"/>
                <w:rFonts w:ascii="Arial" w:eastAsia="Times New Roman" w:hAnsi="Arial" w:cs="Arial"/>
                <w:noProof/>
              </w:rPr>
              <w:t>Pilot - Music Hub School Membership 2020-21</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_Toc33021833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3</w:t>
            </w:r>
            <w:r w:rsidR="00664F12" w:rsidRPr="00664F12">
              <w:rPr>
                <w:rFonts w:ascii="Arial" w:hAnsi="Arial" w:cs="Arial"/>
                <w:noProof/>
                <w:webHidden/>
              </w:rPr>
              <w:fldChar w:fldCharType="end"/>
            </w:r>
          </w:hyperlink>
        </w:p>
        <w:p w14:paraId="3A7128D4" w14:textId="097E0E48" w:rsidR="00664F12" w:rsidRPr="00664F12" w:rsidRDefault="00997FDB" w:rsidP="00664F12">
          <w:pPr>
            <w:pStyle w:val="TOC1"/>
            <w:rPr>
              <w:rFonts w:eastAsiaTheme="minorEastAsia"/>
              <w:sz w:val="22"/>
              <w:szCs w:val="22"/>
              <w:lang w:eastAsia="en-GB"/>
            </w:rPr>
          </w:pPr>
          <w:hyperlink w:anchor="_Toc33021834" w:history="1">
            <w:r w:rsidR="00664F12" w:rsidRPr="00664F12">
              <w:rPr>
                <w:rStyle w:val="Hyperlink"/>
              </w:rPr>
              <w:t>Services offered</w:t>
            </w:r>
            <w:r w:rsidR="00664F12" w:rsidRPr="00664F12">
              <w:rPr>
                <w:webHidden/>
              </w:rPr>
              <w:tab/>
            </w:r>
            <w:r w:rsidR="00664F12" w:rsidRPr="00664F12">
              <w:rPr>
                <w:webHidden/>
              </w:rPr>
              <w:fldChar w:fldCharType="begin"/>
            </w:r>
            <w:r w:rsidR="00664F12" w:rsidRPr="00664F12">
              <w:rPr>
                <w:webHidden/>
              </w:rPr>
              <w:instrText xml:space="preserve"> PAGEREF _Toc33021834 \h </w:instrText>
            </w:r>
            <w:r w:rsidR="00664F12" w:rsidRPr="00664F12">
              <w:rPr>
                <w:webHidden/>
              </w:rPr>
            </w:r>
            <w:r w:rsidR="00664F12" w:rsidRPr="00664F12">
              <w:rPr>
                <w:webHidden/>
              </w:rPr>
              <w:fldChar w:fldCharType="separate"/>
            </w:r>
            <w:r w:rsidR="00664F12">
              <w:rPr>
                <w:webHidden/>
              </w:rPr>
              <w:t>4</w:t>
            </w:r>
            <w:r w:rsidR="00664F12" w:rsidRPr="00664F12">
              <w:rPr>
                <w:webHidden/>
              </w:rPr>
              <w:fldChar w:fldCharType="end"/>
            </w:r>
          </w:hyperlink>
        </w:p>
        <w:p w14:paraId="22382E0D" w14:textId="65879FA7"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35" w:history="1">
            <w:r w:rsidR="00664F12" w:rsidRPr="00664F12">
              <w:rPr>
                <w:rStyle w:val="Hyperlink"/>
                <w:rFonts w:ascii="Arial" w:hAnsi="Arial" w:cs="Arial"/>
                <w:noProof/>
              </w:rPr>
              <w:t>1.</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FREE Whole Class Instrumental Learning (WCIL) GnP licence</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_Toc33021835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4</w:t>
            </w:r>
            <w:r w:rsidR="00664F12" w:rsidRPr="00664F12">
              <w:rPr>
                <w:rFonts w:ascii="Arial" w:hAnsi="Arial" w:cs="Arial"/>
                <w:noProof/>
                <w:webHidden/>
              </w:rPr>
              <w:fldChar w:fldCharType="end"/>
            </w:r>
          </w:hyperlink>
        </w:p>
        <w:p w14:paraId="604B64D0" w14:textId="108E5D91"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36" w:history="1">
            <w:r w:rsidR="00664F12" w:rsidRPr="00664F12">
              <w:rPr>
                <w:rStyle w:val="Hyperlink"/>
                <w:rFonts w:ascii="Arial" w:hAnsi="Arial" w:cs="Arial"/>
                <w:noProof/>
              </w:rPr>
              <w:t>2.</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Buy in instrumental and vocal tuition £44 per hour</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_Toc33021836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5</w:t>
            </w:r>
            <w:r w:rsidR="00664F12" w:rsidRPr="00664F12">
              <w:rPr>
                <w:rFonts w:ascii="Arial" w:hAnsi="Arial" w:cs="Arial"/>
                <w:noProof/>
                <w:webHidden/>
              </w:rPr>
              <w:fldChar w:fldCharType="end"/>
            </w:r>
          </w:hyperlink>
        </w:p>
        <w:p w14:paraId="47677354" w14:textId="0EC35714"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37" w:history="1">
            <w:r w:rsidR="00664F12" w:rsidRPr="00664F12">
              <w:rPr>
                <w:rStyle w:val="Hyperlink"/>
                <w:rFonts w:ascii="Arial" w:hAnsi="Arial" w:cs="Arial"/>
                <w:noProof/>
              </w:rPr>
              <w:t>3.</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Buy in our tutors for ensemble/choir leadership, or enrichment £44 per hour</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_Toc33021837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5</w:t>
            </w:r>
            <w:r w:rsidR="00664F12" w:rsidRPr="00664F12">
              <w:rPr>
                <w:rFonts w:ascii="Arial" w:hAnsi="Arial" w:cs="Arial"/>
                <w:noProof/>
                <w:webHidden/>
              </w:rPr>
              <w:fldChar w:fldCharType="end"/>
            </w:r>
          </w:hyperlink>
        </w:p>
        <w:p w14:paraId="66C02957" w14:textId="2792885F"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38" w:history="1">
            <w:r w:rsidR="00664F12" w:rsidRPr="00664F12">
              <w:rPr>
                <w:rStyle w:val="Hyperlink"/>
                <w:rFonts w:ascii="Arial" w:hAnsi="Arial" w:cs="Arial"/>
                <w:noProof/>
              </w:rPr>
              <w:t>4.</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Whole Day Music Teacher for primary schools</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_Toc33021838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5</w:t>
            </w:r>
            <w:r w:rsidR="00664F12" w:rsidRPr="00664F12">
              <w:rPr>
                <w:rFonts w:ascii="Arial" w:hAnsi="Arial" w:cs="Arial"/>
                <w:noProof/>
                <w:webHidden/>
              </w:rPr>
              <w:fldChar w:fldCharType="end"/>
            </w:r>
          </w:hyperlink>
        </w:p>
        <w:p w14:paraId="74FEE7E9" w14:textId="36D514FA"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39" w:history="1">
            <w:r w:rsidR="00664F12" w:rsidRPr="00664F12">
              <w:rPr>
                <w:rStyle w:val="Hyperlink"/>
                <w:rFonts w:ascii="Arial" w:hAnsi="Arial" w:cs="Arial"/>
                <w:noProof/>
              </w:rPr>
              <w:t>5.</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Whole Class Instrumental Learning (WCIL) programmes (Year 1 to Year 7)</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_Toc33021839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6</w:t>
            </w:r>
            <w:r w:rsidR="00664F12" w:rsidRPr="00664F12">
              <w:rPr>
                <w:rFonts w:ascii="Arial" w:hAnsi="Arial" w:cs="Arial"/>
                <w:noProof/>
                <w:webHidden/>
              </w:rPr>
              <w:fldChar w:fldCharType="end"/>
            </w:r>
          </w:hyperlink>
        </w:p>
        <w:p w14:paraId="7213D8C4" w14:textId="7D32388A"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40" w:history="1">
            <w:r w:rsidR="00664F12" w:rsidRPr="00664F12">
              <w:rPr>
                <w:rStyle w:val="Hyperlink"/>
                <w:rFonts w:ascii="Arial" w:hAnsi="Arial" w:cs="Arial"/>
                <w:noProof/>
              </w:rPr>
              <w:t>6.</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Buying a Programme License for in-house school delivery</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_Toc33021840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7E6FD29B" w14:textId="1AE4E5F7"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41" w:history="1">
            <w:r w:rsidR="00664F12" w:rsidRPr="00664F12">
              <w:rPr>
                <w:rStyle w:val="Hyperlink"/>
                <w:rFonts w:ascii="Arial" w:hAnsi="Arial" w:cs="Arial"/>
                <w:noProof/>
              </w:rPr>
              <w:t>7.</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Quality and Standards: Strategic advice on music provision in your school</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_Toc33021841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22EF8ACF" w14:textId="53A9A454"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42" w:history="1">
            <w:r w:rsidR="00664F12" w:rsidRPr="00664F12">
              <w:rPr>
                <w:rStyle w:val="Hyperlink"/>
                <w:rFonts w:ascii="Arial" w:hAnsi="Arial" w:cs="Arial"/>
                <w:noProof/>
              </w:rPr>
              <w:t>8.</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Instrument Hire for schools</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_Toc33021842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5AACDC79" w14:textId="072C26FB"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43" w:history="1">
            <w:r w:rsidR="00664F12" w:rsidRPr="00664F12">
              <w:rPr>
                <w:rStyle w:val="Hyperlink"/>
                <w:rFonts w:ascii="Arial" w:hAnsi="Arial" w:cs="Arial"/>
                <w:noProof/>
              </w:rPr>
              <w:t>9.</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Professional Development</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_Toc33021843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3492ED6B" w14:textId="07BD2E4E" w:rsidR="00664F12" w:rsidRPr="00664F12" w:rsidRDefault="00997FDB">
          <w:pPr>
            <w:pStyle w:val="TOC2"/>
            <w:tabs>
              <w:tab w:val="left" w:pos="880"/>
              <w:tab w:val="right" w:leader="dot" w:pos="9736"/>
            </w:tabs>
            <w:rPr>
              <w:rFonts w:ascii="Arial" w:eastAsiaTheme="minorEastAsia" w:hAnsi="Arial" w:cs="Arial"/>
              <w:noProof/>
              <w:sz w:val="22"/>
              <w:szCs w:val="22"/>
              <w:lang w:eastAsia="en-GB"/>
            </w:rPr>
          </w:pPr>
          <w:hyperlink w:anchor="_Toc33021844" w:history="1">
            <w:r w:rsidR="00664F12" w:rsidRPr="00664F12">
              <w:rPr>
                <w:rStyle w:val="Hyperlink"/>
                <w:rFonts w:ascii="Arial" w:hAnsi="Arial" w:cs="Arial"/>
                <w:noProof/>
              </w:rPr>
              <w:t>10.</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Performance Events</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_Toc33021844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03AAE516" w14:textId="205907D6" w:rsidR="00664F12" w:rsidRPr="00664F12" w:rsidRDefault="00997FDB" w:rsidP="00664F12">
          <w:pPr>
            <w:pStyle w:val="TOC1"/>
            <w:rPr>
              <w:rFonts w:eastAsiaTheme="minorEastAsia"/>
              <w:sz w:val="22"/>
              <w:szCs w:val="22"/>
              <w:lang w:eastAsia="en-GB"/>
            </w:rPr>
          </w:pPr>
          <w:hyperlink w:anchor="_Toc33021845" w:history="1">
            <w:r w:rsidR="00664F12" w:rsidRPr="00664F12">
              <w:rPr>
                <w:rStyle w:val="Hyperlink"/>
              </w:rPr>
              <w:t>Additional Supporting Information</w:t>
            </w:r>
            <w:r w:rsidR="00664F12" w:rsidRPr="00664F12">
              <w:rPr>
                <w:webHidden/>
              </w:rPr>
              <w:tab/>
            </w:r>
            <w:r w:rsidR="00664F12" w:rsidRPr="00664F12">
              <w:rPr>
                <w:webHidden/>
              </w:rPr>
              <w:fldChar w:fldCharType="begin"/>
            </w:r>
            <w:r w:rsidR="00664F12" w:rsidRPr="00664F12">
              <w:rPr>
                <w:webHidden/>
              </w:rPr>
              <w:instrText xml:space="preserve"> PAGEREF _Toc33021845 \h </w:instrText>
            </w:r>
            <w:r w:rsidR="00664F12" w:rsidRPr="00664F12">
              <w:rPr>
                <w:webHidden/>
              </w:rPr>
            </w:r>
            <w:r w:rsidR="00664F12" w:rsidRPr="00664F12">
              <w:rPr>
                <w:webHidden/>
              </w:rPr>
              <w:fldChar w:fldCharType="separate"/>
            </w:r>
            <w:r w:rsidR="00664F12">
              <w:rPr>
                <w:webHidden/>
              </w:rPr>
              <w:t>8</w:t>
            </w:r>
            <w:r w:rsidR="00664F12" w:rsidRPr="00664F12">
              <w:rPr>
                <w:webHidden/>
              </w:rPr>
              <w:fldChar w:fldCharType="end"/>
            </w:r>
          </w:hyperlink>
        </w:p>
        <w:p w14:paraId="4E232DD8" w14:textId="7840CAAB"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46" w:history="1">
            <w:r w:rsidR="00664F12" w:rsidRPr="00664F12">
              <w:rPr>
                <w:rStyle w:val="Hyperlink"/>
                <w:rFonts w:ascii="Arial" w:hAnsi="Arial" w:cs="Arial"/>
                <w:noProof/>
              </w:rPr>
              <w:t>Benefits of working with the Tri-borough Music Hub</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_Toc33021846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8</w:t>
            </w:r>
            <w:r w:rsidR="00664F12" w:rsidRPr="00664F12">
              <w:rPr>
                <w:rFonts w:ascii="Arial" w:hAnsi="Arial" w:cs="Arial"/>
                <w:noProof/>
                <w:webHidden/>
              </w:rPr>
              <w:fldChar w:fldCharType="end"/>
            </w:r>
          </w:hyperlink>
        </w:p>
        <w:p w14:paraId="36A2A1CB" w14:textId="290D4579" w:rsidR="00664F12" w:rsidRPr="00664F12" w:rsidRDefault="00997FDB">
          <w:pPr>
            <w:pStyle w:val="TOC2"/>
            <w:tabs>
              <w:tab w:val="right" w:leader="dot" w:pos="9736"/>
            </w:tabs>
            <w:rPr>
              <w:rFonts w:ascii="Arial" w:eastAsiaTheme="minorEastAsia" w:hAnsi="Arial" w:cs="Arial"/>
              <w:noProof/>
              <w:sz w:val="22"/>
              <w:szCs w:val="22"/>
              <w:lang w:eastAsia="en-GB"/>
            </w:rPr>
          </w:pPr>
          <w:hyperlink w:anchor="_Toc33021847" w:history="1">
            <w:r w:rsidR="00664F12" w:rsidRPr="00664F12">
              <w:rPr>
                <w:rStyle w:val="Hyperlink"/>
                <w:rFonts w:ascii="Arial" w:hAnsi="Arial" w:cs="Arial"/>
                <w:noProof/>
              </w:rPr>
              <w:t>Enhancing Whole Class Instrumental learning (WCIL) in your school</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_Toc33021847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8</w:t>
            </w:r>
            <w:r w:rsidR="00664F12" w:rsidRPr="00664F12">
              <w:rPr>
                <w:rFonts w:ascii="Arial" w:hAnsi="Arial" w:cs="Arial"/>
                <w:noProof/>
                <w:webHidden/>
              </w:rPr>
              <w:fldChar w:fldCharType="end"/>
            </w:r>
          </w:hyperlink>
        </w:p>
        <w:p w14:paraId="1825B8EC" w14:textId="0BFA5A1C" w:rsidR="00664F12" w:rsidRPr="00664F12" w:rsidRDefault="00997FDB" w:rsidP="00664F12">
          <w:pPr>
            <w:pStyle w:val="TOC1"/>
            <w:rPr>
              <w:rFonts w:eastAsiaTheme="minorEastAsia"/>
              <w:sz w:val="22"/>
              <w:szCs w:val="22"/>
              <w:lang w:eastAsia="en-GB"/>
            </w:rPr>
          </w:pPr>
          <w:hyperlink w:anchor="_Toc33021848" w:history="1">
            <w:r w:rsidR="00664F12" w:rsidRPr="00664F12">
              <w:rPr>
                <w:rStyle w:val="Hyperlink"/>
                <w:i/>
                <w:iCs/>
              </w:rPr>
              <w:t>Terms &amp; Conditions of the Music Hub Service Level Agreement</w:t>
            </w:r>
            <w:r w:rsidR="00664F12" w:rsidRPr="00664F12">
              <w:rPr>
                <w:webHidden/>
              </w:rPr>
              <w:tab/>
            </w:r>
            <w:r w:rsidR="00664F12" w:rsidRPr="00664F12">
              <w:rPr>
                <w:webHidden/>
              </w:rPr>
              <w:fldChar w:fldCharType="begin"/>
            </w:r>
            <w:r w:rsidR="00664F12" w:rsidRPr="00664F12">
              <w:rPr>
                <w:webHidden/>
              </w:rPr>
              <w:instrText xml:space="preserve"> PAGEREF _Toc33021848 \h </w:instrText>
            </w:r>
            <w:r w:rsidR="00664F12" w:rsidRPr="00664F12">
              <w:rPr>
                <w:webHidden/>
              </w:rPr>
            </w:r>
            <w:r w:rsidR="00664F12" w:rsidRPr="00664F12">
              <w:rPr>
                <w:webHidden/>
              </w:rPr>
              <w:fldChar w:fldCharType="separate"/>
            </w:r>
            <w:r w:rsidR="00664F12">
              <w:rPr>
                <w:webHidden/>
              </w:rPr>
              <w:t>9</w:t>
            </w:r>
            <w:r w:rsidR="00664F12" w:rsidRPr="00664F12">
              <w:rPr>
                <w:webHidden/>
              </w:rPr>
              <w:fldChar w:fldCharType="end"/>
            </w:r>
          </w:hyperlink>
        </w:p>
        <w:p w14:paraId="7A33F6D8" w14:textId="12B01581" w:rsidR="00664F12" w:rsidRPr="00664F12" w:rsidRDefault="00997FDB" w:rsidP="00664F12">
          <w:pPr>
            <w:pStyle w:val="TOC1"/>
            <w:rPr>
              <w:rFonts w:eastAsiaTheme="minorEastAsia"/>
              <w:b w:val="0"/>
              <w:sz w:val="22"/>
              <w:szCs w:val="22"/>
              <w:lang w:eastAsia="en-GB"/>
            </w:rPr>
          </w:pPr>
          <w:hyperlink w:anchor="_Toc33021849" w:history="1">
            <w:r w:rsidR="00664F12" w:rsidRPr="00664F12">
              <w:rPr>
                <w:rStyle w:val="Hyperlink"/>
                <w:b w:val="0"/>
              </w:rPr>
              <w:t>Parties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_Toc33021849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3691B6C1" w14:textId="1A9B700F" w:rsidR="00664F12" w:rsidRPr="00664F12" w:rsidRDefault="00997FDB" w:rsidP="00664F12">
          <w:pPr>
            <w:pStyle w:val="TOC1"/>
            <w:rPr>
              <w:rFonts w:eastAsiaTheme="minorEastAsia"/>
              <w:b w:val="0"/>
              <w:sz w:val="22"/>
              <w:szCs w:val="22"/>
              <w:lang w:eastAsia="en-GB"/>
            </w:rPr>
          </w:pPr>
          <w:hyperlink w:anchor="_Toc33021850" w:history="1">
            <w:r w:rsidR="00664F12" w:rsidRPr="00664F12">
              <w:rPr>
                <w:rStyle w:val="Hyperlink"/>
                <w:b w:val="0"/>
              </w:rPr>
              <w:t>Duration</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_Toc33021850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0F1CCE60" w14:textId="631C611F" w:rsidR="00664F12" w:rsidRPr="00664F12" w:rsidRDefault="00997FDB" w:rsidP="00664F12">
          <w:pPr>
            <w:pStyle w:val="TOC1"/>
            <w:rPr>
              <w:rFonts w:eastAsiaTheme="minorEastAsia"/>
              <w:b w:val="0"/>
              <w:sz w:val="22"/>
              <w:szCs w:val="22"/>
              <w:lang w:eastAsia="en-GB"/>
            </w:rPr>
          </w:pPr>
          <w:hyperlink w:anchor="_Toc33021851" w:history="1">
            <w:r w:rsidR="00664F12" w:rsidRPr="00664F12">
              <w:rPr>
                <w:rStyle w:val="Hyperlink"/>
                <w:b w:val="0"/>
              </w:rPr>
              <w:t>Intent</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_Toc33021851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5F25FE8F" w14:textId="6356B006" w:rsidR="00664F12" w:rsidRPr="00664F12" w:rsidRDefault="00997FDB" w:rsidP="00664F12">
          <w:pPr>
            <w:pStyle w:val="TOC1"/>
            <w:rPr>
              <w:rFonts w:eastAsiaTheme="minorEastAsia"/>
              <w:b w:val="0"/>
              <w:sz w:val="22"/>
              <w:szCs w:val="22"/>
              <w:lang w:eastAsia="en-GB"/>
            </w:rPr>
          </w:pPr>
          <w:hyperlink w:anchor="_Toc33021852" w:history="1">
            <w:r w:rsidR="00664F12" w:rsidRPr="00664F12">
              <w:rPr>
                <w:rStyle w:val="Hyperlink"/>
                <w:b w:val="0"/>
              </w:rPr>
              <w:t>Services Offered To The Client</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_Toc33021852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4FA38AF1" w14:textId="2805A090" w:rsidR="00664F12" w:rsidRPr="00664F12" w:rsidRDefault="00997FDB" w:rsidP="00664F12">
          <w:pPr>
            <w:pStyle w:val="TOC1"/>
            <w:rPr>
              <w:rFonts w:eastAsiaTheme="minorEastAsia"/>
              <w:b w:val="0"/>
              <w:sz w:val="22"/>
              <w:szCs w:val="22"/>
              <w:lang w:eastAsia="en-GB"/>
            </w:rPr>
          </w:pPr>
          <w:hyperlink w:anchor="_Toc33021853" w:history="1">
            <w:r w:rsidR="00664F12" w:rsidRPr="00664F12">
              <w:rPr>
                <w:rStyle w:val="Hyperlink"/>
                <w:b w:val="0"/>
              </w:rPr>
              <w:t>Tri-Borough Music Hub Responsibilities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_Toc33021853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501614F8" w14:textId="7AA1129D" w:rsidR="00664F12" w:rsidRPr="00664F12" w:rsidRDefault="00997FDB" w:rsidP="00664F12">
          <w:pPr>
            <w:pStyle w:val="TOC1"/>
            <w:rPr>
              <w:rFonts w:eastAsiaTheme="minorEastAsia"/>
              <w:b w:val="0"/>
              <w:sz w:val="22"/>
              <w:szCs w:val="22"/>
              <w:lang w:eastAsia="en-GB"/>
            </w:rPr>
          </w:pPr>
          <w:hyperlink w:anchor="_Toc33021854" w:history="1">
            <w:r w:rsidR="00664F12" w:rsidRPr="00664F12">
              <w:rPr>
                <w:rStyle w:val="Hyperlink"/>
                <w:b w:val="0"/>
              </w:rPr>
              <w:t>Delivering The Service</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_Toc33021854 \h </w:instrText>
            </w:r>
            <w:r w:rsidR="00664F12" w:rsidRPr="00664F12">
              <w:rPr>
                <w:b w:val="0"/>
                <w:webHidden/>
              </w:rPr>
            </w:r>
            <w:r w:rsidR="00664F12" w:rsidRPr="00664F12">
              <w:rPr>
                <w:b w:val="0"/>
                <w:webHidden/>
              </w:rPr>
              <w:fldChar w:fldCharType="separate"/>
            </w:r>
            <w:r w:rsidR="00664F12" w:rsidRPr="00664F12">
              <w:rPr>
                <w:b w:val="0"/>
                <w:webHidden/>
              </w:rPr>
              <w:t>10</w:t>
            </w:r>
            <w:r w:rsidR="00664F12" w:rsidRPr="00664F12">
              <w:rPr>
                <w:b w:val="0"/>
                <w:webHidden/>
              </w:rPr>
              <w:fldChar w:fldCharType="end"/>
            </w:r>
          </w:hyperlink>
        </w:p>
        <w:p w14:paraId="7A2F4AA1" w14:textId="57D9C957" w:rsidR="00664F12" w:rsidRPr="00664F12" w:rsidRDefault="00997FDB" w:rsidP="00664F12">
          <w:pPr>
            <w:pStyle w:val="TOC1"/>
            <w:rPr>
              <w:rFonts w:eastAsiaTheme="minorEastAsia"/>
              <w:b w:val="0"/>
              <w:sz w:val="22"/>
              <w:szCs w:val="22"/>
              <w:lang w:eastAsia="en-GB"/>
            </w:rPr>
          </w:pPr>
          <w:hyperlink w:anchor="_Toc33021855" w:history="1">
            <w:r w:rsidR="00664F12" w:rsidRPr="00664F12">
              <w:rPr>
                <w:rStyle w:val="Hyperlink"/>
                <w:b w:val="0"/>
              </w:rPr>
              <w:t>School Responsibilities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_Toc33021855 \h </w:instrText>
            </w:r>
            <w:r w:rsidR="00664F12" w:rsidRPr="00664F12">
              <w:rPr>
                <w:b w:val="0"/>
                <w:webHidden/>
              </w:rPr>
            </w:r>
            <w:r w:rsidR="00664F12" w:rsidRPr="00664F12">
              <w:rPr>
                <w:b w:val="0"/>
                <w:webHidden/>
              </w:rPr>
              <w:fldChar w:fldCharType="separate"/>
            </w:r>
            <w:r w:rsidR="00664F12" w:rsidRPr="00664F12">
              <w:rPr>
                <w:b w:val="0"/>
                <w:webHidden/>
              </w:rPr>
              <w:t>10</w:t>
            </w:r>
            <w:r w:rsidR="00664F12" w:rsidRPr="00664F12">
              <w:rPr>
                <w:b w:val="0"/>
                <w:webHidden/>
              </w:rPr>
              <w:fldChar w:fldCharType="end"/>
            </w:r>
          </w:hyperlink>
        </w:p>
        <w:p w14:paraId="034EE8D8" w14:textId="7943A969" w:rsidR="00664F12" w:rsidRPr="00664F12" w:rsidRDefault="00997FDB" w:rsidP="00664F12">
          <w:pPr>
            <w:pStyle w:val="TOC1"/>
            <w:rPr>
              <w:rFonts w:eastAsiaTheme="minorEastAsia"/>
              <w:b w:val="0"/>
              <w:sz w:val="22"/>
              <w:szCs w:val="22"/>
              <w:lang w:eastAsia="en-GB"/>
            </w:rPr>
          </w:pPr>
          <w:hyperlink w:anchor="_Toc33021856" w:history="1">
            <w:r w:rsidR="00664F12" w:rsidRPr="00664F12">
              <w:rPr>
                <w:rStyle w:val="Hyperlink"/>
                <w:b w:val="0"/>
              </w:rPr>
              <w:t>Quality And Review</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_Toc33021856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05475EBE" w14:textId="29A70AFD" w:rsidR="00664F12" w:rsidRPr="00664F12" w:rsidRDefault="00997FDB" w:rsidP="00664F12">
          <w:pPr>
            <w:pStyle w:val="TOC1"/>
            <w:rPr>
              <w:rFonts w:eastAsiaTheme="minorEastAsia"/>
              <w:b w:val="0"/>
              <w:sz w:val="22"/>
              <w:szCs w:val="22"/>
              <w:lang w:eastAsia="en-GB"/>
            </w:rPr>
          </w:pPr>
          <w:hyperlink w:anchor="_Toc33021857" w:history="1">
            <w:r w:rsidR="00664F12" w:rsidRPr="00664F12">
              <w:rPr>
                <w:rStyle w:val="Hyperlink"/>
                <w:b w:val="0"/>
              </w:rPr>
              <w:t>Change Control</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_Toc33021857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1E0A6250" w14:textId="459946D2" w:rsidR="00664F12" w:rsidRPr="00664F12" w:rsidRDefault="00997FDB" w:rsidP="00664F12">
          <w:pPr>
            <w:pStyle w:val="TOC1"/>
            <w:rPr>
              <w:rFonts w:eastAsiaTheme="minorEastAsia"/>
              <w:b w:val="0"/>
              <w:sz w:val="22"/>
              <w:szCs w:val="22"/>
              <w:lang w:eastAsia="en-GB"/>
            </w:rPr>
          </w:pPr>
          <w:hyperlink w:anchor="_Toc33021858" w:history="1">
            <w:r w:rsidR="00664F12" w:rsidRPr="00664F12">
              <w:rPr>
                <w:rStyle w:val="Hyperlink"/>
                <w:b w:val="0"/>
              </w:rPr>
              <w:t>Billing And Payment</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_Toc33021858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0F6A65E2" w14:textId="7A1252ED" w:rsidR="00664F12" w:rsidRPr="00664F12" w:rsidRDefault="00997FDB" w:rsidP="00664F12">
          <w:pPr>
            <w:pStyle w:val="TOC1"/>
            <w:rPr>
              <w:rFonts w:eastAsiaTheme="minorEastAsia"/>
              <w:b w:val="0"/>
              <w:sz w:val="22"/>
              <w:szCs w:val="22"/>
              <w:lang w:eastAsia="en-GB"/>
            </w:rPr>
          </w:pPr>
          <w:hyperlink w:anchor="_Toc33021859" w:history="1">
            <w:r w:rsidR="00664F12" w:rsidRPr="00664F12">
              <w:rPr>
                <w:rStyle w:val="Hyperlink"/>
                <w:b w:val="0"/>
              </w:rPr>
              <w:t>Charging Principles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_Toc33021859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7FD3369F" w14:textId="478A5356" w:rsidR="00664F12" w:rsidRPr="00664F12" w:rsidRDefault="00997FDB" w:rsidP="00664F12">
          <w:pPr>
            <w:pStyle w:val="TOC1"/>
            <w:rPr>
              <w:rFonts w:eastAsiaTheme="minorEastAsia"/>
              <w:b w:val="0"/>
              <w:sz w:val="22"/>
              <w:szCs w:val="22"/>
              <w:lang w:eastAsia="en-GB"/>
            </w:rPr>
          </w:pPr>
          <w:hyperlink w:anchor="_Toc33021860" w:history="1">
            <w:r w:rsidR="00664F12" w:rsidRPr="00664F12">
              <w:rPr>
                <w:rStyle w:val="Hyperlink"/>
                <w:b w:val="0"/>
              </w:rPr>
              <w:t>Resolving Disagreements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_Toc33021860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64E37E10" w14:textId="3AD7B9CC" w:rsidR="00664F12" w:rsidRPr="00664F12" w:rsidRDefault="00997FDB" w:rsidP="00664F12">
          <w:pPr>
            <w:pStyle w:val="TOC1"/>
            <w:rPr>
              <w:rFonts w:eastAsiaTheme="minorEastAsia"/>
              <w:b w:val="0"/>
              <w:sz w:val="22"/>
              <w:szCs w:val="22"/>
              <w:lang w:eastAsia="en-GB"/>
            </w:rPr>
          </w:pPr>
          <w:hyperlink w:anchor="_Toc33021861" w:history="1">
            <w:r w:rsidR="00664F12" w:rsidRPr="00664F12">
              <w:rPr>
                <w:rStyle w:val="Hyperlink"/>
                <w:b w:val="0"/>
              </w:rPr>
              <w:t>Contact Details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_Toc33021861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06681DA2" w14:textId="551196E0" w:rsidR="00664F12" w:rsidRPr="00664F12" w:rsidRDefault="00997FDB" w:rsidP="00664F12">
          <w:pPr>
            <w:pStyle w:val="TOC1"/>
            <w:rPr>
              <w:rFonts w:eastAsiaTheme="minorEastAsia"/>
              <w:sz w:val="22"/>
              <w:szCs w:val="22"/>
              <w:lang w:eastAsia="en-GB"/>
            </w:rPr>
          </w:pPr>
          <w:hyperlink w:anchor="_Toc33021862" w:history="1">
            <w:r w:rsidR="00664F12" w:rsidRPr="00664F12">
              <w:rPr>
                <w:rStyle w:val="Hyperlink"/>
              </w:rPr>
              <w:t>SLA Request Form</w:t>
            </w:r>
            <w:r w:rsidR="00664F12" w:rsidRPr="00664F12">
              <w:rPr>
                <w:webHidden/>
              </w:rPr>
              <w:tab/>
            </w:r>
            <w:r w:rsidR="00664F12" w:rsidRPr="00664F12">
              <w:rPr>
                <w:webHidden/>
              </w:rPr>
              <w:fldChar w:fldCharType="begin"/>
            </w:r>
            <w:r w:rsidR="00664F12" w:rsidRPr="00664F12">
              <w:rPr>
                <w:webHidden/>
              </w:rPr>
              <w:instrText xml:space="preserve"> PAGEREF _Toc33021862 \h </w:instrText>
            </w:r>
            <w:r w:rsidR="00664F12" w:rsidRPr="00664F12">
              <w:rPr>
                <w:webHidden/>
              </w:rPr>
            </w:r>
            <w:r w:rsidR="00664F12" w:rsidRPr="00664F12">
              <w:rPr>
                <w:webHidden/>
              </w:rPr>
              <w:fldChar w:fldCharType="separate"/>
            </w:r>
            <w:r w:rsidR="00664F12">
              <w:rPr>
                <w:webHidden/>
              </w:rPr>
              <w:t>12</w:t>
            </w:r>
            <w:r w:rsidR="00664F12" w:rsidRPr="00664F12">
              <w:rPr>
                <w:webHidden/>
              </w:rPr>
              <w:fldChar w:fldCharType="end"/>
            </w:r>
          </w:hyperlink>
        </w:p>
        <w:p w14:paraId="2148B450" w14:textId="639B7D4B" w:rsidR="00CD4F1B" w:rsidRDefault="00CD4F1B" w:rsidP="00EA57E1">
          <w:r w:rsidRPr="00664F12">
            <w:rPr>
              <w:rFonts w:ascii="Arial" w:hAnsi="Arial" w:cs="Arial"/>
              <w:sz w:val="22"/>
              <w:szCs w:val="22"/>
            </w:rPr>
            <w:fldChar w:fldCharType="end"/>
          </w:r>
        </w:p>
      </w:sdtContent>
    </w:sdt>
    <w:p w14:paraId="7D3A282B" w14:textId="77777777" w:rsidR="00CD4F1B" w:rsidRDefault="00CD4F1B">
      <w:pPr>
        <w:spacing w:after="160" w:line="259" w:lineRule="auto"/>
        <w:rPr>
          <w:rFonts w:ascii="Arial" w:eastAsia="Times New Roman" w:hAnsi="Arial" w:cs="Arial"/>
          <w:color w:val="2E74B5" w:themeColor="accent1" w:themeShade="BF"/>
          <w:szCs w:val="26"/>
          <w:u w:val="single"/>
        </w:rPr>
      </w:pPr>
      <w:r>
        <w:rPr>
          <w:rFonts w:ascii="Arial" w:eastAsia="Times New Roman" w:hAnsi="Arial" w:cs="Arial"/>
          <w:u w:val="single"/>
        </w:rPr>
        <w:br w:type="page"/>
      </w:r>
    </w:p>
    <w:p w14:paraId="3B23E1EC" w14:textId="77777777" w:rsidR="005C3DBD" w:rsidRPr="005C3DBD" w:rsidRDefault="005C3DBD" w:rsidP="005C3DBD">
      <w:pPr>
        <w:pStyle w:val="Heading2"/>
        <w:spacing w:before="0"/>
        <w:rPr>
          <w:rFonts w:ascii="Arial" w:eastAsia="Times New Roman" w:hAnsi="Arial" w:cs="Arial"/>
          <w:sz w:val="24"/>
          <w:u w:val="single"/>
        </w:rPr>
      </w:pPr>
      <w:bookmarkStart w:id="1" w:name="_Toc33021829"/>
      <w:r w:rsidRPr="005C3DBD">
        <w:rPr>
          <w:rFonts w:ascii="Arial" w:eastAsia="Times New Roman" w:hAnsi="Arial" w:cs="Arial"/>
          <w:sz w:val="24"/>
          <w:u w:val="single"/>
        </w:rPr>
        <w:lastRenderedPageBreak/>
        <w:t>Funding for Music Education</w:t>
      </w:r>
      <w:bookmarkEnd w:id="1"/>
    </w:p>
    <w:p w14:paraId="6A9EEE94" w14:textId="77777777" w:rsidR="005C3DBD" w:rsidRPr="005C3DBD" w:rsidRDefault="005C3DBD" w:rsidP="005C3DBD">
      <w:r w:rsidRPr="0055720A">
        <w:rPr>
          <w:rFonts w:ascii="Arial" w:hAnsi="Arial" w:cs="Arial"/>
          <w:sz w:val="22"/>
          <w:szCs w:val="22"/>
        </w:rPr>
        <w:t xml:space="preserve">The Department for Education (DfE) funds Music Education Hubs (MEHs) in England, with the Arts Council England (ACE) acting as the fund holder. The DfE/ACE specify that the funding for MEHs </w:t>
      </w:r>
      <w:r w:rsidRPr="0055720A">
        <w:rPr>
          <w:rFonts w:ascii="Arial" w:hAnsi="Arial" w:cs="Arial"/>
          <w:b/>
          <w:bCs/>
          <w:color w:val="5B9BD5" w:themeColor="accent1"/>
          <w:sz w:val="22"/>
          <w:szCs w:val="22"/>
        </w:rPr>
        <w:t xml:space="preserve">augments and support schools’ music curriculum </w:t>
      </w:r>
      <w:r w:rsidRPr="0055720A">
        <w:rPr>
          <w:rFonts w:ascii="Arial" w:hAnsi="Arial" w:cs="Arial"/>
          <w:sz w:val="22"/>
          <w:szCs w:val="22"/>
        </w:rPr>
        <w:t>provision. It is for each school to devise a broad, balanced and relevant music curriculum that meets the needs of all its learners.</w:t>
      </w:r>
      <w:r>
        <w:rPr>
          <w:rFonts w:ascii="Arial" w:hAnsi="Arial" w:cs="Arial"/>
          <w:sz w:val="22"/>
          <w:szCs w:val="22"/>
        </w:rPr>
        <w:t xml:space="preserve"> Therefore, MEHs and schools should work together to offer a joined up and positive musical learning experience.</w:t>
      </w:r>
    </w:p>
    <w:p w14:paraId="6E33876B" w14:textId="77777777" w:rsidR="0035735A" w:rsidRPr="002B531D" w:rsidRDefault="0035735A" w:rsidP="0055720A">
      <w:pPr>
        <w:rPr>
          <w:sz w:val="10"/>
        </w:rPr>
      </w:pPr>
    </w:p>
    <w:p w14:paraId="49DF040A" w14:textId="77777777" w:rsidR="006F09EA" w:rsidRPr="002B531D" w:rsidRDefault="00F62673" w:rsidP="0055720A">
      <w:pPr>
        <w:pStyle w:val="Heading2"/>
        <w:spacing w:before="0"/>
        <w:rPr>
          <w:rFonts w:ascii="Arial" w:eastAsia="Times New Roman" w:hAnsi="Arial" w:cs="Arial"/>
          <w:sz w:val="24"/>
          <w:u w:val="single"/>
        </w:rPr>
      </w:pPr>
      <w:bookmarkStart w:id="2" w:name="_Toc33021830"/>
      <w:bookmarkStart w:id="3" w:name="_Hlk31902876"/>
      <w:r>
        <w:rPr>
          <w:rFonts w:ascii="Arial" w:eastAsia="Times New Roman" w:hAnsi="Arial" w:cs="Arial"/>
          <w:sz w:val="24"/>
          <w:u w:val="single"/>
        </w:rPr>
        <w:t>NEW School membership programme</w:t>
      </w:r>
      <w:bookmarkEnd w:id="2"/>
    </w:p>
    <w:bookmarkEnd w:id="3"/>
    <w:p w14:paraId="0BAACA54" w14:textId="77777777" w:rsidR="00DC53C3" w:rsidRDefault="00F62673" w:rsidP="0055720A">
      <w:pPr>
        <w:rPr>
          <w:rFonts w:ascii="Arial" w:hAnsi="Arial" w:cs="Arial"/>
          <w:sz w:val="22"/>
        </w:rPr>
      </w:pPr>
      <w:r>
        <w:rPr>
          <w:rFonts w:ascii="Arial" w:hAnsi="Arial" w:cs="Arial"/>
          <w:sz w:val="22"/>
        </w:rPr>
        <w:t xml:space="preserve">We are introducing a new School Membership programme from September 2020 as a pilot. The rationale for this new approach is to more clearly articulate to schools how the Music Hub supports </w:t>
      </w:r>
      <w:r w:rsidRPr="00F62673">
        <w:rPr>
          <w:rFonts w:ascii="Arial" w:hAnsi="Arial" w:cs="Arial"/>
          <w:sz w:val="22"/>
          <w:u w:val="single"/>
        </w:rPr>
        <w:t>all</w:t>
      </w:r>
      <w:r>
        <w:rPr>
          <w:rFonts w:ascii="Arial" w:hAnsi="Arial" w:cs="Arial"/>
          <w:sz w:val="22"/>
        </w:rPr>
        <w:t xml:space="preserve"> schools. </w:t>
      </w:r>
      <w:r w:rsidR="005C3DBD">
        <w:rPr>
          <w:rFonts w:ascii="Arial" w:hAnsi="Arial" w:cs="Arial"/>
          <w:sz w:val="22"/>
        </w:rPr>
        <w:t>This is an opt-out model meaning</w:t>
      </w:r>
      <w:r>
        <w:rPr>
          <w:rFonts w:ascii="Arial" w:hAnsi="Arial" w:cs="Arial"/>
          <w:sz w:val="22"/>
        </w:rPr>
        <w:t xml:space="preserve"> all schools in LBHF, RBKC, </w:t>
      </w:r>
      <w:r w:rsidR="005C3DBD">
        <w:rPr>
          <w:rFonts w:ascii="Arial" w:hAnsi="Arial" w:cs="Arial"/>
          <w:sz w:val="22"/>
        </w:rPr>
        <w:t xml:space="preserve">&amp; </w:t>
      </w:r>
      <w:r>
        <w:rPr>
          <w:rFonts w:ascii="Arial" w:hAnsi="Arial" w:cs="Arial"/>
          <w:sz w:val="22"/>
        </w:rPr>
        <w:t xml:space="preserve">WCC are automatically Bronze Members of the TBMH, unless they actively inform us that they would like to opt-out. </w:t>
      </w:r>
    </w:p>
    <w:p w14:paraId="3220B210" w14:textId="77777777" w:rsidR="005C3DBD" w:rsidRDefault="005C3DBD" w:rsidP="0055720A">
      <w:pPr>
        <w:rPr>
          <w:rFonts w:ascii="Arial" w:hAnsi="Arial" w:cs="Arial"/>
          <w:sz w:val="22"/>
        </w:rPr>
      </w:pPr>
    </w:p>
    <w:p w14:paraId="2B5BD679" w14:textId="77777777" w:rsidR="005C3DBD" w:rsidRDefault="005C3DBD" w:rsidP="0055720A">
      <w:pPr>
        <w:rPr>
          <w:rFonts w:ascii="Arial" w:hAnsi="Arial" w:cs="Arial"/>
          <w:sz w:val="22"/>
        </w:rPr>
      </w:pPr>
      <w:r>
        <w:rPr>
          <w:rFonts w:ascii="Arial" w:hAnsi="Arial" w:cs="Arial"/>
          <w:sz w:val="22"/>
        </w:rPr>
        <w:t xml:space="preserve">The Bronze membership brings many free opportunities. Beyond that, there are Silver and Gold Member levels that do have an additional annual </w:t>
      </w:r>
      <w:bookmarkStart w:id="4" w:name="_Hlk32398156"/>
      <w:r w:rsidRPr="002F3341">
        <w:rPr>
          <w:rFonts w:ascii="Arial" w:hAnsi="Arial" w:cs="Arial"/>
          <w:sz w:val="22"/>
        </w:rPr>
        <w:t>charge</w:t>
      </w:r>
      <w:r w:rsidR="002F3341" w:rsidRPr="002F3341">
        <w:rPr>
          <w:rFonts w:ascii="Arial" w:hAnsi="Arial" w:cs="Arial"/>
          <w:sz w:val="22"/>
        </w:rPr>
        <w:t>, t</w:t>
      </w:r>
      <w:r w:rsidRPr="002F3341">
        <w:rPr>
          <w:rFonts w:ascii="Arial" w:hAnsi="Arial" w:cs="Arial"/>
          <w:sz w:val="22"/>
        </w:rPr>
        <w:t>he</w:t>
      </w:r>
      <w:bookmarkEnd w:id="4"/>
      <w:r>
        <w:rPr>
          <w:rFonts w:ascii="Arial" w:hAnsi="Arial" w:cs="Arial"/>
          <w:sz w:val="22"/>
        </w:rPr>
        <w:t xml:space="preserve"> benefits of which are articulated on the following page. Some services are only accessed through Silver or Gold membership. This is a pilot and will be reviewed with feedback from schools considered a crucial aspect of our future development.</w:t>
      </w:r>
    </w:p>
    <w:p w14:paraId="7D3F9E72" w14:textId="77777777" w:rsidR="00F62673" w:rsidRDefault="00F62673" w:rsidP="0055720A">
      <w:pPr>
        <w:rPr>
          <w:rFonts w:ascii="Arial" w:hAnsi="Arial" w:cs="Arial"/>
          <w:sz w:val="22"/>
        </w:rPr>
      </w:pPr>
    </w:p>
    <w:p w14:paraId="0CAE67FD" w14:textId="77777777" w:rsidR="005C3DBD" w:rsidRPr="005C3DBD" w:rsidRDefault="005C3DBD" w:rsidP="005C3DBD">
      <w:pPr>
        <w:pStyle w:val="Heading2"/>
        <w:spacing w:before="0"/>
        <w:rPr>
          <w:rFonts w:ascii="Arial" w:eastAsia="Times New Roman" w:hAnsi="Arial" w:cs="Arial"/>
          <w:sz w:val="24"/>
          <w:u w:val="single"/>
        </w:rPr>
      </w:pPr>
      <w:bookmarkStart w:id="5" w:name="_Toc33021831"/>
      <w:r w:rsidRPr="005C3DBD">
        <w:rPr>
          <w:rFonts w:ascii="Arial" w:eastAsia="Times New Roman" w:hAnsi="Arial" w:cs="Arial"/>
          <w:sz w:val="24"/>
          <w:u w:val="single"/>
        </w:rPr>
        <w:t>Increasing Initial Musical Experiences</w:t>
      </w:r>
      <w:r w:rsidR="005F7B58">
        <w:rPr>
          <w:rFonts w:ascii="Arial" w:eastAsia="Times New Roman" w:hAnsi="Arial" w:cs="Arial"/>
          <w:sz w:val="24"/>
          <w:u w:val="single"/>
        </w:rPr>
        <w:t xml:space="preserve"> – FREE Licence for Whole Class Learning</w:t>
      </w:r>
      <w:bookmarkEnd w:id="5"/>
    </w:p>
    <w:p w14:paraId="19D81008" w14:textId="77777777" w:rsidR="00A200B1" w:rsidRPr="00F62673" w:rsidRDefault="00F62673" w:rsidP="0055720A">
      <w:pPr>
        <w:rPr>
          <w:rFonts w:ascii="Arial" w:hAnsi="Arial" w:cs="Arial"/>
          <w:sz w:val="22"/>
        </w:rPr>
      </w:pPr>
      <w:r>
        <w:rPr>
          <w:rFonts w:ascii="Arial" w:hAnsi="Arial" w:cs="Arial"/>
          <w:sz w:val="22"/>
        </w:rPr>
        <w:t>A new offer</w:t>
      </w:r>
      <w:r w:rsidR="00A717FE">
        <w:rPr>
          <w:rFonts w:ascii="Arial" w:hAnsi="Arial" w:cs="Arial"/>
          <w:sz w:val="22"/>
        </w:rPr>
        <w:t xml:space="preserve"> for </w:t>
      </w:r>
      <w:r w:rsidR="00A717FE">
        <w:rPr>
          <w:rFonts w:ascii="Arial" w:hAnsi="Arial" w:cs="Arial"/>
          <w:sz w:val="22"/>
          <w:u w:val="single"/>
        </w:rPr>
        <w:t>every school</w:t>
      </w:r>
      <w:r>
        <w:rPr>
          <w:rFonts w:ascii="Arial" w:hAnsi="Arial" w:cs="Arial"/>
          <w:sz w:val="22"/>
        </w:rPr>
        <w:t xml:space="preserve"> </w:t>
      </w:r>
      <w:r w:rsidR="003B2AE0">
        <w:rPr>
          <w:rFonts w:ascii="Arial" w:hAnsi="Arial" w:cs="Arial"/>
          <w:sz w:val="22"/>
        </w:rPr>
        <w:t>is that t</w:t>
      </w:r>
      <w:r w:rsidR="00A200B1" w:rsidRPr="00A200B1">
        <w:rPr>
          <w:rFonts w:ascii="Arial" w:hAnsi="Arial" w:cs="Arial"/>
          <w:sz w:val="22"/>
        </w:rPr>
        <w:t xml:space="preserve">he TBMH will provide </w:t>
      </w:r>
      <w:r w:rsidR="005C3DBD">
        <w:rPr>
          <w:rFonts w:ascii="Arial" w:hAnsi="Arial" w:cs="Arial"/>
          <w:sz w:val="22"/>
        </w:rPr>
        <w:t>one</w:t>
      </w:r>
      <w:r w:rsidR="00A200B1" w:rsidRPr="00A200B1">
        <w:rPr>
          <w:rFonts w:ascii="Arial" w:hAnsi="Arial" w:cs="Arial"/>
          <w:sz w:val="22"/>
        </w:rPr>
        <w:t xml:space="preserve"> FREE Whole Class lifetime licence for ONE groove’n’play programme (to be delivered by the school), plus free CPD for one teacher at a centralised venue, and the programme resource. This is worth £200 to the school - £150 for the license, and £50 for the CPD. The resource will only be provided following attendance at CPD.</w:t>
      </w:r>
    </w:p>
    <w:p w14:paraId="10EBC273" w14:textId="77777777" w:rsidR="00A717FE" w:rsidRDefault="00A717FE" w:rsidP="0055720A">
      <w:pPr>
        <w:rPr>
          <w:rFonts w:ascii="Arial" w:hAnsi="Arial" w:cs="Arial"/>
          <w:sz w:val="22"/>
        </w:rPr>
      </w:pPr>
    </w:p>
    <w:p w14:paraId="3F8F6A74" w14:textId="6FD5C3D0" w:rsidR="00A717FE" w:rsidRPr="00FE0E0E" w:rsidRDefault="0027386B" w:rsidP="00FE0E0E">
      <w:pPr>
        <w:pStyle w:val="Heading2"/>
        <w:spacing w:before="0"/>
        <w:rPr>
          <w:rFonts w:ascii="Arial" w:eastAsia="Times New Roman" w:hAnsi="Arial" w:cs="Arial"/>
          <w:sz w:val="24"/>
          <w:u w:val="single"/>
        </w:rPr>
      </w:pPr>
      <w:bookmarkStart w:id="6" w:name="_Toc33021832"/>
      <w:r w:rsidRPr="00FE0E0E">
        <w:rPr>
          <w:rFonts w:ascii="Arial" w:eastAsia="Times New Roman" w:hAnsi="Arial" w:cs="Arial"/>
          <w:sz w:val="24"/>
          <w:u w:val="single"/>
        </w:rPr>
        <w:t xml:space="preserve">Traded </w:t>
      </w:r>
      <w:r w:rsidR="00741785" w:rsidRPr="00FE0E0E">
        <w:rPr>
          <w:rFonts w:ascii="Arial" w:eastAsia="Times New Roman" w:hAnsi="Arial" w:cs="Arial"/>
          <w:sz w:val="24"/>
          <w:u w:val="single"/>
        </w:rPr>
        <w:t>Services Offered</w:t>
      </w:r>
      <w:r w:rsidR="005728CC" w:rsidRPr="00FE0E0E">
        <w:rPr>
          <w:rFonts w:ascii="Arial" w:eastAsia="Times New Roman" w:hAnsi="Arial" w:cs="Arial"/>
          <w:sz w:val="24"/>
          <w:u w:val="single"/>
        </w:rPr>
        <w:t xml:space="preserve"> – </w:t>
      </w:r>
      <w:r w:rsidR="005C3DBD" w:rsidRPr="00FE0E0E">
        <w:rPr>
          <w:rFonts w:ascii="Arial" w:eastAsia="Times New Roman" w:hAnsi="Arial" w:cs="Arial"/>
          <w:sz w:val="24"/>
          <w:u w:val="single"/>
        </w:rPr>
        <w:t>Summary</w:t>
      </w:r>
      <w:r w:rsidR="005728CC" w:rsidRPr="00FE0E0E">
        <w:rPr>
          <w:rFonts w:ascii="Arial" w:eastAsia="Times New Roman" w:hAnsi="Arial" w:cs="Arial"/>
          <w:sz w:val="24"/>
          <w:u w:val="single"/>
        </w:rPr>
        <w:t xml:space="preserve"> </w:t>
      </w:r>
      <w:r w:rsidR="005728CC" w:rsidRPr="00672E8D">
        <w:rPr>
          <w:rFonts w:ascii="Arial" w:eastAsia="Times New Roman" w:hAnsi="Arial" w:cs="Arial"/>
          <w:sz w:val="24"/>
          <w:u w:val="single"/>
        </w:rPr>
        <w:t xml:space="preserve">(See </w:t>
      </w:r>
      <w:r w:rsidR="002F3341" w:rsidRPr="00672E8D">
        <w:rPr>
          <w:rFonts w:ascii="Arial" w:eastAsia="Times New Roman" w:hAnsi="Arial" w:cs="Arial"/>
          <w:sz w:val="24"/>
          <w:u w:val="single"/>
        </w:rPr>
        <w:t>page</w:t>
      </w:r>
      <w:r w:rsidR="00672E8D" w:rsidRPr="00672E8D">
        <w:rPr>
          <w:rFonts w:ascii="Arial" w:eastAsia="Times New Roman" w:hAnsi="Arial" w:cs="Arial"/>
          <w:sz w:val="24"/>
          <w:u w:val="single"/>
        </w:rPr>
        <w:t>s 4-7</w:t>
      </w:r>
      <w:r w:rsidR="002F3341" w:rsidRPr="00672E8D">
        <w:rPr>
          <w:rFonts w:ascii="Arial" w:eastAsia="Times New Roman" w:hAnsi="Arial" w:cs="Arial"/>
          <w:sz w:val="24"/>
          <w:u w:val="single"/>
        </w:rPr>
        <w:t xml:space="preserve"> for more </w:t>
      </w:r>
      <w:r w:rsidR="005728CC" w:rsidRPr="00672E8D">
        <w:rPr>
          <w:rFonts w:ascii="Arial" w:eastAsia="Times New Roman" w:hAnsi="Arial" w:cs="Arial"/>
          <w:sz w:val="24"/>
          <w:u w:val="single"/>
        </w:rPr>
        <w:t>details)</w:t>
      </w:r>
      <w:bookmarkEnd w:id="6"/>
    </w:p>
    <w:p w14:paraId="7BF3B236" w14:textId="77777777" w:rsidR="0027386B" w:rsidRPr="0027386B" w:rsidRDefault="0027386B" w:rsidP="0055720A">
      <w:pPr>
        <w:rPr>
          <w:rFonts w:ascii="Arial" w:hAnsi="Arial" w:cs="Arial"/>
          <w:b/>
          <w:sz w:val="22"/>
        </w:rPr>
      </w:pPr>
      <w:r w:rsidRPr="0027386B">
        <w:rPr>
          <w:rFonts w:ascii="Arial" w:hAnsi="Arial" w:cs="Arial"/>
          <w:b/>
          <w:sz w:val="22"/>
        </w:rPr>
        <w:t>Instrumental/Vocal teaching in-school:</w:t>
      </w:r>
    </w:p>
    <w:p w14:paraId="4F08CC29" w14:textId="77777777" w:rsidR="0027386B" w:rsidRDefault="0027386B" w:rsidP="00070567">
      <w:pPr>
        <w:pStyle w:val="ListParagraph"/>
        <w:numPr>
          <w:ilvl w:val="0"/>
          <w:numId w:val="15"/>
        </w:numPr>
        <w:rPr>
          <w:rFonts w:ascii="Arial" w:hAnsi="Arial" w:cs="Arial"/>
          <w:sz w:val="22"/>
        </w:rPr>
      </w:pPr>
      <w:r>
        <w:rPr>
          <w:rFonts w:ascii="Arial" w:hAnsi="Arial" w:cs="Arial"/>
          <w:sz w:val="22"/>
        </w:rPr>
        <w:t>£44 per hour – individual, paired, small group teaching, and./or ensemble leadership</w:t>
      </w:r>
    </w:p>
    <w:p w14:paraId="1F8D1531" w14:textId="77777777" w:rsidR="0027386B" w:rsidRDefault="0027386B" w:rsidP="0055720A">
      <w:pPr>
        <w:rPr>
          <w:rFonts w:ascii="Arial" w:hAnsi="Arial" w:cs="Arial"/>
          <w:sz w:val="22"/>
        </w:rPr>
      </w:pPr>
      <w:r>
        <w:rPr>
          <w:rFonts w:ascii="Arial" w:hAnsi="Arial" w:cs="Arial"/>
          <w:b/>
          <w:sz w:val="22"/>
        </w:rPr>
        <w:t>Whole Class Instrumental learning (</w:t>
      </w:r>
      <w:r w:rsidRPr="0027386B">
        <w:rPr>
          <w:rFonts w:ascii="Arial" w:hAnsi="Arial" w:cs="Arial"/>
          <w:sz w:val="22"/>
        </w:rPr>
        <w:t>Programmes covering Yr 1-Yr 7</w:t>
      </w:r>
      <w:r>
        <w:rPr>
          <w:rFonts w:ascii="Arial" w:hAnsi="Arial" w:cs="Arial"/>
          <w:sz w:val="22"/>
        </w:rPr>
        <w:t>):</w:t>
      </w:r>
    </w:p>
    <w:p w14:paraId="0272B98B" w14:textId="77777777" w:rsidR="0027386B" w:rsidRPr="0027386B" w:rsidRDefault="0027386B" w:rsidP="00070567">
      <w:pPr>
        <w:pStyle w:val="ListParagraph"/>
        <w:numPr>
          <w:ilvl w:val="0"/>
          <w:numId w:val="15"/>
        </w:numPr>
        <w:rPr>
          <w:rFonts w:ascii="Arial" w:hAnsi="Arial" w:cs="Arial"/>
          <w:b/>
          <w:sz w:val="22"/>
        </w:rPr>
      </w:pPr>
      <w:r>
        <w:rPr>
          <w:rFonts w:ascii="Arial" w:hAnsi="Arial" w:cs="Arial"/>
          <w:sz w:val="22"/>
        </w:rPr>
        <w:t>C</w:t>
      </w:r>
      <w:r w:rsidRPr="0027386B">
        <w:rPr>
          <w:rFonts w:ascii="Arial" w:hAnsi="Arial" w:cs="Arial"/>
          <w:sz w:val="22"/>
        </w:rPr>
        <w:t>harged at £44 per hour</w:t>
      </w:r>
      <w:r>
        <w:rPr>
          <w:rFonts w:ascii="Arial" w:hAnsi="Arial" w:cs="Arial"/>
          <w:sz w:val="22"/>
        </w:rPr>
        <w:t>, plus additional 30 mins PPA for Lead teacher, and 15 mins for support tutor</w:t>
      </w:r>
    </w:p>
    <w:p w14:paraId="0644BA94" w14:textId="77777777" w:rsidR="0027386B" w:rsidRDefault="0027386B" w:rsidP="0055720A">
      <w:pPr>
        <w:rPr>
          <w:rFonts w:ascii="Arial" w:hAnsi="Arial" w:cs="Arial"/>
          <w:b/>
          <w:sz w:val="22"/>
        </w:rPr>
      </w:pPr>
      <w:bookmarkStart w:id="7" w:name="_Hlk32398250"/>
      <w:r w:rsidRPr="00032F7B">
        <w:rPr>
          <w:rFonts w:ascii="Arial" w:hAnsi="Arial" w:cs="Arial"/>
          <w:b/>
          <w:sz w:val="22"/>
        </w:rPr>
        <w:t>One day Music teaching programme:</w:t>
      </w:r>
    </w:p>
    <w:bookmarkEnd w:id="7"/>
    <w:p w14:paraId="15B67246" w14:textId="77777777" w:rsidR="0027386B" w:rsidRDefault="0027386B" w:rsidP="00070567">
      <w:pPr>
        <w:pStyle w:val="ListParagraph"/>
        <w:numPr>
          <w:ilvl w:val="0"/>
          <w:numId w:val="15"/>
        </w:numPr>
        <w:rPr>
          <w:rFonts w:ascii="Arial" w:hAnsi="Arial" w:cs="Arial"/>
          <w:sz w:val="22"/>
        </w:rPr>
      </w:pPr>
      <w:r>
        <w:rPr>
          <w:rFonts w:ascii="Arial" w:hAnsi="Arial" w:cs="Arial"/>
          <w:sz w:val="22"/>
        </w:rPr>
        <w:t>£300 per day – (</w:t>
      </w:r>
      <w:r w:rsidRPr="0027386B">
        <w:rPr>
          <w:rFonts w:ascii="Arial" w:hAnsi="Arial" w:cs="Arial"/>
          <w:sz w:val="22"/>
        </w:rPr>
        <w:t>any additional hours at standard tutor hourly rate of £44</w:t>
      </w:r>
      <w:r>
        <w:rPr>
          <w:rFonts w:ascii="Arial" w:hAnsi="Arial" w:cs="Arial"/>
          <w:sz w:val="22"/>
        </w:rPr>
        <w:t>)</w:t>
      </w:r>
    </w:p>
    <w:p w14:paraId="134A9BE0" w14:textId="77777777" w:rsidR="002F3341" w:rsidRDefault="002F3341" w:rsidP="00070567">
      <w:pPr>
        <w:pStyle w:val="ListParagraph"/>
        <w:numPr>
          <w:ilvl w:val="0"/>
          <w:numId w:val="15"/>
        </w:numPr>
        <w:rPr>
          <w:rFonts w:ascii="Arial" w:hAnsi="Arial" w:cs="Arial"/>
          <w:sz w:val="22"/>
        </w:rPr>
      </w:pPr>
      <w:r>
        <w:rPr>
          <w:rFonts w:ascii="Arial" w:hAnsi="Arial" w:cs="Arial"/>
          <w:sz w:val="22"/>
        </w:rPr>
        <w:t>Accessed via Silver/Gold membership</w:t>
      </w:r>
    </w:p>
    <w:p w14:paraId="304A8A4C" w14:textId="77777777" w:rsidR="005728CC" w:rsidRDefault="005728CC" w:rsidP="0055720A">
      <w:pPr>
        <w:rPr>
          <w:rFonts w:ascii="Arial" w:hAnsi="Arial" w:cs="Arial"/>
          <w:b/>
          <w:sz w:val="22"/>
        </w:rPr>
      </w:pPr>
      <w:r>
        <w:rPr>
          <w:rFonts w:ascii="Arial" w:hAnsi="Arial" w:cs="Arial"/>
          <w:b/>
          <w:sz w:val="22"/>
        </w:rPr>
        <w:t>Strategic Consultancy for Music provision:</w:t>
      </w:r>
    </w:p>
    <w:p w14:paraId="36A8645B" w14:textId="77777777" w:rsidR="005728CC" w:rsidRDefault="005728CC" w:rsidP="00070567">
      <w:pPr>
        <w:pStyle w:val="ListParagraph"/>
        <w:numPr>
          <w:ilvl w:val="0"/>
          <w:numId w:val="18"/>
        </w:numPr>
        <w:rPr>
          <w:rFonts w:ascii="Arial" w:hAnsi="Arial" w:cs="Arial"/>
          <w:sz w:val="22"/>
        </w:rPr>
      </w:pPr>
      <w:r>
        <w:rPr>
          <w:rFonts w:ascii="Arial" w:hAnsi="Arial" w:cs="Arial"/>
          <w:sz w:val="22"/>
        </w:rPr>
        <w:t>Daily rate or pro rata, £600 Bronze; £500 Silver; £400 Gold</w:t>
      </w:r>
    </w:p>
    <w:p w14:paraId="751ED7FA" w14:textId="77777777" w:rsidR="005728CC" w:rsidRPr="005728CC" w:rsidRDefault="005728CC" w:rsidP="00070567">
      <w:pPr>
        <w:pStyle w:val="ListParagraph"/>
        <w:numPr>
          <w:ilvl w:val="0"/>
          <w:numId w:val="18"/>
        </w:numPr>
        <w:rPr>
          <w:rFonts w:ascii="Arial" w:hAnsi="Arial" w:cs="Arial"/>
          <w:sz w:val="22"/>
        </w:rPr>
      </w:pPr>
      <w:r>
        <w:rPr>
          <w:rFonts w:ascii="Arial" w:hAnsi="Arial" w:cs="Arial"/>
          <w:sz w:val="22"/>
        </w:rPr>
        <w:t xml:space="preserve">Can include - </w:t>
      </w:r>
      <w:r w:rsidRPr="005728CC">
        <w:rPr>
          <w:rFonts w:ascii="Arial" w:hAnsi="Arial" w:cs="Arial"/>
          <w:sz w:val="22"/>
        </w:rPr>
        <w:t>School Music Quality Assurance; Audit of Provision; Deep Dive advice</w:t>
      </w:r>
    </w:p>
    <w:p w14:paraId="3B507CF8" w14:textId="77777777" w:rsidR="00741785" w:rsidRDefault="00741785" w:rsidP="0055720A">
      <w:pPr>
        <w:rPr>
          <w:rFonts w:ascii="Arial" w:hAnsi="Arial" w:cs="Arial"/>
          <w:b/>
          <w:sz w:val="22"/>
        </w:rPr>
      </w:pPr>
      <w:r w:rsidRPr="005728CC">
        <w:rPr>
          <w:rFonts w:ascii="Arial" w:hAnsi="Arial" w:cs="Arial"/>
          <w:b/>
          <w:sz w:val="22"/>
        </w:rPr>
        <w:t>Professional Development:</w:t>
      </w:r>
    </w:p>
    <w:p w14:paraId="19D70658" w14:textId="77777777" w:rsidR="005728CC" w:rsidRPr="005728CC" w:rsidRDefault="005728CC" w:rsidP="00070567">
      <w:pPr>
        <w:pStyle w:val="ListParagraph"/>
        <w:numPr>
          <w:ilvl w:val="0"/>
          <w:numId w:val="19"/>
        </w:numPr>
        <w:rPr>
          <w:rFonts w:ascii="Arial" w:hAnsi="Arial" w:cs="Arial"/>
          <w:sz w:val="22"/>
        </w:rPr>
      </w:pPr>
      <w:r w:rsidRPr="005728CC">
        <w:rPr>
          <w:rFonts w:ascii="Arial" w:hAnsi="Arial" w:cs="Arial"/>
          <w:sz w:val="22"/>
        </w:rPr>
        <w:t xml:space="preserve">All CPD charged at £40 half-day/twilight; £80 full-day </w:t>
      </w:r>
      <w:r>
        <w:rPr>
          <w:rFonts w:ascii="Arial" w:hAnsi="Arial" w:cs="Arial"/>
          <w:sz w:val="22"/>
        </w:rPr>
        <w:t>unless discounted through membership benefits</w:t>
      </w:r>
      <w:r w:rsidR="00C9374B">
        <w:rPr>
          <w:rFonts w:ascii="Arial" w:hAnsi="Arial" w:cs="Arial"/>
          <w:sz w:val="22"/>
        </w:rPr>
        <w:t xml:space="preserve">. We deliver a </w:t>
      </w:r>
      <w:r w:rsidR="00112C0A">
        <w:rPr>
          <w:rFonts w:ascii="Arial" w:hAnsi="Arial" w:cs="Arial"/>
          <w:sz w:val="22"/>
        </w:rPr>
        <w:t>large</w:t>
      </w:r>
      <w:r w:rsidR="00C9374B">
        <w:rPr>
          <w:rFonts w:ascii="Arial" w:hAnsi="Arial" w:cs="Arial"/>
          <w:sz w:val="22"/>
        </w:rPr>
        <w:t xml:space="preserve"> programme of CPD from EY to Secondary, a</w:t>
      </w:r>
      <w:r w:rsidR="00112C0A">
        <w:rPr>
          <w:rFonts w:ascii="Arial" w:hAnsi="Arial" w:cs="Arial"/>
          <w:sz w:val="22"/>
        </w:rPr>
        <w:t>nd</w:t>
      </w:r>
      <w:r w:rsidR="00C9374B">
        <w:rPr>
          <w:rFonts w:ascii="Arial" w:hAnsi="Arial" w:cs="Arial"/>
          <w:sz w:val="22"/>
        </w:rPr>
        <w:t xml:space="preserve"> tutor training</w:t>
      </w:r>
      <w:r w:rsidR="00112C0A">
        <w:rPr>
          <w:rFonts w:ascii="Arial" w:hAnsi="Arial" w:cs="Arial"/>
          <w:sz w:val="22"/>
        </w:rPr>
        <w:t>.</w:t>
      </w:r>
    </w:p>
    <w:p w14:paraId="691B260C" w14:textId="77777777" w:rsidR="00741785" w:rsidRPr="005728CC" w:rsidRDefault="00741785" w:rsidP="0055720A">
      <w:pPr>
        <w:rPr>
          <w:rFonts w:ascii="Arial" w:hAnsi="Arial" w:cs="Arial"/>
          <w:b/>
          <w:sz w:val="22"/>
        </w:rPr>
      </w:pPr>
      <w:r w:rsidRPr="005728CC">
        <w:rPr>
          <w:rFonts w:ascii="Arial" w:hAnsi="Arial" w:cs="Arial"/>
          <w:b/>
          <w:sz w:val="22"/>
        </w:rPr>
        <w:t>Performance Opportunities:</w:t>
      </w:r>
    </w:p>
    <w:p w14:paraId="518F9085" w14:textId="77777777" w:rsidR="00741785" w:rsidRPr="005728CC" w:rsidRDefault="005728CC" w:rsidP="00070567">
      <w:pPr>
        <w:pStyle w:val="ListParagraph"/>
        <w:numPr>
          <w:ilvl w:val="0"/>
          <w:numId w:val="13"/>
        </w:numPr>
        <w:rPr>
          <w:rFonts w:ascii="Arial" w:hAnsi="Arial" w:cs="Arial"/>
          <w:b/>
          <w:sz w:val="22"/>
        </w:rPr>
      </w:pPr>
      <w:r>
        <w:rPr>
          <w:rFonts w:ascii="Arial" w:hAnsi="Arial" w:cs="Arial"/>
          <w:sz w:val="22"/>
        </w:rPr>
        <w:t>All events charged at £50 per event unless discounted through membership benefits</w:t>
      </w:r>
    </w:p>
    <w:p w14:paraId="0BA82951" w14:textId="77777777" w:rsidR="005728CC" w:rsidRDefault="005728CC" w:rsidP="0055720A">
      <w:pPr>
        <w:rPr>
          <w:rFonts w:ascii="Arial" w:hAnsi="Arial" w:cs="Arial"/>
          <w:b/>
          <w:sz w:val="22"/>
        </w:rPr>
      </w:pPr>
      <w:r>
        <w:rPr>
          <w:rFonts w:ascii="Arial" w:hAnsi="Arial" w:cs="Arial"/>
          <w:b/>
          <w:sz w:val="22"/>
        </w:rPr>
        <w:t>Instrument Hire:</w:t>
      </w:r>
    </w:p>
    <w:p w14:paraId="4D45CA96" w14:textId="25876966" w:rsidR="00A717FE" w:rsidRPr="0055720A" w:rsidRDefault="0055720A" w:rsidP="00070567">
      <w:pPr>
        <w:pStyle w:val="ListParagraph"/>
        <w:numPr>
          <w:ilvl w:val="0"/>
          <w:numId w:val="13"/>
        </w:numPr>
        <w:rPr>
          <w:rFonts w:ascii="Arial" w:hAnsi="Arial" w:cs="Arial"/>
          <w:b/>
          <w:sz w:val="22"/>
        </w:rPr>
      </w:pPr>
      <w:r>
        <w:rPr>
          <w:rFonts w:ascii="Arial" w:hAnsi="Arial" w:cs="Arial"/>
          <w:sz w:val="22"/>
        </w:rPr>
        <w:t xml:space="preserve">Options available </w:t>
      </w:r>
      <w:r w:rsidRPr="00672E8D">
        <w:rPr>
          <w:rFonts w:ascii="Arial" w:hAnsi="Arial" w:cs="Arial"/>
          <w:sz w:val="22"/>
        </w:rPr>
        <w:t xml:space="preserve">(see </w:t>
      </w:r>
      <w:r w:rsidR="002F3341" w:rsidRPr="00672E8D">
        <w:rPr>
          <w:rFonts w:ascii="Arial" w:hAnsi="Arial" w:cs="Arial"/>
          <w:sz w:val="22"/>
        </w:rPr>
        <w:t xml:space="preserve">page </w:t>
      </w:r>
      <w:r w:rsidR="00672E8D" w:rsidRPr="00672E8D">
        <w:rPr>
          <w:rFonts w:ascii="Arial" w:hAnsi="Arial" w:cs="Arial"/>
          <w:sz w:val="22"/>
        </w:rPr>
        <w:t>7</w:t>
      </w:r>
      <w:r w:rsidR="002F3341" w:rsidRPr="00672E8D">
        <w:rPr>
          <w:rFonts w:ascii="Arial" w:hAnsi="Arial" w:cs="Arial"/>
          <w:sz w:val="22"/>
        </w:rPr>
        <w:t xml:space="preserve"> </w:t>
      </w:r>
      <w:r w:rsidRPr="00672E8D">
        <w:rPr>
          <w:rFonts w:ascii="Arial" w:hAnsi="Arial" w:cs="Arial"/>
          <w:sz w:val="22"/>
        </w:rPr>
        <w:t>for details)</w:t>
      </w:r>
    </w:p>
    <w:p w14:paraId="0979C53F" w14:textId="77777777" w:rsidR="00C82AD9" w:rsidRPr="0027386B" w:rsidRDefault="00C82AD9" w:rsidP="00C82AD9">
      <w:pPr>
        <w:rPr>
          <w:rFonts w:ascii="Arial" w:hAnsi="Arial" w:cs="Arial"/>
          <w:sz w:val="22"/>
        </w:rPr>
      </w:pPr>
      <w:r w:rsidRPr="0027386B">
        <w:rPr>
          <w:rFonts w:ascii="Arial" w:hAnsi="Arial" w:cs="Arial"/>
          <w:b/>
          <w:sz w:val="22"/>
        </w:rPr>
        <w:t>School membership programme</w:t>
      </w:r>
      <w:r>
        <w:rPr>
          <w:rFonts w:ascii="Arial" w:hAnsi="Arial" w:cs="Arial"/>
          <w:b/>
          <w:sz w:val="22"/>
        </w:rPr>
        <w:t xml:space="preserve"> </w:t>
      </w:r>
      <w:r w:rsidRPr="0027386B">
        <w:rPr>
          <w:rFonts w:ascii="Arial" w:hAnsi="Arial" w:cs="Arial"/>
          <w:sz w:val="22"/>
        </w:rPr>
        <w:t>(</w:t>
      </w:r>
      <w:r>
        <w:rPr>
          <w:rFonts w:ascii="Arial" w:hAnsi="Arial" w:cs="Arial"/>
          <w:sz w:val="22"/>
        </w:rPr>
        <w:t>See table for full details)</w:t>
      </w:r>
      <w:r w:rsidRPr="0027386B">
        <w:rPr>
          <w:rFonts w:ascii="Arial" w:hAnsi="Arial" w:cs="Arial"/>
          <w:b/>
          <w:sz w:val="22"/>
        </w:rPr>
        <w:t>:</w:t>
      </w:r>
    </w:p>
    <w:p w14:paraId="1F90B2D1" w14:textId="77777777" w:rsidR="00C82AD9" w:rsidRDefault="00C82AD9" w:rsidP="00070567">
      <w:pPr>
        <w:pStyle w:val="ListParagraph"/>
        <w:numPr>
          <w:ilvl w:val="0"/>
          <w:numId w:val="14"/>
        </w:numPr>
        <w:rPr>
          <w:rFonts w:ascii="Arial" w:hAnsi="Arial" w:cs="Arial"/>
          <w:sz w:val="22"/>
        </w:rPr>
      </w:pPr>
      <w:r>
        <w:rPr>
          <w:rFonts w:ascii="Arial" w:hAnsi="Arial" w:cs="Arial"/>
          <w:sz w:val="22"/>
        </w:rPr>
        <w:t>Bronze</w:t>
      </w:r>
      <w:r>
        <w:rPr>
          <w:rFonts w:ascii="Arial" w:hAnsi="Arial" w:cs="Arial"/>
          <w:sz w:val="22"/>
        </w:rPr>
        <w:tab/>
        <w:t>= FREE</w:t>
      </w:r>
    </w:p>
    <w:p w14:paraId="0D28C6DC" w14:textId="77777777" w:rsidR="00C82AD9" w:rsidRDefault="00C82AD9" w:rsidP="00070567">
      <w:pPr>
        <w:pStyle w:val="ListParagraph"/>
        <w:numPr>
          <w:ilvl w:val="0"/>
          <w:numId w:val="14"/>
        </w:numPr>
        <w:rPr>
          <w:rFonts w:ascii="Arial" w:hAnsi="Arial" w:cs="Arial"/>
          <w:sz w:val="22"/>
        </w:rPr>
      </w:pPr>
      <w:r>
        <w:rPr>
          <w:rFonts w:ascii="Arial" w:hAnsi="Arial" w:cs="Arial"/>
          <w:sz w:val="22"/>
        </w:rPr>
        <w:t>Silver</w:t>
      </w:r>
      <w:r>
        <w:rPr>
          <w:rFonts w:ascii="Arial" w:hAnsi="Arial" w:cs="Arial"/>
          <w:sz w:val="22"/>
        </w:rPr>
        <w:tab/>
        <w:t xml:space="preserve">= £250 </w:t>
      </w:r>
    </w:p>
    <w:p w14:paraId="70618B9C" w14:textId="77777777" w:rsidR="00C82AD9" w:rsidRPr="0027386B" w:rsidRDefault="00C82AD9" w:rsidP="00070567">
      <w:pPr>
        <w:pStyle w:val="ListParagraph"/>
        <w:numPr>
          <w:ilvl w:val="0"/>
          <w:numId w:val="14"/>
        </w:numPr>
        <w:rPr>
          <w:rFonts w:ascii="Arial" w:hAnsi="Arial" w:cs="Arial"/>
          <w:sz w:val="22"/>
        </w:rPr>
      </w:pPr>
      <w:r>
        <w:rPr>
          <w:rFonts w:ascii="Arial" w:hAnsi="Arial" w:cs="Arial"/>
          <w:sz w:val="22"/>
        </w:rPr>
        <w:t xml:space="preserve">Gold </w:t>
      </w:r>
      <w:r>
        <w:rPr>
          <w:rFonts w:ascii="Arial" w:hAnsi="Arial" w:cs="Arial"/>
          <w:sz w:val="22"/>
        </w:rPr>
        <w:tab/>
        <w:t>= £500</w:t>
      </w:r>
    </w:p>
    <w:p w14:paraId="6935C785" w14:textId="77777777" w:rsidR="0055720A" w:rsidRDefault="0055720A">
      <w:pPr>
        <w:spacing w:after="160" w:line="259" w:lineRule="auto"/>
        <w:rPr>
          <w:rFonts w:ascii="Arial" w:eastAsia="Times New Roman" w:hAnsi="Arial" w:cs="Arial"/>
          <w:color w:val="2E74B5" w:themeColor="accent1" w:themeShade="BF"/>
          <w:szCs w:val="26"/>
          <w:u w:val="single"/>
        </w:rPr>
      </w:pPr>
      <w:r>
        <w:rPr>
          <w:rFonts w:ascii="Arial" w:eastAsia="Times New Roman" w:hAnsi="Arial" w:cs="Arial"/>
          <w:color w:val="2E74B5" w:themeColor="accent1" w:themeShade="BF"/>
          <w:szCs w:val="26"/>
          <w:u w:val="single"/>
        </w:rPr>
        <w:br w:type="page"/>
      </w:r>
    </w:p>
    <w:p w14:paraId="4F34303A" w14:textId="77777777" w:rsidR="00F62673" w:rsidRPr="00FE0E0E" w:rsidRDefault="003B2AE0" w:rsidP="00FE0E0E">
      <w:pPr>
        <w:pStyle w:val="Heading2"/>
        <w:spacing w:before="0"/>
        <w:rPr>
          <w:rFonts w:ascii="Arial" w:eastAsia="Times New Roman" w:hAnsi="Arial" w:cs="Arial"/>
          <w:sz w:val="24"/>
          <w:u w:val="single"/>
        </w:rPr>
      </w:pPr>
      <w:bookmarkStart w:id="8" w:name="_Toc33021833"/>
      <w:r w:rsidRPr="00FE0E0E">
        <w:rPr>
          <w:rFonts w:ascii="Arial" w:eastAsia="Times New Roman" w:hAnsi="Arial" w:cs="Arial"/>
          <w:sz w:val="24"/>
          <w:u w:val="single"/>
        </w:rPr>
        <w:lastRenderedPageBreak/>
        <w:t>Pilot - Music Hub School Membership 2020-21</w:t>
      </w:r>
      <w:bookmarkEnd w:id="8"/>
    </w:p>
    <w:p w14:paraId="202B0507" w14:textId="77777777" w:rsidR="00F73615" w:rsidRDefault="00F73615">
      <w:pPr>
        <w:rPr>
          <w:rFonts w:ascii="Arial" w:hAnsi="Arial" w:cs="Arial"/>
        </w:rPr>
      </w:pPr>
      <w:r w:rsidRPr="00F73615">
        <w:rPr>
          <w:rFonts w:ascii="Arial" w:hAnsi="Arial" w:cs="Arial"/>
        </w:rPr>
        <w:t>The TBMH aims for all schools to become Bronze members unless they opt out.</w:t>
      </w:r>
    </w:p>
    <w:p w14:paraId="2D6C9CDC" w14:textId="77777777" w:rsidR="0055720A" w:rsidRPr="0055720A" w:rsidRDefault="0055720A">
      <w:pPr>
        <w:rPr>
          <w:rFonts w:ascii="Arial" w:hAnsi="Arial" w:cs="Arial"/>
          <w:sz w:val="8"/>
        </w:rPr>
      </w:pPr>
    </w:p>
    <w:p w14:paraId="3ACA6A0E" w14:textId="77777777" w:rsidR="00F73615" w:rsidRPr="00F73615" w:rsidRDefault="00F73615">
      <w:pPr>
        <w:rPr>
          <w:rFonts w:ascii="Arial" w:hAnsi="Arial" w:cs="Arial"/>
          <w:b/>
          <w:sz w:val="2"/>
        </w:rPr>
      </w:pPr>
    </w:p>
    <w:tbl>
      <w:tblPr>
        <w:tblStyle w:val="TableGrid"/>
        <w:tblW w:w="11164" w:type="dxa"/>
        <w:jc w:val="center"/>
        <w:tblLook w:val="04A0" w:firstRow="1" w:lastRow="0" w:firstColumn="1" w:lastColumn="0" w:noHBand="0" w:noVBand="1"/>
      </w:tblPr>
      <w:tblGrid>
        <w:gridCol w:w="2236"/>
        <w:gridCol w:w="2818"/>
        <w:gridCol w:w="2928"/>
        <w:gridCol w:w="3182"/>
      </w:tblGrid>
      <w:tr w:rsidR="003B2AE0" w:rsidRPr="00D92392" w14:paraId="02BD9585" w14:textId="77777777" w:rsidTr="00420E4B">
        <w:trPr>
          <w:trHeight w:val="262"/>
          <w:jc w:val="center"/>
        </w:trPr>
        <w:tc>
          <w:tcPr>
            <w:tcW w:w="2236" w:type="dxa"/>
            <w:shd w:val="clear" w:color="auto" w:fill="auto"/>
          </w:tcPr>
          <w:p w14:paraId="02537587" w14:textId="77777777" w:rsidR="003B2AE0" w:rsidRPr="00D92392" w:rsidRDefault="003B2AE0" w:rsidP="00420E4B">
            <w:pPr>
              <w:jc w:val="center"/>
              <w:rPr>
                <w:rFonts w:ascii="Arial" w:hAnsi="Arial" w:cs="Arial"/>
                <w:b/>
                <w:sz w:val="22"/>
              </w:rPr>
            </w:pPr>
            <w:r w:rsidRPr="00D92392">
              <w:rPr>
                <w:rFonts w:ascii="Arial" w:hAnsi="Arial" w:cs="Arial"/>
                <w:b/>
                <w:sz w:val="22"/>
              </w:rPr>
              <w:t>Area of work</w:t>
            </w:r>
          </w:p>
        </w:tc>
        <w:tc>
          <w:tcPr>
            <w:tcW w:w="2818" w:type="dxa"/>
            <w:tcBorders>
              <w:bottom w:val="single" w:sz="4" w:space="0" w:color="auto"/>
            </w:tcBorders>
            <w:shd w:val="clear" w:color="auto" w:fill="CD7F32"/>
          </w:tcPr>
          <w:p w14:paraId="56D078BC" w14:textId="77777777" w:rsidR="003B2AE0" w:rsidRPr="00D92392" w:rsidRDefault="003B2AE0" w:rsidP="00420E4B">
            <w:pPr>
              <w:jc w:val="center"/>
              <w:rPr>
                <w:rFonts w:ascii="Arial" w:hAnsi="Arial" w:cs="Arial"/>
                <w:b/>
                <w:sz w:val="22"/>
              </w:rPr>
            </w:pPr>
            <w:r w:rsidRPr="00D92392">
              <w:rPr>
                <w:rFonts w:ascii="Arial" w:hAnsi="Arial" w:cs="Arial"/>
                <w:b/>
                <w:sz w:val="22"/>
              </w:rPr>
              <w:t>Bronze</w:t>
            </w:r>
          </w:p>
          <w:p w14:paraId="16B4A316" w14:textId="77777777" w:rsidR="003B2AE0" w:rsidRPr="00D92392" w:rsidRDefault="003B2AE0" w:rsidP="00420E4B">
            <w:pPr>
              <w:jc w:val="center"/>
              <w:rPr>
                <w:rFonts w:ascii="Arial" w:hAnsi="Arial" w:cs="Arial"/>
                <w:b/>
                <w:sz w:val="22"/>
              </w:rPr>
            </w:pPr>
            <w:r w:rsidRPr="00D92392">
              <w:rPr>
                <w:rFonts w:ascii="Arial" w:hAnsi="Arial" w:cs="Arial"/>
                <w:b/>
                <w:sz w:val="22"/>
              </w:rPr>
              <w:t>FREE to all schools</w:t>
            </w:r>
          </w:p>
        </w:tc>
        <w:tc>
          <w:tcPr>
            <w:tcW w:w="2928" w:type="dxa"/>
            <w:tcBorders>
              <w:bottom w:val="single" w:sz="4" w:space="0" w:color="auto"/>
            </w:tcBorders>
            <w:shd w:val="clear" w:color="auto" w:fill="A6A6A6" w:themeFill="background1" w:themeFillShade="A6"/>
          </w:tcPr>
          <w:p w14:paraId="2AE144DB" w14:textId="77777777" w:rsidR="003B2AE0" w:rsidRPr="00D92392" w:rsidRDefault="003B2AE0" w:rsidP="00420E4B">
            <w:pPr>
              <w:jc w:val="center"/>
              <w:rPr>
                <w:rFonts w:ascii="Arial" w:hAnsi="Arial" w:cs="Arial"/>
                <w:b/>
                <w:sz w:val="22"/>
              </w:rPr>
            </w:pPr>
            <w:r w:rsidRPr="00D92392">
              <w:rPr>
                <w:rFonts w:ascii="Arial" w:hAnsi="Arial" w:cs="Arial"/>
                <w:b/>
                <w:sz w:val="22"/>
              </w:rPr>
              <w:t>Silver</w:t>
            </w:r>
          </w:p>
          <w:p w14:paraId="1F1B5270" w14:textId="77777777" w:rsidR="003B2AE0" w:rsidRPr="00D92392" w:rsidRDefault="003B2AE0" w:rsidP="00420E4B">
            <w:pPr>
              <w:jc w:val="center"/>
              <w:rPr>
                <w:rFonts w:ascii="Arial" w:hAnsi="Arial" w:cs="Arial"/>
                <w:b/>
                <w:sz w:val="22"/>
              </w:rPr>
            </w:pPr>
            <w:r w:rsidRPr="005C3DBD">
              <w:rPr>
                <w:rFonts w:ascii="Arial" w:hAnsi="Arial" w:cs="Arial"/>
                <w:b/>
                <w:sz w:val="22"/>
              </w:rPr>
              <w:t>£250</w:t>
            </w:r>
            <w:r w:rsidRPr="00D92392">
              <w:rPr>
                <w:rFonts w:ascii="Arial" w:hAnsi="Arial" w:cs="Arial"/>
                <w:b/>
                <w:sz w:val="22"/>
              </w:rPr>
              <w:t xml:space="preserve"> per annum</w:t>
            </w:r>
          </w:p>
        </w:tc>
        <w:tc>
          <w:tcPr>
            <w:tcW w:w="3182" w:type="dxa"/>
            <w:tcBorders>
              <w:bottom w:val="single" w:sz="4" w:space="0" w:color="auto"/>
            </w:tcBorders>
            <w:shd w:val="clear" w:color="auto" w:fill="D4AF37"/>
          </w:tcPr>
          <w:p w14:paraId="76365419" w14:textId="77777777" w:rsidR="003B2AE0" w:rsidRPr="00D92392" w:rsidRDefault="003B2AE0" w:rsidP="00420E4B">
            <w:pPr>
              <w:jc w:val="center"/>
              <w:rPr>
                <w:rFonts w:ascii="Arial" w:hAnsi="Arial" w:cs="Arial"/>
                <w:b/>
                <w:sz w:val="22"/>
              </w:rPr>
            </w:pPr>
            <w:r w:rsidRPr="00D92392">
              <w:rPr>
                <w:rFonts w:ascii="Arial" w:hAnsi="Arial" w:cs="Arial"/>
                <w:b/>
                <w:sz w:val="22"/>
              </w:rPr>
              <w:t>Gold</w:t>
            </w:r>
          </w:p>
          <w:p w14:paraId="1D4532E1" w14:textId="77777777" w:rsidR="003B2AE0" w:rsidRPr="00D92392" w:rsidRDefault="003B2AE0" w:rsidP="00420E4B">
            <w:pPr>
              <w:jc w:val="center"/>
              <w:rPr>
                <w:rFonts w:ascii="Arial" w:hAnsi="Arial" w:cs="Arial"/>
                <w:b/>
                <w:sz w:val="22"/>
              </w:rPr>
            </w:pPr>
            <w:r w:rsidRPr="00D92392">
              <w:rPr>
                <w:rFonts w:ascii="Arial" w:hAnsi="Arial" w:cs="Arial"/>
                <w:b/>
                <w:sz w:val="22"/>
              </w:rPr>
              <w:t>£</w:t>
            </w:r>
            <w:r w:rsidRPr="005C3DBD">
              <w:rPr>
                <w:rFonts w:ascii="Arial" w:hAnsi="Arial" w:cs="Arial"/>
                <w:b/>
                <w:sz w:val="22"/>
              </w:rPr>
              <w:t>500</w:t>
            </w:r>
            <w:r w:rsidRPr="00D92392">
              <w:rPr>
                <w:rFonts w:ascii="Arial" w:hAnsi="Arial" w:cs="Arial"/>
                <w:b/>
                <w:sz w:val="22"/>
              </w:rPr>
              <w:t xml:space="preserve"> per annum</w:t>
            </w:r>
          </w:p>
        </w:tc>
      </w:tr>
      <w:tr w:rsidR="003B2AE0" w:rsidRPr="00D92392" w14:paraId="2E20ABF1" w14:textId="77777777" w:rsidTr="00420E4B">
        <w:trPr>
          <w:trHeight w:val="63"/>
          <w:jc w:val="center"/>
        </w:trPr>
        <w:tc>
          <w:tcPr>
            <w:tcW w:w="2236" w:type="dxa"/>
            <w:vAlign w:val="center"/>
          </w:tcPr>
          <w:p w14:paraId="3E1DB023" w14:textId="77777777" w:rsidR="003B2AE0" w:rsidRPr="00D92392" w:rsidRDefault="003B2AE0" w:rsidP="00420E4B">
            <w:pPr>
              <w:rPr>
                <w:rFonts w:ascii="Arial" w:hAnsi="Arial" w:cs="Arial"/>
                <w:b/>
                <w:sz w:val="18"/>
                <w:szCs w:val="19"/>
              </w:rPr>
            </w:pPr>
          </w:p>
        </w:tc>
        <w:tc>
          <w:tcPr>
            <w:tcW w:w="2818" w:type="dxa"/>
            <w:tcBorders>
              <w:bottom w:val="single" w:sz="4" w:space="0" w:color="auto"/>
            </w:tcBorders>
          </w:tcPr>
          <w:p w14:paraId="13FAF7A0" w14:textId="77777777" w:rsidR="003B2AE0" w:rsidRDefault="003B2AE0" w:rsidP="00420E4B">
            <w:pPr>
              <w:rPr>
                <w:rFonts w:ascii="Arial" w:hAnsi="Arial" w:cs="Arial"/>
                <w:b/>
                <w:color w:val="FF0000"/>
                <w:sz w:val="18"/>
                <w:szCs w:val="19"/>
              </w:rPr>
            </w:pPr>
            <w:r>
              <w:rPr>
                <w:rFonts w:ascii="Arial" w:hAnsi="Arial" w:cs="Arial"/>
                <w:color w:val="FF0000"/>
                <w:sz w:val="18"/>
                <w:szCs w:val="19"/>
              </w:rPr>
              <w:t>Real cost</w:t>
            </w:r>
            <w:r w:rsidR="00A63DC3">
              <w:rPr>
                <w:rFonts w:ascii="Arial" w:hAnsi="Arial" w:cs="Arial"/>
                <w:color w:val="FF0000"/>
                <w:sz w:val="18"/>
                <w:szCs w:val="19"/>
              </w:rPr>
              <w:t>:</w:t>
            </w:r>
            <w:r w:rsidRPr="00D92392">
              <w:rPr>
                <w:rFonts w:ascii="Arial" w:hAnsi="Arial" w:cs="Arial"/>
                <w:color w:val="FF0000"/>
                <w:sz w:val="18"/>
                <w:szCs w:val="19"/>
              </w:rPr>
              <w:t xml:space="preserve"> </w:t>
            </w:r>
          </w:p>
          <w:p w14:paraId="1DFA757E" w14:textId="77777777" w:rsidR="00A63DC3" w:rsidRPr="00D92392" w:rsidRDefault="00A63DC3" w:rsidP="00070567">
            <w:pPr>
              <w:pStyle w:val="ListParagraph"/>
              <w:numPr>
                <w:ilvl w:val="0"/>
                <w:numId w:val="12"/>
              </w:numPr>
              <w:rPr>
                <w:rFonts w:ascii="Arial" w:hAnsi="Arial" w:cs="Arial"/>
                <w:b/>
                <w:sz w:val="18"/>
                <w:szCs w:val="19"/>
              </w:rPr>
            </w:pPr>
            <w:r w:rsidRPr="00D92392">
              <w:rPr>
                <w:rFonts w:ascii="Arial" w:hAnsi="Arial" w:cs="Arial"/>
                <w:b/>
                <w:color w:val="FF0000"/>
                <w:sz w:val="18"/>
                <w:szCs w:val="19"/>
              </w:rPr>
              <w:t xml:space="preserve">Primary up to </w:t>
            </w:r>
            <w:r w:rsidR="00A813FC">
              <w:rPr>
                <w:rFonts w:ascii="Arial" w:hAnsi="Arial" w:cs="Arial"/>
                <w:b/>
                <w:color w:val="FF0000"/>
                <w:sz w:val="18"/>
                <w:szCs w:val="19"/>
              </w:rPr>
              <w:t>£570</w:t>
            </w:r>
            <w:r w:rsidRPr="00D92392">
              <w:rPr>
                <w:rFonts w:ascii="Arial" w:hAnsi="Arial" w:cs="Arial"/>
                <w:b/>
                <w:color w:val="FF0000"/>
                <w:sz w:val="18"/>
                <w:szCs w:val="19"/>
              </w:rPr>
              <w:t xml:space="preserve"> </w:t>
            </w:r>
          </w:p>
          <w:p w14:paraId="2C7A1760" w14:textId="77777777" w:rsidR="00A63DC3" w:rsidRPr="00695264" w:rsidRDefault="00A63DC3" w:rsidP="00070567">
            <w:pPr>
              <w:pStyle w:val="ListParagraph"/>
              <w:numPr>
                <w:ilvl w:val="0"/>
                <w:numId w:val="12"/>
              </w:numPr>
              <w:rPr>
                <w:rFonts w:ascii="Arial" w:hAnsi="Arial" w:cs="Arial"/>
                <w:sz w:val="18"/>
                <w:szCs w:val="19"/>
              </w:rPr>
            </w:pPr>
            <w:r w:rsidRPr="00D92392">
              <w:rPr>
                <w:rFonts w:ascii="Arial" w:hAnsi="Arial" w:cs="Arial"/>
                <w:b/>
                <w:color w:val="FF0000"/>
                <w:sz w:val="18"/>
                <w:szCs w:val="19"/>
              </w:rPr>
              <w:t xml:space="preserve">Secondary up to </w:t>
            </w:r>
            <w:r w:rsidR="00A813FC">
              <w:rPr>
                <w:rFonts w:ascii="Arial" w:hAnsi="Arial" w:cs="Arial"/>
                <w:b/>
                <w:color w:val="FF0000"/>
                <w:sz w:val="18"/>
                <w:szCs w:val="19"/>
              </w:rPr>
              <w:t>£620</w:t>
            </w:r>
          </w:p>
          <w:p w14:paraId="62DF84FB" w14:textId="77777777" w:rsidR="00A63DC3" w:rsidRPr="00D92392" w:rsidRDefault="00A63DC3" w:rsidP="00420E4B">
            <w:pPr>
              <w:rPr>
                <w:rFonts w:ascii="Arial" w:hAnsi="Arial" w:cs="Arial"/>
                <w:color w:val="FF0000"/>
                <w:sz w:val="18"/>
                <w:szCs w:val="19"/>
              </w:rPr>
            </w:pPr>
          </w:p>
        </w:tc>
        <w:tc>
          <w:tcPr>
            <w:tcW w:w="2928" w:type="dxa"/>
            <w:tcBorders>
              <w:bottom w:val="single" w:sz="4" w:space="0" w:color="auto"/>
            </w:tcBorders>
          </w:tcPr>
          <w:p w14:paraId="33FD797C" w14:textId="77777777" w:rsidR="003B2AE0" w:rsidRPr="00D92392" w:rsidRDefault="003B2AE0" w:rsidP="00420E4B">
            <w:pPr>
              <w:rPr>
                <w:rFonts w:ascii="Arial" w:hAnsi="Arial" w:cs="Arial"/>
                <w:color w:val="FF0000"/>
                <w:sz w:val="18"/>
                <w:szCs w:val="19"/>
              </w:rPr>
            </w:pPr>
            <w:r>
              <w:rPr>
                <w:rFonts w:ascii="Arial" w:hAnsi="Arial" w:cs="Arial"/>
                <w:color w:val="FF0000"/>
                <w:sz w:val="18"/>
                <w:szCs w:val="19"/>
              </w:rPr>
              <w:t>Real cost</w:t>
            </w:r>
            <w:r w:rsidRPr="00D92392">
              <w:rPr>
                <w:rFonts w:ascii="Arial" w:hAnsi="Arial" w:cs="Arial"/>
                <w:color w:val="FF0000"/>
                <w:sz w:val="18"/>
                <w:szCs w:val="19"/>
              </w:rPr>
              <w:t>:</w:t>
            </w:r>
          </w:p>
          <w:p w14:paraId="1E2A5DE5" w14:textId="77777777" w:rsidR="003B2AE0" w:rsidRPr="00D92392" w:rsidRDefault="003B2AE0" w:rsidP="00070567">
            <w:pPr>
              <w:pStyle w:val="ListParagraph"/>
              <w:numPr>
                <w:ilvl w:val="0"/>
                <w:numId w:val="12"/>
              </w:numPr>
              <w:rPr>
                <w:rFonts w:ascii="Arial" w:hAnsi="Arial" w:cs="Arial"/>
                <w:b/>
                <w:sz w:val="18"/>
                <w:szCs w:val="19"/>
              </w:rPr>
            </w:pPr>
            <w:r w:rsidRPr="00D92392">
              <w:rPr>
                <w:rFonts w:ascii="Arial" w:hAnsi="Arial" w:cs="Arial"/>
                <w:b/>
                <w:color w:val="FF0000"/>
                <w:sz w:val="18"/>
                <w:szCs w:val="19"/>
              </w:rPr>
              <w:t xml:space="preserve">Primary up to </w:t>
            </w:r>
            <w:r>
              <w:rPr>
                <w:rFonts w:ascii="Arial" w:hAnsi="Arial" w:cs="Arial"/>
                <w:b/>
                <w:color w:val="FF0000"/>
                <w:sz w:val="18"/>
                <w:szCs w:val="19"/>
              </w:rPr>
              <w:t>*</w:t>
            </w:r>
            <w:r w:rsidRPr="00D92392">
              <w:rPr>
                <w:rFonts w:ascii="Arial" w:hAnsi="Arial" w:cs="Arial"/>
                <w:b/>
                <w:color w:val="FF0000"/>
                <w:sz w:val="18"/>
                <w:szCs w:val="19"/>
              </w:rPr>
              <w:t>£1</w:t>
            </w:r>
            <w:r w:rsidR="00DC732D">
              <w:rPr>
                <w:rFonts w:ascii="Arial" w:hAnsi="Arial" w:cs="Arial"/>
                <w:b/>
                <w:color w:val="FF0000"/>
                <w:sz w:val="18"/>
                <w:szCs w:val="19"/>
              </w:rPr>
              <w:t>250</w:t>
            </w:r>
            <w:r w:rsidRPr="00D92392">
              <w:rPr>
                <w:rFonts w:ascii="Arial" w:hAnsi="Arial" w:cs="Arial"/>
                <w:b/>
                <w:color w:val="FF0000"/>
                <w:sz w:val="18"/>
                <w:szCs w:val="19"/>
              </w:rPr>
              <w:t xml:space="preserve"> </w:t>
            </w:r>
          </w:p>
          <w:p w14:paraId="5A60D77B" w14:textId="77777777" w:rsidR="003B2AE0" w:rsidRPr="00695264" w:rsidRDefault="003B2AE0" w:rsidP="00070567">
            <w:pPr>
              <w:pStyle w:val="ListParagraph"/>
              <w:numPr>
                <w:ilvl w:val="0"/>
                <w:numId w:val="12"/>
              </w:numPr>
              <w:rPr>
                <w:rFonts w:ascii="Arial" w:hAnsi="Arial" w:cs="Arial"/>
                <w:sz w:val="18"/>
                <w:szCs w:val="19"/>
              </w:rPr>
            </w:pPr>
            <w:r w:rsidRPr="00D92392">
              <w:rPr>
                <w:rFonts w:ascii="Arial" w:hAnsi="Arial" w:cs="Arial"/>
                <w:b/>
                <w:color w:val="FF0000"/>
                <w:sz w:val="18"/>
                <w:szCs w:val="19"/>
              </w:rPr>
              <w:t xml:space="preserve">Secondary up to </w:t>
            </w:r>
            <w:r>
              <w:rPr>
                <w:rFonts w:ascii="Arial" w:hAnsi="Arial" w:cs="Arial"/>
                <w:b/>
                <w:color w:val="FF0000"/>
                <w:sz w:val="18"/>
                <w:szCs w:val="19"/>
              </w:rPr>
              <w:t>*</w:t>
            </w:r>
            <w:r w:rsidRPr="00D92392">
              <w:rPr>
                <w:rFonts w:ascii="Arial" w:hAnsi="Arial" w:cs="Arial"/>
                <w:b/>
                <w:color w:val="FF0000"/>
                <w:sz w:val="18"/>
                <w:szCs w:val="19"/>
              </w:rPr>
              <w:t>£1</w:t>
            </w:r>
            <w:r w:rsidR="00DC732D">
              <w:rPr>
                <w:rFonts w:ascii="Arial" w:hAnsi="Arial" w:cs="Arial"/>
                <w:b/>
                <w:color w:val="FF0000"/>
                <w:sz w:val="18"/>
                <w:szCs w:val="19"/>
              </w:rPr>
              <w:t>010</w:t>
            </w:r>
          </w:p>
          <w:p w14:paraId="503779DA" w14:textId="77777777" w:rsidR="003B2AE0" w:rsidRPr="00695264" w:rsidRDefault="003B2AE0" w:rsidP="00420E4B">
            <w:pPr>
              <w:rPr>
                <w:rFonts w:ascii="Arial" w:hAnsi="Arial" w:cs="Arial"/>
                <w:sz w:val="18"/>
                <w:szCs w:val="19"/>
              </w:rPr>
            </w:pPr>
            <w:r>
              <w:rPr>
                <w:rFonts w:ascii="Arial" w:hAnsi="Arial" w:cs="Arial"/>
                <w:sz w:val="16"/>
                <w:szCs w:val="19"/>
              </w:rPr>
              <w:t>*</w:t>
            </w:r>
            <w:r w:rsidRPr="00695264">
              <w:rPr>
                <w:rFonts w:ascii="Arial" w:hAnsi="Arial" w:cs="Arial"/>
                <w:sz w:val="16"/>
                <w:szCs w:val="19"/>
              </w:rPr>
              <w:t xml:space="preserve">These figures include Bronze costs </w:t>
            </w:r>
          </w:p>
        </w:tc>
        <w:tc>
          <w:tcPr>
            <w:tcW w:w="3182" w:type="dxa"/>
            <w:tcBorders>
              <w:bottom w:val="single" w:sz="4" w:space="0" w:color="auto"/>
            </w:tcBorders>
          </w:tcPr>
          <w:p w14:paraId="7B4A76CF" w14:textId="77777777" w:rsidR="003B2AE0" w:rsidRPr="00D92392" w:rsidRDefault="003B2AE0" w:rsidP="00420E4B">
            <w:pPr>
              <w:rPr>
                <w:rFonts w:ascii="Arial" w:hAnsi="Arial" w:cs="Arial"/>
                <w:color w:val="FF0000"/>
                <w:sz w:val="18"/>
                <w:szCs w:val="19"/>
              </w:rPr>
            </w:pPr>
            <w:r>
              <w:rPr>
                <w:rFonts w:ascii="Arial" w:hAnsi="Arial" w:cs="Arial"/>
                <w:color w:val="FF0000"/>
                <w:sz w:val="18"/>
                <w:szCs w:val="19"/>
              </w:rPr>
              <w:t>Real cost</w:t>
            </w:r>
            <w:r w:rsidRPr="00D92392">
              <w:rPr>
                <w:rFonts w:ascii="Arial" w:hAnsi="Arial" w:cs="Arial"/>
                <w:color w:val="FF0000"/>
                <w:sz w:val="18"/>
                <w:szCs w:val="19"/>
              </w:rPr>
              <w:t>:</w:t>
            </w:r>
          </w:p>
          <w:p w14:paraId="72BCE280" w14:textId="77777777" w:rsidR="003B2AE0" w:rsidRPr="00D92392" w:rsidRDefault="003B2AE0" w:rsidP="00070567">
            <w:pPr>
              <w:pStyle w:val="ListParagraph"/>
              <w:numPr>
                <w:ilvl w:val="0"/>
                <w:numId w:val="12"/>
              </w:numPr>
              <w:rPr>
                <w:rFonts w:ascii="Arial" w:hAnsi="Arial" w:cs="Arial"/>
                <w:b/>
                <w:sz w:val="18"/>
                <w:szCs w:val="19"/>
              </w:rPr>
            </w:pPr>
            <w:r w:rsidRPr="00D92392">
              <w:rPr>
                <w:rFonts w:ascii="Arial" w:hAnsi="Arial" w:cs="Arial"/>
                <w:b/>
                <w:color w:val="FF0000"/>
                <w:sz w:val="18"/>
                <w:szCs w:val="19"/>
              </w:rPr>
              <w:t xml:space="preserve">Primary up to </w:t>
            </w:r>
            <w:r>
              <w:rPr>
                <w:rFonts w:ascii="Arial" w:hAnsi="Arial" w:cs="Arial"/>
                <w:b/>
                <w:color w:val="FF0000"/>
                <w:sz w:val="18"/>
                <w:szCs w:val="19"/>
              </w:rPr>
              <w:t>*</w:t>
            </w:r>
            <w:r w:rsidRPr="00D92392">
              <w:rPr>
                <w:rFonts w:ascii="Arial" w:hAnsi="Arial" w:cs="Arial"/>
                <w:b/>
                <w:color w:val="FF0000"/>
                <w:sz w:val="18"/>
                <w:szCs w:val="19"/>
              </w:rPr>
              <w:t>£</w:t>
            </w:r>
            <w:r w:rsidR="00725B56">
              <w:rPr>
                <w:rFonts w:ascii="Arial" w:hAnsi="Arial" w:cs="Arial"/>
                <w:b/>
                <w:color w:val="FF0000"/>
                <w:sz w:val="18"/>
                <w:szCs w:val="19"/>
              </w:rPr>
              <w:t>2</w:t>
            </w:r>
            <w:r w:rsidR="00B84D0A">
              <w:rPr>
                <w:rFonts w:ascii="Arial" w:hAnsi="Arial" w:cs="Arial"/>
                <w:b/>
                <w:color w:val="FF0000"/>
                <w:sz w:val="18"/>
                <w:szCs w:val="19"/>
              </w:rPr>
              <w:t>815</w:t>
            </w:r>
          </w:p>
          <w:p w14:paraId="534A39B7" w14:textId="77777777" w:rsidR="003B2AE0" w:rsidRPr="00695264" w:rsidRDefault="003B2AE0" w:rsidP="00070567">
            <w:pPr>
              <w:pStyle w:val="ListParagraph"/>
              <w:numPr>
                <w:ilvl w:val="0"/>
                <w:numId w:val="12"/>
              </w:numPr>
              <w:rPr>
                <w:rFonts w:ascii="Arial" w:hAnsi="Arial" w:cs="Arial"/>
                <w:sz w:val="18"/>
                <w:szCs w:val="19"/>
              </w:rPr>
            </w:pPr>
            <w:r w:rsidRPr="00D92392">
              <w:rPr>
                <w:rFonts w:ascii="Arial" w:hAnsi="Arial" w:cs="Arial"/>
                <w:b/>
                <w:color w:val="FF0000"/>
                <w:sz w:val="18"/>
                <w:szCs w:val="19"/>
              </w:rPr>
              <w:t xml:space="preserve">Secondary up to </w:t>
            </w:r>
            <w:r>
              <w:rPr>
                <w:rFonts w:ascii="Arial" w:hAnsi="Arial" w:cs="Arial"/>
                <w:b/>
                <w:color w:val="FF0000"/>
                <w:sz w:val="18"/>
                <w:szCs w:val="19"/>
              </w:rPr>
              <w:t>*</w:t>
            </w:r>
            <w:r w:rsidRPr="00D92392">
              <w:rPr>
                <w:rFonts w:ascii="Arial" w:hAnsi="Arial" w:cs="Arial"/>
                <w:b/>
                <w:color w:val="FF0000"/>
                <w:sz w:val="18"/>
                <w:szCs w:val="19"/>
              </w:rPr>
              <w:t>£2</w:t>
            </w:r>
            <w:r>
              <w:rPr>
                <w:rFonts w:ascii="Arial" w:hAnsi="Arial" w:cs="Arial"/>
                <w:b/>
                <w:color w:val="FF0000"/>
                <w:sz w:val="18"/>
                <w:szCs w:val="19"/>
              </w:rPr>
              <w:t>3</w:t>
            </w:r>
            <w:r w:rsidR="00B84D0A">
              <w:rPr>
                <w:rFonts w:ascii="Arial" w:hAnsi="Arial" w:cs="Arial"/>
                <w:b/>
                <w:color w:val="FF0000"/>
                <w:sz w:val="18"/>
                <w:szCs w:val="19"/>
              </w:rPr>
              <w:t>5</w:t>
            </w:r>
            <w:r w:rsidRPr="00D92392">
              <w:rPr>
                <w:rFonts w:ascii="Arial" w:hAnsi="Arial" w:cs="Arial"/>
                <w:b/>
                <w:color w:val="FF0000"/>
                <w:sz w:val="18"/>
                <w:szCs w:val="19"/>
              </w:rPr>
              <w:t>5</w:t>
            </w:r>
            <w:r w:rsidRPr="00D92392">
              <w:rPr>
                <w:rFonts w:ascii="Arial" w:hAnsi="Arial" w:cs="Arial"/>
                <w:color w:val="FF0000"/>
                <w:sz w:val="18"/>
                <w:szCs w:val="19"/>
              </w:rPr>
              <w:t xml:space="preserve"> </w:t>
            </w:r>
          </w:p>
          <w:p w14:paraId="61950D00" w14:textId="77777777" w:rsidR="003B2AE0" w:rsidRPr="00695264" w:rsidRDefault="003B2AE0" w:rsidP="00420E4B">
            <w:pPr>
              <w:rPr>
                <w:rFonts w:ascii="Arial" w:hAnsi="Arial" w:cs="Arial"/>
                <w:sz w:val="18"/>
                <w:szCs w:val="19"/>
              </w:rPr>
            </w:pPr>
            <w:r>
              <w:rPr>
                <w:rFonts w:ascii="Arial" w:hAnsi="Arial" w:cs="Arial"/>
                <w:sz w:val="16"/>
                <w:szCs w:val="19"/>
              </w:rPr>
              <w:t>*</w:t>
            </w:r>
            <w:r w:rsidRPr="00695264">
              <w:rPr>
                <w:rFonts w:ascii="Arial" w:hAnsi="Arial" w:cs="Arial"/>
                <w:sz w:val="16"/>
                <w:szCs w:val="19"/>
              </w:rPr>
              <w:t xml:space="preserve">These figures include </w:t>
            </w:r>
            <w:r>
              <w:rPr>
                <w:rFonts w:ascii="Arial" w:hAnsi="Arial" w:cs="Arial"/>
                <w:sz w:val="16"/>
                <w:szCs w:val="19"/>
              </w:rPr>
              <w:t>Silver</w:t>
            </w:r>
            <w:r w:rsidRPr="00695264">
              <w:rPr>
                <w:rFonts w:ascii="Arial" w:hAnsi="Arial" w:cs="Arial"/>
                <w:sz w:val="16"/>
                <w:szCs w:val="19"/>
              </w:rPr>
              <w:t xml:space="preserve"> costs</w:t>
            </w:r>
          </w:p>
        </w:tc>
      </w:tr>
      <w:tr w:rsidR="003B2AE0" w:rsidRPr="00D92392" w14:paraId="4E296100" w14:textId="77777777" w:rsidTr="00420E4B">
        <w:trPr>
          <w:trHeight w:val="3159"/>
          <w:jc w:val="center"/>
        </w:trPr>
        <w:tc>
          <w:tcPr>
            <w:tcW w:w="2236" w:type="dxa"/>
            <w:vAlign w:val="center"/>
          </w:tcPr>
          <w:p w14:paraId="36710874" w14:textId="77777777" w:rsidR="003B2AE0" w:rsidRPr="00D92392" w:rsidRDefault="003B2AE0" w:rsidP="00420E4B">
            <w:pPr>
              <w:rPr>
                <w:rFonts w:ascii="Arial" w:hAnsi="Arial" w:cs="Arial"/>
                <w:b/>
                <w:sz w:val="18"/>
                <w:szCs w:val="19"/>
              </w:rPr>
            </w:pPr>
            <w:r w:rsidRPr="00D92392">
              <w:rPr>
                <w:rFonts w:ascii="Arial" w:hAnsi="Arial" w:cs="Arial"/>
                <w:b/>
                <w:sz w:val="18"/>
                <w:szCs w:val="19"/>
              </w:rPr>
              <w:t>Professional Development for the workforce</w:t>
            </w:r>
          </w:p>
        </w:tc>
        <w:tc>
          <w:tcPr>
            <w:tcW w:w="2818" w:type="dxa"/>
            <w:tcBorders>
              <w:bottom w:val="single" w:sz="4" w:space="0" w:color="auto"/>
            </w:tcBorders>
          </w:tcPr>
          <w:p w14:paraId="295E240E" w14:textId="77777777" w:rsidR="00E1455B" w:rsidRDefault="003B2AE0" w:rsidP="00420E4B">
            <w:pPr>
              <w:rPr>
                <w:rFonts w:ascii="Arial" w:hAnsi="Arial" w:cs="Arial"/>
                <w:sz w:val="18"/>
                <w:szCs w:val="19"/>
              </w:rPr>
            </w:pPr>
            <w:r w:rsidRPr="00D92392">
              <w:rPr>
                <w:rFonts w:ascii="Arial" w:hAnsi="Arial" w:cs="Arial"/>
                <w:sz w:val="18"/>
                <w:szCs w:val="19"/>
              </w:rPr>
              <w:t>FREE unlimited staff access to</w:t>
            </w:r>
            <w:r w:rsidR="00E1455B">
              <w:rPr>
                <w:rFonts w:ascii="Arial" w:hAnsi="Arial" w:cs="Arial"/>
                <w:sz w:val="18"/>
                <w:szCs w:val="19"/>
              </w:rPr>
              <w:t>:</w:t>
            </w:r>
          </w:p>
          <w:p w14:paraId="1B9A05BB" w14:textId="77777777" w:rsidR="00184C2B" w:rsidRDefault="003B2AE0" w:rsidP="00184C2B">
            <w:pPr>
              <w:rPr>
                <w:rFonts w:ascii="Arial" w:hAnsi="Arial" w:cs="Arial"/>
                <w:sz w:val="18"/>
                <w:szCs w:val="19"/>
              </w:rPr>
            </w:pPr>
            <w:r w:rsidRPr="00184C2B">
              <w:rPr>
                <w:rFonts w:ascii="Arial" w:hAnsi="Arial" w:cs="Arial"/>
                <w:sz w:val="18"/>
                <w:szCs w:val="19"/>
              </w:rPr>
              <w:t xml:space="preserve">specialist termly Music Good Practice </w:t>
            </w:r>
            <w:r w:rsidRPr="00184C2B">
              <w:rPr>
                <w:rFonts w:ascii="Arial" w:hAnsi="Arial" w:cs="Arial"/>
                <w:b/>
                <w:sz w:val="18"/>
                <w:szCs w:val="19"/>
              </w:rPr>
              <w:t>Network</w:t>
            </w:r>
            <w:r w:rsidRPr="00184C2B">
              <w:rPr>
                <w:rFonts w:ascii="Arial" w:hAnsi="Arial" w:cs="Arial"/>
                <w:sz w:val="18"/>
                <w:szCs w:val="19"/>
              </w:rPr>
              <w:t xml:space="preserve"> </w:t>
            </w:r>
            <w:r w:rsidR="00184C2B">
              <w:rPr>
                <w:rFonts w:ascii="Arial" w:hAnsi="Arial" w:cs="Arial"/>
                <w:sz w:val="18"/>
                <w:szCs w:val="19"/>
              </w:rPr>
              <w:t xml:space="preserve">twilight </w:t>
            </w:r>
            <w:r w:rsidRPr="00184C2B">
              <w:rPr>
                <w:rFonts w:ascii="Arial" w:hAnsi="Arial" w:cs="Arial"/>
                <w:sz w:val="18"/>
                <w:szCs w:val="19"/>
              </w:rPr>
              <w:t>meetings</w:t>
            </w:r>
            <w:r w:rsidR="00184C2B">
              <w:rPr>
                <w:rFonts w:ascii="Arial" w:hAnsi="Arial" w:cs="Arial"/>
                <w:sz w:val="18"/>
                <w:szCs w:val="19"/>
              </w:rPr>
              <w:t>:</w:t>
            </w:r>
          </w:p>
          <w:p w14:paraId="7EDA85D6" w14:textId="77777777" w:rsidR="00184C2B" w:rsidRPr="00184C2B" w:rsidRDefault="00184C2B" w:rsidP="00A32296">
            <w:pPr>
              <w:pStyle w:val="ListParagraph"/>
              <w:numPr>
                <w:ilvl w:val="0"/>
                <w:numId w:val="34"/>
              </w:numPr>
              <w:rPr>
                <w:rFonts w:ascii="Arial" w:hAnsi="Arial" w:cs="Arial"/>
                <w:color w:val="FF0000"/>
                <w:sz w:val="18"/>
                <w:szCs w:val="19"/>
              </w:rPr>
            </w:pPr>
            <w:r>
              <w:rPr>
                <w:rFonts w:ascii="Arial" w:hAnsi="Arial" w:cs="Arial"/>
                <w:sz w:val="18"/>
                <w:szCs w:val="19"/>
              </w:rPr>
              <w:t xml:space="preserve">3x </w:t>
            </w:r>
            <w:r w:rsidR="003B2AE0" w:rsidRPr="00184C2B">
              <w:rPr>
                <w:rFonts w:ascii="Arial" w:hAnsi="Arial" w:cs="Arial"/>
                <w:sz w:val="18"/>
                <w:szCs w:val="19"/>
              </w:rPr>
              <w:t>Primary</w:t>
            </w:r>
            <w:r>
              <w:rPr>
                <w:rFonts w:ascii="Arial" w:hAnsi="Arial" w:cs="Arial"/>
                <w:sz w:val="18"/>
                <w:szCs w:val="19"/>
              </w:rPr>
              <w:t xml:space="preserve"> phase</w:t>
            </w:r>
          </w:p>
          <w:p w14:paraId="204D57B5" w14:textId="77777777" w:rsidR="00184C2B" w:rsidRPr="00184C2B" w:rsidRDefault="00184C2B" w:rsidP="00184C2B">
            <w:pPr>
              <w:pStyle w:val="ListParagraph"/>
              <w:ind w:left="360"/>
              <w:rPr>
                <w:rFonts w:ascii="Arial" w:hAnsi="Arial" w:cs="Arial"/>
                <w:color w:val="FF0000"/>
                <w:sz w:val="18"/>
                <w:szCs w:val="19"/>
              </w:rPr>
            </w:pPr>
            <w:r w:rsidRPr="00184C2B">
              <w:rPr>
                <w:rFonts w:ascii="Arial" w:hAnsi="Arial" w:cs="Arial"/>
                <w:color w:val="FF0000"/>
                <w:sz w:val="18"/>
                <w:szCs w:val="19"/>
              </w:rPr>
              <w:t>Real cost £120.</w:t>
            </w:r>
          </w:p>
          <w:p w14:paraId="522A830F" w14:textId="77777777" w:rsidR="003B2AE0" w:rsidRPr="00184C2B" w:rsidRDefault="00184C2B" w:rsidP="00A32296">
            <w:pPr>
              <w:pStyle w:val="ListParagraph"/>
              <w:numPr>
                <w:ilvl w:val="0"/>
                <w:numId w:val="34"/>
              </w:numPr>
              <w:rPr>
                <w:rFonts w:ascii="Arial" w:hAnsi="Arial" w:cs="Arial"/>
                <w:color w:val="FF0000"/>
                <w:sz w:val="18"/>
                <w:szCs w:val="19"/>
              </w:rPr>
            </w:pPr>
            <w:r>
              <w:rPr>
                <w:rFonts w:ascii="Arial" w:hAnsi="Arial" w:cs="Arial"/>
                <w:sz w:val="18"/>
                <w:szCs w:val="19"/>
              </w:rPr>
              <w:t>3x</w:t>
            </w:r>
            <w:r w:rsidR="003B2AE0" w:rsidRPr="00184C2B">
              <w:rPr>
                <w:rFonts w:ascii="Arial" w:hAnsi="Arial" w:cs="Arial"/>
                <w:sz w:val="18"/>
                <w:szCs w:val="19"/>
              </w:rPr>
              <w:t xml:space="preserve"> Secondar</w:t>
            </w:r>
            <w:r>
              <w:rPr>
                <w:rFonts w:ascii="Arial" w:hAnsi="Arial" w:cs="Arial"/>
                <w:sz w:val="18"/>
                <w:szCs w:val="19"/>
              </w:rPr>
              <w:t>y phase</w:t>
            </w:r>
            <w:r w:rsidR="003B2AE0" w:rsidRPr="00184C2B">
              <w:rPr>
                <w:rFonts w:ascii="Arial" w:hAnsi="Arial" w:cs="Arial"/>
                <w:sz w:val="18"/>
                <w:szCs w:val="19"/>
              </w:rPr>
              <w:t>.</w:t>
            </w:r>
            <w:r w:rsidR="003B2AE0" w:rsidRPr="00184C2B">
              <w:rPr>
                <w:rFonts w:ascii="Arial" w:hAnsi="Arial" w:cs="Arial"/>
                <w:sz w:val="18"/>
                <w:szCs w:val="19"/>
              </w:rPr>
              <w:br/>
            </w:r>
            <w:r w:rsidR="003B2AE0" w:rsidRPr="00184C2B">
              <w:rPr>
                <w:rFonts w:ascii="Arial" w:hAnsi="Arial" w:cs="Arial"/>
                <w:color w:val="FF0000"/>
                <w:sz w:val="18"/>
                <w:szCs w:val="19"/>
              </w:rPr>
              <w:t>Real cost £120.</w:t>
            </w:r>
          </w:p>
          <w:p w14:paraId="43F2BB27" w14:textId="77777777" w:rsidR="003B2AE0" w:rsidRPr="00D92392" w:rsidRDefault="003B2AE0" w:rsidP="00420E4B">
            <w:pPr>
              <w:rPr>
                <w:rFonts w:ascii="Arial" w:hAnsi="Arial" w:cs="Arial"/>
                <w:sz w:val="18"/>
                <w:szCs w:val="19"/>
              </w:rPr>
            </w:pPr>
          </w:p>
          <w:p w14:paraId="5202A5CD" w14:textId="77777777" w:rsidR="003B2AE0" w:rsidRPr="00D92392" w:rsidRDefault="003B2AE0" w:rsidP="00420E4B">
            <w:pPr>
              <w:rPr>
                <w:rFonts w:ascii="Arial" w:hAnsi="Arial" w:cs="Arial"/>
                <w:sz w:val="18"/>
                <w:szCs w:val="19"/>
              </w:rPr>
            </w:pPr>
          </w:p>
          <w:p w14:paraId="4A9F931F" w14:textId="77777777" w:rsidR="003B2AE0" w:rsidRPr="00D92392" w:rsidRDefault="003B2AE0" w:rsidP="00420E4B">
            <w:pPr>
              <w:rPr>
                <w:rFonts w:ascii="Arial" w:hAnsi="Arial" w:cs="Arial"/>
                <w:b/>
                <w:sz w:val="18"/>
                <w:szCs w:val="19"/>
              </w:rPr>
            </w:pPr>
            <w:r w:rsidRPr="00D92392">
              <w:rPr>
                <w:rFonts w:ascii="Arial" w:hAnsi="Arial" w:cs="Arial"/>
                <w:b/>
                <w:sz w:val="18"/>
                <w:szCs w:val="19"/>
              </w:rPr>
              <w:t>NB:</w:t>
            </w:r>
          </w:p>
          <w:p w14:paraId="66DBEA72" w14:textId="77777777" w:rsidR="003B2AE0" w:rsidRPr="00D92392" w:rsidRDefault="003B2AE0" w:rsidP="00070567">
            <w:pPr>
              <w:pStyle w:val="ListParagraph"/>
              <w:numPr>
                <w:ilvl w:val="0"/>
                <w:numId w:val="10"/>
              </w:numPr>
              <w:rPr>
                <w:rFonts w:ascii="Arial" w:hAnsi="Arial" w:cs="Arial"/>
                <w:sz w:val="18"/>
                <w:szCs w:val="19"/>
              </w:rPr>
            </w:pPr>
            <w:r w:rsidRPr="00D92392">
              <w:rPr>
                <w:rFonts w:ascii="Arial" w:hAnsi="Arial" w:cs="Arial"/>
                <w:sz w:val="18"/>
                <w:szCs w:val="19"/>
              </w:rPr>
              <w:t>All TBMH CPD charged at £40/£80.</w:t>
            </w:r>
          </w:p>
          <w:p w14:paraId="1DBDFD9E" w14:textId="77777777" w:rsidR="003B2AE0" w:rsidRPr="00D92392" w:rsidRDefault="003B2AE0" w:rsidP="00070567">
            <w:pPr>
              <w:pStyle w:val="ListParagraph"/>
              <w:numPr>
                <w:ilvl w:val="0"/>
                <w:numId w:val="10"/>
              </w:numPr>
              <w:rPr>
                <w:rFonts w:ascii="Arial" w:hAnsi="Arial" w:cs="Arial"/>
                <w:sz w:val="18"/>
                <w:szCs w:val="19"/>
              </w:rPr>
            </w:pPr>
            <w:r w:rsidRPr="00D92392">
              <w:rPr>
                <w:rFonts w:ascii="Arial" w:hAnsi="Arial" w:cs="Arial"/>
                <w:sz w:val="18"/>
                <w:szCs w:val="19"/>
              </w:rPr>
              <w:t>All groove’n’play CPD charged at £50.</w:t>
            </w:r>
          </w:p>
        </w:tc>
        <w:tc>
          <w:tcPr>
            <w:tcW w:w="2928" w:type="dxa"/>
            <w:tcBorders>
              <w:bottom w:val="single" w:sz="4" w:space="0" w:color="auto"/>
            </w:tcBorders>
          </w:tcPr>
          <w:p w14:paraId="1CB766F3" w14:textId="77777777" w:rsidR="003B2AE0" w:rsidRPr="00D92392" w:rsidRDefault="003B2AE0" w:rsidP="00420E4B">
            <w:pPr>
              <w:rPr>
                <w:rFonts w:ascii="Arial" w:hAnsi="Arial" w:cs="Arial"/>
                <w:sz w:val="18"/>
                <w:szCs w:val="19"/>
              </w:rPr>
            </w:pPr>
            <w:r w:rsidRPr="00D92392">
              <w:rPr>
                <w:rFonts w:ascii="Arial" w:hAnsi="Arial" w:cs="Arial"/>
                <w:b/>
                <w:bCs/>
                <w:sz w:val="18"/>
                <w:szCs w:val="19"/>
              </w:rPr>
              <w:t>As bronze, plus</w:t>
            </w:r>
            <w:r w:rsidRPr="00D92392">
              <w:rPr>
                <w:rFonts w:ascii="Arial" w:hAnsi="Arial" w:cs="Arial"/>
                <w:sz w:val="18"/>
                <w:szCs w:val="19"/>
              </w:rPr>
              <w:t>:</w:t>
            </w:r>
          </w:p>
          <w:p w14:paraId="42F535DE" w14:textId="77777777" w:rsidR="003B2AE0" w:rsidRPr="00D92392" w:rsidRDefault="003B2AE0" w:rsidP="00070567">
            <w:pPr>
              <w:pStyle w:val="ListParagraph"/>
              <w:numPr>
                <w:ilvl w:val="0"/>
                <w:numId w:val="9"/>
              </w:numPr>
              <w:rPr>
                <w:rFonts w:ascii="Arial" w:hAnsi="Arial" w:cs="Arial"/>
                <w:sz w:val="18"/>
                <w:szCs w:val="19"/>
              </w:rPr>
            </w:pPr>
            <w:r w:rsidRPr="00D92392">
              <w:rPr>
                <w:rFonts w:ascii="Arial" w:hAnsi="Arial" w:cs="Arial"/>
                <w:sz w:val="18"/>
                <w:szCs w:val="19"/>
              </w:rPr>
              <w:t>FREE unlimited staff access to</w:t>
            </w:r>
            <w:r w:rsidR="00184C2B">
              <w:rPr>
                <w:rFonts w:ascii="Arial" w:hAnsi="Arial" w:cs="Arial"/>
                <w:sz w:val="18"/>
                <w:szCs w:val="19"/>
              </w:rPr>
              <w:t xml:space="preserve"> at least 3x days</w:t>
            </w:r>
            <w:r w:rsidRPr="00D92392">
              <w:rPr>
                <w:rFonts w:ascii="Arial" w:hAnsi="Arial" w:cs="Arial"/>
                <w:sz w:val="18"/>
                <w:szCs w:val="19"/>
              </w:rPr>
              <w:t xml:space="preserve"> </w:t>
            </w:r>
            <w:r w:rsidR="009D27F9">
              <w:rPr>
                <w:rFonts w:ascii="Arial" w:hAnsi="Arial" w:cs="Arial"/>
                <w:sz w:val="18"/>
                <w:szCs w:val="19"/>
              </w:rPr>
              <w:t xml:space="preserve">of </w:t>
            </w:r>
            <w:r w:rsidRPr="00D92392">
              <w:rPr>
                <w:rFonts w:ascii="Arial" w:hAnsi="Arial" w:cs="Arial"/>
                <w:sz w:val="18"/>
                <w:szCs w:val="19"/>
              </w:rPr>
              <w:t xml:space="preserve">TBMH </w:t>
            </w:r>
            <w:r w:rsidRPr="00D92392">
              <w:rPr>
                <w:rFonts w:ascii="Arial" w:hAnsi="Arial" w:cs="Arial"/>
                <w:b/>
                <w:sz w:val="18"/>
                <w:szCs w:val="19"/>
              </w:rPr>
              <w:t>Schools’ CPD</w:t>
            </w:r>
            <w:r w:rsidRPr="00D92392">
              <w:rPr>
                <w:rFonts w:ascii="Arial" w:hAnsi="Arial" w:cs="Arial"/>
                <w:sz w:val="18"/>
                <w:szCs w:val="19"/>
              </w:rPr>
              <w:t xml:space="preserve"> programme (excluding groove’n’play CPD). </w:t>
            </w:r>
            <w:r w:rsidRPr="00D92392">
              <w:rPr>
                <w:rFonts w:ascii="Arial" w:hAnsi="Arial" w:cs="Arial"/>
                <w:sz w:val="18"/>
                <w:szCs w:val="19"/>
              </w:rPr>
              <w:br/>
            </w:r>
            <w:r w:rsidRPr="00D92392">
              <w:rPr>
                <w:rFonts w:ascii="Arial" w:hAnsi="Arial" w:cs="Arial"/>
                <w:color w:val="FF0000"/>
                <w:sz w:val="18"/>
                <w:szCs w:val="19"/>
              </w:rPr>
              <w:t>Saving up to £240</w:t>
            </w:r>
            <w:r w:rsidR="00184C2B">
              <w:rPr>
                <w:rFonts w:ascii="Arial" w:hAnsi="Arial" w:cs="Arial"/>
                <w:color w:val="FF0000"/>
                <w:sz w:val="18"/>
                <w:szCs w:val="19"/>
              </w:rPr>
              <w:t xml:space="preserve"> per person </w:t>
            </w:r>
          </w:p>
          <w:p w14:paraId="54206B53" w14:textId="77777777" w:rsidR="003B2AE0" w:rsidRPr="00D92392" w:rsidRDefault="003B2AE0" w:rsidP="00070567">
            <w:pPr>
              <w:pStyle w:val="ListParagraph"/>
              <w:numPr>
                <w:ilvl w:val="0"/>
                <w:numId w:val="9"/>
              </w:numPr>
              <w:rPr>
                <w:rFonts w:ascii="Arial" w:hAnsi="Arial" w:cs="Arial"/>
                <w:sz w:val="18"/>
                <w:szCs w:val="19"/>
              </w:rPr>
            </w:pPr>
            <w:r w:rsidRPr="00D92392">
              <w:rPr>
                <w:rFonts w:ascii="Arial" w:hAnsi="Arial" w:cs="Arial"/>
                <w:sz w:val="18"/>
                <w:szCs w:val="19"/>
              </w:rPr>
              <w:t xml:space="preserve">FREE access for 1 staff member to </w:t>
            </w:r>
            <w:r>
              <w:rPr>
                <w:rFonts w:ascii="Arial" w:hAnsi="Arial" w:cs="Arial"/>
                <w:sz w:val="18"/>
                <w:szCs w:val="19"/>
              </w:rPr>
              <w:t xml:space="preserve">3x days of   </w:t>
            </w:r>
            <w:r w:rsidRPr="00D92392">
              <w:rPr>
                <w:rFonts w:ascii="Arial" w:hAnsi="Arial" w:cs="Arial"/>
                <w:sz w:val="18"/>
                <w:szCs w:val="19"/>
              </w:rPr>
              <w:t xml:space="preserve"> </w:t>
            </w:r>
            <w:r w:rsidRPr="00D92392">
              <w:rPr>
                <w:rFonts w:ascii="Arial" w:hAnsi="Arial" w:cs="Arial"/>
                <w:b/>
                <w:sz w:val="18"/>
                <w:szCs w:val="19"/>
              </w:rPr>
              <w:t xml:space="preserve">Early Years CPD. </w:t>
            </w:r>
            <w:r>
              <w:rPr>
                <w:rFonts w:ascii="Arial" w:hAnsi="Arial" w:cs="Arial"/>
                <w:b/>
                <w:sz w:val="18"/>
                <w:szCs w:val="19"/>
              </w:rPr>
              <w:br/>
            </w:r>
            <w:r w:rsidRPr="00D92392">
              <w:rPr>
                <w:rFonts w:ascii="Arial" w:hAnsi="Arial" w:cs="Arial"/>
                <w:color w:val="FF0000"/>
                <w:sz w:val="18"/>
                <w:szCs w:val="19"/>
              </w:rPr>
              <w:t>Saving up to £240.</w:t>
            </w:r>
          </w:p>
        </w:tc>
        <w:tc>
          <w:tcPr>
            <w:tcW w:w="3182" w:type="dxa"/>
            <w:tcBorders>
              <w:bottom w:val="single" w:sz="4" w:space="0" w:color="auto"/>
            </w:tcBorders>
          </w:tcPr>
          <w:p w14:paraId="7AC23BA5"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 xml:space="preserve">As silver, plus: </w:t>
            </w:r>
          </w:p>
          <w:p w14:paraId="087729BF" w14:textId="77777777" w:rsidR="003B2AE0" w:rsidRPr="00D92392" w:rsidRDefault="003B2AE0" w:rsidP="00070567">
            <w:pPr>
              <w:pStyle w:val="ListParagraph"/>
              <w:numPr>
                <w:ilvl w:val="0"/>
                <w:numId w:val="7"/>
              </w:numPr>
              <w:rPr>
                <w:rFonts w:ascii="Arial" w:hAnsi="Arial" w:cs="Arial"/>
                <w:sz w:val="18"/>
                <w:szCs w:val="19"/>
              </w:rPr>
            </w:pPr>
            <w:r w:rsidRPr="00D92392">
              <w:rPr>
                <w:rFonts w:ascii="Arial" w:hAnsi="Arial" w:cs="Arial"/>
                <w:sz w:val="18"/>
                <w:szCs w:val="19"/>
              </w:rPr>
              <w:t xml:space="preserve">FREE staff access for up to 3 sessions to </w:t>
            </w:r>
            <w:r w:rsidRPr="00D92392">
              <w:rPr>
                <w:rFonts w:ascii="Arial" w:hAnsi="Arial" w:cs="Arial"/>
                <w:b/>
                <w:sz w:val="18"/>
                <w:szCs w:val="19"/>
              </w:rPr>
              <w:t xml:space="preserve">groove’n’play CPD. </w:t>
            </w:r>
            <w:r w:rsidRPr="00D92392">
              <w:rPr>
                <w:rFonts w:ascii="Arial" w:hAnsi="Arial" w:cs="Arial"/>
                <w:color w:val="FF0000"/>
                <w:sz w:val="18"/>
                <w:szCs w:val="19"/>
              </w:rPr>
              <w:t>Saving £150.</w:t>
            </w:r>
            <w:r w:rsidRPr="00D92392">
              <w:rPr>
                <w:rFonts w:ascii="Arial" w:hAnsi="Arial" w:cs="Arial"/>
                <w:b/>
                <w:sz w:val="18"/>
                <w:szCs w:val="19"/>
              </w:rPr>
              <w:t xml:space="preserve"> </w:t>
            </w:r>
          </w:p>
          <w:p w14:paraId="5E894127" w14:textId="77777777" w:rsidR="003B2AE0" w:rsidRPr="00D92392" w:rsidRDefault="003B2AE0" w:rsidP="00070567">
            <w:pPr>
              <w:pStyle w:val="ListParagraph"/>
              <w:numPr>
                <w:ilvl w:val="0"/>
                <w:numId w:val="7"/>
              </w:numPr>
              <w:rPr>
                <w:rFonts w:ascii="Arial" w:hAnsi="Arial" w:cs="Arial"/>
                <w:sz w:val="18"/>
                <w:szCs w:val="19"/>
              </w:rPr>
            </w:pPr>
            <w:r w:rsidRPr="00D92392">
              <w:rPr>
                <w:rFonts w:ascii="Arial" w:hAnsi="Arial" w:cs="Arial"/>
                <w:sz w:val="18"/>
                <w:szCs w:val="19"/>
              </w:rPr>
              <w:t xml:space="preserve">FREE access for unlimited staff to </w:t>
            </w:r>
            <w:r w:rsidR="00725B56">
              <w:rPr>
                <w:rFonts w:ascii="Arial" w:hAnsi="Arial" w:cs="Arial"/>
                <w:sz w:val="18"/>
                <w:szCs w:val="19"/>
              </w:rPr>
              <w:t>c.6 days</w:t>
            </w:r>
            <w:r w:rsidRPr="00D92392">
              <w:rPr>
                <w:rFonts w:ascii="Arial" w:hAnsi="Arial" w:cs="Arial"/>
                <w:sz w:val="18"/>
                <w:szCs w:val="19"/>
              </w:rPr>
              <w:t xml:space="preserve"> </w:t>
            </w:r>
            <w:r w:rsidRPr="00D92392">
              <w:rPr>
                <w:rFonts w:ascii="Arial" w:hAnsi="Arial" w:cs="Arial"/>
                <w:b/>
                <w:sz w:val="18"/>
                <w:szCs w:val="19"/>
              </w:rPr>
              <w:t xml:space="preserve">Early Years CPD. </w:t>
            </w:r>
            <w:r>
              <w:rPr>
                <w:rFonts w:ascii="Arial" w:hAnsi="Arial" w:cs="Arial"/>
                <w:b/>
                <w:sz w:val="18"/>
                <w:szCs w:val="19"/>
              </w:rPr>
              <w:br/>
            </w:r>
            <w:r w:rsidRPr="00D92392">
              <w:rPr>
                <w:rFonts w:ascii="Arial" w:hAnsi="Arial" w:cs="Arial"/>
                <w:color w:val="FF0000"/>
                <w:sz w:val="18"/>
                <w:szCs w:val="19"/>
              </w:rPr>
              <w:t>Saving up to £</w:t>
            </w:r>
            <w:r w:rsidR="00725B56">
              <w:rPr>
                <w:rFonts w:ascii="Arial" w:hAnsi="Arial" w:cs="Arial"/>
                <w:color w:val="FF0000"/>
                <w:sz w:val="18"/>
                <w:szCs w:val="19"/>
              </w:rPr>
              <w:t>480 per person</w:t>
            </w:r>
          </w:p>
          <w:p w14:paraId="52955AEB" w14:textId="77777777" w:rsidR="003B2AE0" w:rsidRPr="00D92392" w:rsidRDefault="003B2AE0" w:rsidP="00070567">
            <w:pPr>
              <w:pStyle w:val="ListParagraph"/>
              <w:numPr>
                <w:ilvl w:val="0"/>
                <w:numId w:val="7"/>
              </w:numPr>
              <w:rPr>
                <w:rFonts w:ascii="Arial" w:hAnsi="Arial" w:cs="Arial"/>
                <w:sz w:val="18"/>
                <w:szCs w:val="19"/>
              </w:rPr>
            </w:pPr>
            <w:r w:rsidRPr="00D92392">
              <w:rPr>
                <w:rFonts w:ascii="Arial" w:hAnsi="Arial" w:cs="Arial"/>
                <w:sz w:val="18"/>
                <w:szCs w:val="19"/>
              </w:rPr>
              <w:t xml:space="preserve">FREE access for school-employed instrumental/vocal teachers to </w:t>
            </w:r>
            <w:r w:rsidR="00A0276C">
              <w:rPr>
                <w:rFonts w:ascii="Arial" w:hAnsi="Arial" w:cs="Arial"/>
                <w:sz w:val="18"/>
                <w:szCs w:val="19"/>
              </w:rPr>
              <w:t xml:space="preserve">3x </w:t>
            </w:r>
            <w:r w:rsidR="00725B56">
              <w:rPr>
                <w:rFonts w:ascii="Arial" w:hAnsi="Arial" w:cs="Arial"/>
                <w:sz w:val="18"/>
                <w:szCs w:val="19"/>
              </w:rPr>
              <w:t xml:space="preserve">½ day </w:t>
            </w:r>
            <w:r w:rsidRPr="00D92392">
              <w:rPr>
                <w:rFonts w:ascii="Arial" w:hAnsi="Arial" w:cs="Arial"/>
                <w:sz w:val="18"/>
                <w:szCs w:val="19"/>
              </w:rPr>
              <w:t xml:space="preserve">termly TBMH </w:t>
            </w:r>
            <w:r w:rsidRPr="00D92392">
              <w:rPr>
                <w:rFonts w:ascii="Arial" w:hAnsi="Arial" w:cs="Arial"/>
                <w:b/>
                <w:sz w:val="18"/>
                <w:szCs w:val="19"/>
              </w:rPr>
              <w:t>Instrumental/vocal tutor CPD</w:t>
            </w:r>
            <w:r w:rsidRPr="00D92392">
              <w:rPr>
                <w:rFonts w:ascii="Arial" w:hAnsi="Arial" w:cs="Arial"/>
                <w:sz w:val="18"/>
                <w:szCs w:val="19"/>
              </w:rPr>
              <w:t xml:space="preserve">. </w:t>
            </w:r>
          </w:p>
          <w:p w14:paraId="46CDDCD6" w14:textId="77777777" w:rsidR="003B2AE0" w:rsidRPr="00D92392" w:rsidRDefault="003B2AE0" w:rsidP="00420E4B">
            <w:pPr>
              <w:pStyle w:val="ListParagraph"/>
              <w:ind w:left="360"/>
              <w:rPr>
                <w:rFonts w:ascii="Arial" w:hAnsi="Arial" w:cs="Arial"/>
                <w:b/>
                <w:bCs/>
                <w:color w:val="FF0000"/>
                <w:sz w:val="18"/>
                <w:szCs w:val="19"/>
              </w:rPr>
            </w:pPr>
            <w:r w:rsidRPr="007B04D1">
              <w:rPr>
                <w:rFonts w:ascii="Arial" w:hAnsi="Arial" w:cs="Arial"/>
                <w:b/>
                <w:bCs/>
                <w:color w:val="000000" w:themeColor="text1"/>
                <w:sz w:val="18"/>
                <w:szCs w:val="19"/>
              </w:rPr>
              <w:t xml:space="preserve">- </w:t>
            </w:r>
            <w:r w:rsidRPr="007B04D1">
              <w:rPr>
                <w:rFonts w:ascii="Arial" w:hAnsi="Arial" w:cs="Arial"/>
                <w:bCs/>
                <w:color w:val="000000" w:themeColor="text1"/>
                <w:sz w:val="18"/>
                <w:szCs w:val="19"/>
              </w:rPr>
              <w:t>Primary up to 3 staff</w:t>
            </w:r>
            <w:r w:rsidRPr="007B04D1">
              <w:rPr>
                <w:rFonts w:ascii="Arial" w:hAnsi="Arial" w:cs="Arial"/>
                <w:b/>
                <w:bCs/>
                <w:color w:val="000000" w:themeColor="text1"/>
                <w:sz w:val="18"/>
                <w:szCs w:val="19"/>
              </w:rPr>
              <w:t xml:space="preserve"> </w:t>
            </w:r>
            <w:r w:rsidRPr="00D92392">
              <w:rPr>
                <w:rFonts w:ascii="Arial" w:hAnsi="Arial" w:cs="Arial"/>
                <w:b/>
                <w:bCs/>
                <w:color w:val="00B050"/>
                <w:sz w:val="18"/>
                <w:szCs w:val="19"/>
              </w:rPr>
              <w:br/>
            </w:r>
            <w:r w:rsidRPr="00D92392">
              <w:rPr>
                <w:rFonts w:ascii="Arial" w:hAnsi="Arial" w:cs="Arial"/>
                <w:color w:val="FF0000"/>
                <w:sz w:val="18"/>
                <w:szCs w:val="19"/>
              </w:rPr>
              <w:t>Saving up to £360</w:t>
            </w:r>
            <w:r w:rsidR="00C9374B">
              <w:rPr>
                <w:rFonts w:ascii="Arial" w:hAnsi="Arial" w:cs="Arial"/>
                <w:color w:val="FF0000"/>
                <w:sz w:val="18"/>
                <w:szCs w:val="19"/>
              </w:rPr>
              <w:t xml:space="preserve"> (£120pp)</w:t>
            </w:r>
            <w:r w:rsidRPr="00D92392">
              <w:rPr>
                <w:rFonts w:ascii="Arial" w:hAnsi="Arial" w:cs="Arial"/>
                <w:b/>
                <w:bCs/>
                <w:color w:val="FF0000"/>
                <w:sz w:val="18"/>
                <w:szCs w:val="19"/>
              </w:rPr>
              <w:t xml:space="preserve"> </w:t>
            </w:r>
          </w:p>
          <w:p w14:paraId="629DD40F" w14:textId="77777777" w:rsidR="003B2AE0" w:rsidRPr="007B04D1" w:rsidRDefault="003B2AE0" w:rsidP="00420E4B">
            <w:pPr>
              <w:pStyle w:val="ListParagraph"/>
              <w:ind w:left="360"/>
              <w:rPr>
                <w:rFonts w:ascii="Arial" w:hAnsi="Arial" w:cs="Arial"/>
                <w:b/>
                <w:bCs/>
                <w:color w:val="000000" w:themeColor="text1"/>
                <w:sz w:val="18"/>
                <w:szCs w:val="19"/>
              </w:rPr>
            </w:pPr>
            <w:r w:rsidRPr="007B04D1">
              <w:rPr>
                <w:rFonts w:ascii="Arial" w:hAnsi="Arial" w:cs="Arial"/>
                <w:b/>
                <w:bCs/>
                <w:color w:val="000000" w:themeColor="text1"/>
                <w:sz w:val="18"/>
                <w:szCs w:val="19"/>
              </w:rPr>
              <w:t xml:space="preserve">- </w:t>
            </w:r>
            <w:r w:rsidRPr="007B04D1">
              <w:rPr>
                <w:rFonts w:ascii="Arial" w:hAnsi="Arial" w:cs="Arial"/>
                <w:bCs/>
                <w:color w:val="000000" w:themeColor="text1"/>
                <w:sz w:val="18"/>
                <w:szCs w:val="19"/>
              </w:rPr>
              <w:t>Secondary up to 6 staff</w:t>
            </w:r>
            <w:r w:rsidRPr="007B04D1">
              <w:rPr>
                <w:rFonts w:ascii="Arial" w:hAnsi="Arial" w:cs="Arial"/>
                <w:b/>
                <w:bCs/>
                <w:color w:val="000000" w:themeColor="text1"/>
                <w:sz w:val="18"/>
                <w:szCs w:val="19"/>
              </w:rPr>
              <w:t xml:space="preserve"> </w:t>
            </w:r>
          </w:p>
          <w:p w14:paraId="5BDD26E1" w14:textId="77777777" w:rsidR="003B2AE0" w:rsidRPr="00D92392" w:rsidRDefault="003B2AE0" w:rsidP="00420E4B">
            <w:pPr>
              <w:pStyle w:val="ListParagraph"/>
              <w:ind w:left="360"/>
              <w:rPr>
                <w:rFonts w:ascii="Arial" w:hAnsi="Arial" w:cs="Arial"/>
                <w:sz w:val="18"/>
                <w:szCs w:val="19"/>
              </w:rPr>
            </w:pPr>
            <w:r w:rsidRPr="00D92392">
              <w:rPr>
                <w:rFonts w:ascii="Arial" w:hAnsi="Arial" w:cs="Arial"/>
                <w:color w:val="FF0000"/>
                <w:sz w:val="18"/>
                <w:szCs w:val="19"/>
              </w:rPr>
              <w:t>Saving up to £720</w:t>
            </w:r>
            <w:r w:rsidR="00C9374B">
              <w:rPr>
                <w:rFonts w:ascii="Arial" w:hAnsi="Arial" w:cs="Arial"/>
                <w:color w:val="FF0000"/>
                <w:sz w:val="18"/>
                <w:szCs w:val="19"/>
              </w:rPr>
              <w:t xml:space="preserve"> (£120pp)</w:t>
            </w:r>
          </w:p>
        </w:tc>
      </w:tr>
      <w:tr w:rsidR="003B2AE0" w:rsidRPr="00D92392" w14:paraId="556D26EC" w14:textId="77777777" w:rsidTr="00A813FC">
        <w:trPr>
          <w:trHeight w:val="2459"/>
          <w:jc w:val="center"/>
        </w:trPr>
        <w:tc>
          <w:tcPr>
            <w:tcW w:w="2236" w:type="dxa"/>
            <w:vAlign w:val="center"/>
          </w:tcPr>
          <w:p w14:paraId="247B1FFB" w14:textId="77777777" w:rsidR="003B2AE0" w:rsidRPr="00D92392" w:rsidRDefault="003B2AE0" w:rsidP="00420E4B">
            <w:pPr>
              <w:rPr>
                <w:rFonts w:ascii="Arial" w:hAnsi="Arial" w:cs="Arial"/>
                <w:b/>
                <w:sz w:val="18"/>
                <w:szCs w:val="19"/>
              </w:rPr>
            </w:pPr>
            <w:r w:rsidRPr="00D92392">
              <w:rPr>
                <w:rFonts w:ascii="Arial" w:hAnsi="Arial" w:cs="Arial"/>
                <w:b/>
                <w:sz w:val="18"/>
                <w:szCs w:val="19"/>
              </w:rPr>
              <w:t>Activities and Events for schools</w:t>
            </w:r>
          </w:p>
          <w:p w14:paraId="2286B800" w14:textId="77777777" w:rsidR="003B2AE0" w:rsidRPr="00D92392" w:rsidRDefault="003B2AE0" w:rsidP="00420E4B">
            <w:pPr>
              <w:rPr>
                <w:rFonts w:ascii="Arial" w:hAnsi="Arial" w:cs="Arial"/>
                <w:b/>
                <w:sz w:val="18"/>
                <w:szCs w:val="19"/>
              </w:rPr>
            </w:pPr>
          </w:p>
          <w:p w14:paraId="254DAD58" w14:textId="77777777" w:rsidR="003B2AE0" w:rsidRPr="00D92392" w:rsidRDefault="003B2AE0" w:rsidP="00420E4B">
            <w:pPr>
              <w:rPr>
                <w:rFonts w:ascii="Arial" w:hAnsi="Arial" w:cs="Arial"/>
                <w:b/>
                <w:sz w:val="18"/>
                <w:szCs w:val="19"/>
              </w:rPr>
            </w:pPr>
            <w:r w:rsidRPr="00D92392">
              <w:rPr>
                <w:rFonts w:ascii="Arial" w:hAnsi="Arial" w:cs="Arial"/>
                <w:b/>
                <w:i/>
                <w:sz w:val="18"/>
                <w:szCs w:val="19"/>
              </w:rPr>
              <w:t>NB</w:t>
            </w:r>
            <w:r w:rsidRPr="00D92392">
              <w:rPr>
                <w:rFonts w:ascii="Arial" w:hAnsi="Arial" w:cs="Arial"/>
                <w:i/>
                <w:sz w:val="18"/>
                <w:szCs w:val="19"/>
              </w:rPr>
              <w:t>: All events are via application process.</w:t>
            </w:r>
          </w:p>
        </w:tc>
        <w:tc>
          <w:tcPr>
            <w:tcW w:w="2818" w:type="dxa"/>
            <w:tcBorders>
              <w:right w:val="single" w:sz="4" w:space="0" w:color="auto"/>
            </w:tcBorders>
          </w:tcPr>
          <w:p w14:paraId="2FFFDE8A" w14:textId="77777777" w:rsidR="003B2AE0" w:rsidRPr="00D92392" w:rsidRDefault="003B2AE0" w:rsidP="00420E4B">
            <w:pPr>
              <w:rPr>
                <w:rFonts w:ascii="Arial" w:hAnsi="Arial" w:cs="Arial"/>
                <w:sz w:val="18"/>
                <w:szCs w:val="19"/>
              </w:rPr>
            </w:pPr>
            <w:r w:rsidRPr="00D92392">
              <w:rPr>
                <w:rFonts w:ascii="Arial" w:hAnsi="Arial" w:cs="Arial"/>
                <w:sz w:val="18"/>
                <w:szCs w:val="19"/>
              </w:rPr>
              <w:t>FREE access to participate in the following:</w:t>
            </w:r>
          </w:p>
          <w:p w14:paraId="0609183F" w14:textId="77777777" w:rsidR="003B2AE0" w:rsidRPr="00D92392" w:rsidRDefault="003B2AE0" w:rsidP="00070567">
            <w:pPr>
              <w:pStyle w:val="ListParagraph"/>
              <w:numPr>
                <w:ilvl w:val="0"/>
                <w:numId w:val="4"/>
              </w:numPr>
              <w:rPr>
                <w:rFonts w:ascii="Arial" w:hAnsi="Arial" w:cs="Arial"/>
                <w:sz w:val="18"/>
                <w:szCs w:val="19"/>
              </w:rPr>
            </w:pPr>
            <w:r w:rsidRPr="00D92392">
              <w:rPr>
                <w:rFonts w:ascii="Arial" w:hAnsi="Arial" w:cs="Arial"/>
                <w:sz w:val="18"/>
                <w:szCs w:val="19"/>
              </w:rPr>
              <w:t xml:space="preserve">3x Playing days, Grades 1-4 (KS2/3) </w:t>
            </w:r>
            <w:r>
              <w:rPr>
                <w:rFonts w:ascii="Arial" w:hAnsi="Arial" w:cs="Arial"/>
                <w:sz w:val="18"/>
                <w:szCs w:val="19"/>
              </w:rPr>
              <w:br/>
            </w:r>
            <w:r>
              <w:rPr>
                <w:rFonts w:ascii="Arial" w:hAnsi="Arial" w:cs="Arial"/>
                <w:color w:val="FF0000"/>
                <w:sz w:val="18"/>
                <w:szCs w:val="19"/>
              </w:rPr>
              <w:t>Real cost</w:t>
            </w:r>
            <w:r w:rsidRPr="00D92392">
              <w:rPr>
                <w:rFonts w:ascii="Arial" w:hAnsi="Arial" w:cs="Arial"/>
                <w:color w:val="FF0000"/>
                <w:sz w:val="18"/>
                <w:szCs w:val="19"/>
              </w:rPr>
              <w:t xml:space="preserve"> £150.</w:t>
            </w:r>
          </w:p>
          <w:p w14:paraId="25F3E0A3" w14:textId="77777777" w:rsidR="003B2AE0" w:rsidRPr="00A813FC" w:rsidRDefault="003B2AE0" w:rsidP="00070567">
            <w:pPr>
              <w:pStyle w:val="ListParagraph"/>
              <w:numPr>
                <w:ilvl w:val="0"/>
                <w:numId w:val="4"/>
              </w:numPr>
              <w:rPr>
                <w:rFonts w:ascii="Arial" w:hAnsi="Arial" w:cs="Arial"/>
                <w:sz w:val="18"/>
                <w:szCs w:val="19"/>
              </w:rPr>
            </w:pPr>
            <w:r w:rsidRPr="00D92392">
              <w:rPr>
                <w:rFonts w:ascii="Arial" w:hAnsi="Arial" w:cs="Arial"/>
                <w:sz w:val="18"/>
                <w:szCs w:val="19"/>
              </w:rPr>
              <w:t xml:space="preserve">Big Sing Day (KS2/3). </w:t>
            </w:r>
            <w:r>
              <w:rPr>
                <w:rFonts w:ascii="Arial" w:hAnsi="Arial" w:cs="Arial"/>
                <w:sz w:val="18"/>
                <w:szCs w:val="19"/>
              </w:rPr>
              <w:t xml:space="preserve">  </w:t>
            </w:r>
            <w:r>
              <w:rPr>
                <w:rFonts w:ascii="Arial" w:hAnsi="Arial" w:cs="Arial"/>
                <w:color w:val="FF0000"/>
                <w:sz w:val="18"/>
                <w:szCs w:val="19"/>
              </w:rPr>
              <w:t>Real cost</w:t>
            </w:r>
            <w:r w:rsidRPr="00D92392">
              <w:rPr>
                <w:rFonts w:ascii="Arial" w:hAnsi="Arial" w:cs="Arial"/>
                <w:color w:val="FF0000"/>
                <w:sz w:val="18"/>
                <w:szCs w:val="19"/>
              </w:rPr>
              <w:t xml:space="preserve"> £50.</w:t>
            </w:r>
          </w:p>
          <w:p w14:paraId="17FD8617" w14:textId="77777777" w:rsidR="00A813FC" w:rsidRPr="00D92392" w:rsidRDefault="00A813FC" w:rsidP="00070567">
            <w:pPr>
              <w:pStyle w:val="ListParagraph"/>
              <w:numPr>
                <w:ilvl w:val="0"/>
                <w:numId w:val="4"/>
              </w:numPr>
              <w:rPr>
                <w:rFonts w:ascii="Arial" w:hAnsi="Arial" w:cs="Arial"/>
                <w:color w:val="FF0000"/>
                <w:sz w:val="18"/>
                <w:szCs w:val="19"/>
              </w:rPr>
            </w:pPr>
            <w:r w:rsidRPr="00D92392">
              <w:rPr>
                <w:rFonts w:ascii="Arial" w:hAnsi="Arial" w:cs="Arial"/>
                <w:sz w:val="18"/>
                <w:szCs w:val="19"/>
              </w:rPr>
              <w:t>Future Sounds (KS3/4/5).</w:t>
            </w:r>
            <w:r w:rsidRPr="00D92392">
              <w:rPr>
                <w:rFonts w:ascii="Arial" w:hAnsi="Arial" w:cs="Arial"/>
                <w:color w:val="FF0000"/>
                <w:sz w:val="18"/>
                <w:szCs w:val="19"/>
              </w:rPr>
              <w:t xml:space="preserve"> Saving £50. </w:t>
            </w:r>
          </w:p>
          <w:p w14:paraId="740DCEA9" w14:textId="77777777" w:rsidR="003B2AE0" w:rsidRDefault="003B2AE0" w:rsidP="00420E4B">
            <w:pPr>
              <w:rPr>
                <w:rFonts w:ascii="Arial" w:hAnsi="Arial" w:cs="Arial"/>
                <w:sz w:val="18"/>
                <w:szCs w:val="19"/>
              </w:rPr>
            </w:pPr>
          </w:p>
          <w:p w14:paraId="50BE0CF9" w14:textId="77777777" w:rsidR="003B2AE0" w:rsidRPr="00D92392" w:rsidRDefault="003B2AE0" w:rsidP="00420E4B">
            <w:pPr>
              <w:rPr>
                <w:rFonts w:ascii="Arial" w:hAnsi="Arial" w:cs="Arial"/>
                <w:b/>
                <w:sz w:val="18"/>
                <w:szCs w:val="19"/>
              </w:rPr>
            </w:pPr>
            <w:r w:rsidRPr="00D92392">
              <w:rPr>
                <w:rFonts w:ascii="Arial" w:hAnsi="Arial" w:cs="Arial"/>
                <w:b/>
                <w:sz w:val="18"/>
                <w:szCs w:val="19"/>
              </w:rPr>
              <w:t>NB:</w:t>
            </w:r>
            <w:r>
              <w:rPr>
                <w:rFonts w:ascii="Arial" w:hAnsi="Arial" w:cs="Arial"/>
                <w:b/>
                <w:sz w:val="18"/>
                <w:szCs w:val="19"/>
              </w:rPr>
              <w:t xml:space="preserve"> </w:t>
            </w:r>
            <w:r w:rsidRPr="00D92392">
              <w:rPr>
                <w:rFonts w:ascii="Arial" w:hAnsi="Arial" w:cs="Arial"/>
                <w:sz w:val="18"/>
                <w:szCs w:val="19"/>
              </w:rPr>
              <w:t>All events charged at £50</w:t>
            </w:r>
          </w:p>
        </w:tc>
        <w:tc>
          <w:tcPr>
            <w:tcW w:w="2928" w:type="dxa"/>
            <w:tcBorders>
              <w:left w:val="single" w:sz="4" w:space="0" w:color="auto"/>
              <w:right w:val="single" w:sz="4" w:space="0" w:color="auto"/>
            </w:tcBorders>
          </w:tcPr>
          <w:p w14:paraId="260495BC" w14:textId="77777777" w:rsidR="003B2AE0" w:rsidRPr="00D92392" w:rsidRDefault="003B2AE0" w:rsidP="00420E4B">
            <w:pPr>
              <w:rPr>
                <w:rFonts w:ascii="Arial" w:hAnsi="Arial" w:cs="Arial"/>
                <w:sz w:val="18"/>
                <w:szCs w:val="19"/>
              </w:rPr>
            </w:pPr>
            <w:r w:rsidRPr="00D92392">
              <w:rPr>
                <w:rFonts w:ascii="Arial" w:hAnsi="Arial" w:cs="Arial"/>
                <w:b/>
                <w:bCs/>
                <w:sz w:val="18"/>
                <w:szCs w:val="19"/>
              </w:rPr>
              <w:t>As bronze, plus</w:t>
            </w:r>
            <w:r w:rsidRPr="00D92392">
              <w:rPr>
                <w:rFonts w:ascii="Arial" w:hAnsi="Arial" w:cs="Arial"/>
                <w:sz w:val="18"/>
                <w:szCs w:val="19"/>
              </w:rPr>
              <w:t xml:space="preserve"> access to participate in at least one of:</w:t>
            </w:r>
          </w:p>
          <w:p w14:paraId="18F108A5" w14:textId="77777777" w:rsidR="003B2AE0" w:rsidRPr="00D92392" w:rsidRDefault="009D27F9" w:rsidP="00070567">
            <w:pPr>
              <w:pStyle w:val="ListParagraph"/>
              <w:numPr>
                <w:ilvl w:val="0"/>
                <w:numId w:val="5"/>
              </w:numPr>
              <w:rPr>
                <w:rFonts w:ascii="Arial" w:hAnsi="Arial" w:cs="Arial"/>
                <w:sz w:val="18"/>
                <w:szCs w:val="19"/>
              </w:rPr>
            </w:pPr>
            <w:r>
              <w:rPr>
                <w:rFonts w:ascii="Arial" w:hAnsi="Arial" w:cs="Arial"/>
                <w:sz w:val="18"/>
                <w:szCs w:val="19"/>
              </w:rPr>
              <w:t>*</w:t>
            </w:r>
            <w:r w:rsidR="003B2AE0" w:rsidRPr="00D92392">
              <w:rPr>
                <w:rFonts w:ascii="Arial" w:hAnsi="Arial" w:cs="Arial"/>
                <w:sz w:val="18"/>
                <w:szCs w:val="19"/>
              </w:rPr>
              <w:t xml:space="preserve">Infant Voices Festival (KS1) </w:t>
            </w:r>
            <w:r w:rsidR="003B2AE0" w:rsidRPr="00D92392">
              <w:rPr>
                <w:rFonts w:ascii="Arial" w:hAnsi="Arial" w:cs="Arial"/>
                <w:color w:val="FF0000"/>
                <w:sz w:val="18"/>
                <w:szCs w:val="19"/>
              </w:rPr>
              <w:t>Saving £50.</w:t>
            </w:r>
          </w:p>
          <w:p w14:paraId="71E55005" w14:textId="77777777" w:rsidR="003B2AE0" w:rsidRPr="00D92392" w:rsidRDefault="009D27F9" w:rsidP="00070567">
            <w:pPr>
              <w:pStyle w:val="ListParagraph"/>
              <w:numPr>
                <w:ilvl w:val="0"/>
                <w:numId w:val="5"/>
              </w:numPr>
              <w:rPr>
                <w:rFonts w:ascii="Arial" w:hAnsi="Arial" w:cs="Arial"/>
                <w:sz w:val="18"/>
                <w:szCs w:val="19"/>
              </w:rPr>
            </w:pPr>
            <w:r>
              <w:rPr>
                <w:rFonts w:ascii="Arial" w:hAnsi="Arial" w:cs="Arial"/>
                <w:sz w:val="18"/>
                <w:szCs w:val="19"/>
              </w:rPr>
              <w:t>*</w:t>
            </w:r>
            <w:r w:rsidR="003B2AE0" w:rsidRPr="00D92392">
              <w:rPr>
                <w:rFonts w:ascii="Arial" w:hAnsi="Arial" w:cs="Arial"/>
                <w:sz w:val="18"/>
                <w:szCs w:val="19"/>
              </w:rPr>
              <w:t>Christmas Festival (KS2)</w:t>
            </w:r>
            <w:r w:rsidR="003B2AE0" w:rsidRPr="00D92392">
              <w:rPr>
                <w:rFonts w:ascii="Arial" w:hAnsi="Arial" w:cs="Arial"/>
                <w:color w:val="FF0000"/>
                <w:sz w:val="18"/>
                <w:szCs w:val="19"/>
              </w:rPr>
              <w:t xml:space="preserve"> Saving £50.</w:t>
            </w:r>
          </w:p>
          <w:p w14:paraId="053BC4DC" w14:textId="77777777" w:rsidR="003B2AE0" w:rsidRPr="00D92392" w:rsidRDefault="003B2AE0" w:rsidP="00070567">
            <w:pPr>
              <w:pStyle w:val="ListParagraph"/>
              <w:numPr>
                <w:ilvl w:val="0"/>
                <w:numId w:val="5"/>
              </w:numPr>
              <w:rPr>
                <w:rFonts w:ascii="Arial" w:hAnsi="Arial" w:cs="Arial"/>
                <w:sz w:val="18"/>
                <w:szCs w:val="19"/>
              </w:rPr>
            </w:pPr>
            <w:r w:rsidRPr="00D92392">
              <w:rPr>
                <w:rFonts w:ascii="Arial" w:hAnsi="Arial" w:cs="Arial"/>
                <w:sz w:val="18"/>
                <w:szCs w:val="19"/>
              </w:rPr>
              <w:t xml:space="preserve">Secondary Choirs’ Showcase (KS3-5). </w:t>
            </w:r>
          </w:p>
          <w:p w14:paraId="60FBD4E8" w14:textId="77777777" w:rsidR="003B2AE0" w:rsidRPr="00D92392" w:rsidRDefault="003B2AE0" w:rsidP="00420E4B">
            <w:pPr>
              <w:pStyle w:val="ListParagraph"/>
              <w:ind w:left="360"/>
              <w:rPr>
                <w:rFonts w:ascii="Arial" w:hAnsi="Arial" w:cs="Arial"/>
                <w:color w:val="FF0000"/>
                <w:sz w:val="18"/>
                <w:szCs w:val="19"/>
              </w:rPr>
            </w:pPr>
            <w:r w:rsidRPr="00D92392">
              <w:rPr>
                <w:rFonts w:ascii="Arial" w:hAnsi="Arial" w:cs="Arial"/>
                <w:color w:val="FF0000"/>
                <w:sz w:val="18"/>
                <w:szCs w:val="19"/>
              </w:rPr>
              <w:t>Saving £50.</w:t>
            </w:r>
          </w:p>
          <w:p w14:paraId="3823AFD5" w14:textId="77777777" w:rsidR="003B2AE0" w:rsidRPr="00D92392" w:rsidRDefault="003B2AE0" w:rsidP="00420E4B">
            <w:pPr>
              <w:rPr>
                <w:rFonts w:ascii="Arial" w:hAnsi="Arial" w:cs="Arial"/>
                <w:sz w:val="18"/>
                <w:szCs w:val="19"/>
              </w:rPr>
            </w:pPr>
            <w:r w:rsidRPr="00D92392">
              <w:rPr>
                <w:rFonts w:ascii="Arial" w:hAnsi="Arial" w:cs="Arial"/>
                <w:b/>
                <w:sz w:val="18"/>
                <w:szCs w:val="19"/>
              </w:rPr>
              <w:t>NB:</w:t>
            </w:r>
            <w:r>
              <w:rPr>
                <w:rFonts w:ascii="Arial" w:hAnsi="Arial" w:cs="Arial"/>
                <w:b/>
                <w:sz w:val="18"/>
                <w:szCs w:val="19"/>
              </w:rPr>
              <w:t xml:space="preserve"> </w:t>
            </w:r>
            <w:r w:rsidR="009D27F9">
              <w:rPr>
                <w:rFonts w:ascii="Arial" w:hAnsi="Arial" w:cs="Arial"/>
                <w:b/>
                <w:sz w:val="18"/>
                <w:szCs w:val="19"/>
              </w:rPr>
              <w:t>*</w:t>
            </w:r>
            <w:r w:rsidRPr="00D92392">
              <w:rPr>
                <w:rFonts w:ascii="Arial" w:hAnsi="Arial" w:cs="Arial"/>
                <w:sz w:val="18"/>
                <w:szCs w:val="19"/>
              </w:rPr>
              <w:t>Optional support visit charged at £50 for I</w:t>
            </w:r>
            <w:r w:rsidR="009D27F9">
              <w:rPr>
                <w:rFonts w:ascii="Arial" w:hAnsi="Arial" w:cs="Arial"/>
                <w:sz w:val="18"/>
                <w:szCs w:val="19"/>
              </w:rPr>
              <w:t xml:space="preserve">nfant </w:t>
            </w:r>
            <w:r w:rsidRPr="00D92392">
              <w:rPr>
                <w:rFonts w:ascii="Arial" w:hAnsi="Arial" w:cs="Arial"/>
                <w:sz w:val="18"/>
                <w:szCs w:val="19"/>
              </w:rPr>
              <w:t>V</w:t>
            </w:r>
            <w:r w:rsidR="009D27F9">
              <w:rPr>
                <w:rFonts w:ascii="Arial" w:hAnsi="Arial" w:cs="Arial"/>
                <w:sz w:val="18"/>
                <w:szCs w:val="19"/>
              </w:rPr>
              <w:t>oices</w:t>
            </w:r>
            <w:r w:rsidRPr="00D92392">
              <w:rPr>
                <w:rFonts w:ascii="Arial" w:hAnsi="Arial" w:cs="Arial"/>
                <w:sz w:val="18"/>
                <w:szCs w:val="19"/>
              </w:rPr>
              <w:t xml:space="preserve"> and </w:t>
            </w:r>
            <w:r w:rsidR="009D27F9">
              <w:rPr>
                <w:rFonts w:ascii="Arial" w:hAnsi="Arial" w:cs="Arial"/>
                <w:sz w:val="18"/>
                <w:szCs w:val="19"/>
              </w:rPr>
              <w:t>Christmas Festival</w:t>
            </w:r>
            <w:r w:rsidRPr="00D92392">
              <w:rPr>
                <w:rFonts w:ascii="Arial" w:hAnsi="Arial" w:cs="Arial"/>
                <w:sz w:val="18"/>
                <w:szCs w:val="19"/>
              </w:rPr>
              <w:t>.</w:t>
            </w:r>
          </w:p>
        </w:tc>
        <w:tc>
          <w:tcPr>
            <w:tcW w:w="3182" w:type="dxa"/>
            <w:tcBorders>
              <w:left w:val="single" w:sz="4" w:space="0" w:color="auto"/>
            </w:tcBorders>
          </w:tcPr>
          <w:p w14:paraId="4C1D5944"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As silver, plus:</w:t>
            </w:r>
          </w:p>
          <w:p w14:paraId="1CF66C35" w14:textId="77777777" w:rsidR="009D27F9" w:rsidRDefault="009D27F9" w:rsidP="00070567">
            <w:pPr>
              <w:pStyle w:val="ListParagraph"/>
              <w:numPr>
                <w:ilvl w:val="0"/>
                <w:numId w:val="6"/>
              </w:numPr>
              <w:rPr>
                <w:rFonts w:ascii="Arial" w:hAnsi="Arial" w:cs="Arial"/>
                <w:sz w:val="18"/>
                <w:szCs w:val="19"/>
              </w:rPr>
            </w:pPr>
            <w:r>
              <w:rPr>
                <w:rFonts w:ascii="Arial" w:hAnsi="Arial" w:cs="Arial"/>
                <w:sz w:val="18"/>
                <w:szCs w:val="19"/>
              </w:rPr>
              <w:t>FREE</w:t>
            </w:r>
            <w:r w:rsidR="003B2AE0" w:rsidRPr="00D92392">
              <w:rPr>
                <w:rFonts w:ascii="Arial" w:hAnsi="Arial" w:cs="Arial"/>
                <w:sz w:val="18"/>
                <w:szCs w:val="19"/>
              </w:rPr>
              <w:t xml:space="preserve"> support visit for Infant Voices</w:t>
            </w:r>
            <w:r>
              <w:rPr>
                <w:rFonts w:ascii="Arial" w:hAnsi="Arial" w:cs="Arial"/>
                <w:sz w:val="18"/>
                <w:szCs w:val="19"/>
              </w:rPr>
              <w:t xml:space="preserve"> Festival</w:t>
            </w:r>
          </w:p>
          <w:p w14:paraId="34A1F350" w14:textId="77777777" w:rsidR="009D27F9" w:rsidRPr="009D27F9" w:rsidRDefault="009D27F9" w:rsidP="009D27F9">
            <w:pPr>
              <w:pStyle w:val="ListParagraph"/>
              <w:ind w:left="360"/>
              <w:rPr>
                <w:rFonts w:ascii="Arial" w:hAnsi="Arial" w:cs="Arial"/>
                <w:color w:val="FF0000"/>
                <w:sz w:val="18"/>
                <w:szCs w:val="19"/>
              </w:rPr>
            </w:pPr>
            <w:r w:rsidRPr="009D27F9">
              <w:rPr>
                <w:rFonts w:ascii="Arial" w:hAnsi="Arial" w:cs="Arial"/>
                <w:color w:val="FF0000"/>
                <w:sz w:val="18"/>
                <w:szCs w:val="19"/>
              </w:rPr>
              <w:t>Saving £50</w:t>
            </w:r>
            <w:r w:rsidR="003B2AE0" w:rsidRPr="009D27F9">
              <w:rPr>
                <w:rFonts w:ascii="Arial" w:hAnsi="Arial" w:cs="Arial"/>
                <w:color w:val="FF0000"/>
                <w:sz w:val="18"/>
                <w:szCs w:val="19"/>
              </w:rPr>
              <w:t xml:space="preserve"> </w:t>
            </w:r>
          </w:p>
          <w:p w14:paraId="44001788" w14:textId="77777777" w:rsidR="009D27F9" w:rsidRDefault="009D27F9" w:rsidP="00070567">
            <w:pPr>
              <w:pStyle w:val="ListParagraph"/>
              <w:numPr>
                <w:ilvl w:val="0"/>
                <w:numId w:val="6"/>
              </w:numPr>
              <w:rPr>
                <w:rFonts w:ascii="Arial" w:hAnsi="Arial" w:cs="Arial"/>
                <w:sz w:val="18"/>
                <w:szCs w:val="19"/>
              </w:rPr>
            </w:pPr>
            <w:r>
              <w:rPr>
                <w:rFonts w:ascii="Arial" w:hAnsi="Arial" w:cs="Arial"/>
                <w:sz w:val="18"/>
                <w:szCs w:val="19"/>
              </w:rPr>
              <w:t xml:space="preserve">FREE support visit for </w:t>
            </w:r>
            <w:r w:rsidR="003B2AE0" w:rsidRPr="00D92392">
              <w:rPr>
                <w:rFonts w:ascii="Arial" w:hAnsi="Arial" w:cs="Arial"/>
                <w:sz w:val="18"/>
                <w:szCs w:val="19"/>
              </w:rPr>
              <w:t xml:space="preserve">Christmas </w:t>
            </w:r>
            <w:r>
              <w:rPr>
                <w:rFonts w:ascii="Arial" w:hAnsi="Arial" w:cs="Arial"/>
                <w:sz w:val="18"/>
                <w:szCs w:val="19"/>
              </w:rPr>
              <w:t>F</w:t>
            </w:r>
            <w:r w:rsidR="003B2AE0" w:rsidRPr="00D92392">
              <w:rPr>
                <w:rFonts w:ascii="Arial" w:hAnsi="Arial" w:cs="Arial"/>
                <w:sz w:val="18"/>
                <w:szCs w:val="19"/>
              </w:rPr>
              <w:t>estival</w:t>
            </w:r>
          </w:p>
          <w:p w14:paraId="5293A395" w14:textId="77777777" w:rsidR="003B2AE0" w:rsidRPr="00D92392" w:rsidRDefault="003B2AE0" w:rsidP="009D27F9">
            <w:pPr>
              <w:pStyle w:val="ListParagraph"/>
              <w:ind w:left="360"/>
              <w:rPr>
                <w:rFonts w:ascii="Arial" w:hAnsi="Arial" w:cs="Arial"/>
                <w:sz w:val="18"/>
                <w:szCs w:val="19"/>
              </w:rPr>
            </w:pPr>
            <w:r w:rsidRPr="00D92392">
              <w:rPr>
                <w:rFonts w:ascii="Arial" w:hAnsi="Arial" w:cs="Arial"/>
                <w:color w:val="FF0000"/>
                <w:sz w:val="18"/>
                <w:szCs w:val="19"/>
              </w:rPr>
              <w:t>Saving</w:t>
            </w:r>
            <w:r>
              <w:rPr>
                <w:rFonts w:ascii="Arial" w:hAnsi="Arial" w:cs="Arial"/>
                <w:color w:val="FF0000"/>
                <w:sz w:val="18"/>
                <w:szCs w:val="19"/>
              </w:rPr>
              <w:t xml:space="preserve"> £</w:t>
            </w:r>
            <w:r w:rsidR="009D27F9">
              <w:rPr>
                <w:rFonts w:ascii="Arial" w:hAnsi="Arial" w:cs="Arial"/>
                <w:color w:val="FF0000"/>
                <w:sz w:val="18"/>
                <w:szCs w:val="19"/>
              </w:rPr>
              <w:t xml:space="preserve">50 </w:t>
            </w:r>
          </w:p>
          <w:p w14:paraId="04F7698B" w14:textId="77777777" w:rsidR="003B2AE0" w:rsidRDefault="003B2AE0" w:rsidP="00420E4B">
            <w:pPr>
              <w:rPr>
                <w:rFonts w:ascii="Arial" w:hAnsi="Arial" w:cs="Arial"/>
                <w:i/>
                <w:sz w:val="18"/>
                <w:szCs w:val="19"/>
                <w:u w:val="single"/>
              </w:rPr>
            </w:pPr>
          </w:p>
          <w:p w14:paraId="2298A7E1" w14:textId="77777777" w:rsidR="003B2AE0" w:rsidRPr="00D92392" w:rsidRDefault="003B2AE0" w:rsidP="00420E4B">
            <w:pPr>
              <w:rPr>
                <w:rFonts w:ascii="Arial" w:hAnsi="Arial" w:cs="Arial"/>
                <w:sz w:val="18"/>
                <w:szCs w:val="19"/>
              </w:rPr>
            </w:pPr>
          </w:p>
        </w:tc>
      </w:tr>
      <w:tr w:rsidR="003B2AE0" w:rsidRPr="00D92392" w14:paraId="3568523A" w14:textId="77777777" w:rsidTr="00420E4B">
        <w:trPr>
          <w:trHeight w:val="1546"/>
          <w:jc w:val="center"/>
        </w:trPr>
        <w:tc>
          <w:tcPr>
            <w:tcW w:w="2236" w:type="dxa"/>
            <w:vAlign w:val="center"/>
          </w:tcPr>
          <w:p w14:paraId="577B10D0" w14:textId="77777777" w:rsidR="003B2AE0" w:rsidRDefault="003B2AE0" w:rsidP="00420E4B">
            <w:pPr>
              <w:rPr>
                <w:rFonts w:ascii="Arial" w:hAnsi="Arial" w:cs="Arial"/>
                <w:b/>
                <w:sz w:val="18"/>
                <w:szCs w:val="19"/>
              </w:rPr>
            </w:pPr>
            <w:r>
              <w:rPr>
                <w:rFonts w:ascii="Arial" w:hAnsi="Arial" w:cs="Arial"/>
                <w:b/>
                <w:sz w:val="18"/>
                <w:szCs w:val="19"/>
              </w:rPr>
              <w:t xml:space="preserve">Whole Class Instrumental Learning </w:t>
            </w:r>
          </w:p>
          <w:p w14:paraId="2740D6AD" w14:textId="77777777" w:rsidR="003B2AE0" w:rsidRDefault="003B2AE0" w:rsidP="00420E4B">
            <w:pPr>
              <w:rPr>
                <w:rFonts w:ascii="Arial" w:hAnsi="Arial" w:cs="Arial"/>
                <w:b/>
                <w:sz w:val="18"/>
                <w:szCs w:val="19"/>
              </w:rPr>
            </w:pPr>
          </w:p>
          <w:p w14:paraId="7D787FE3" w14:textId="77777777" w:rsidR="003B2AE0" w:rsidRPr="00D92392" w:rsidRDefault="003B2AE0" w:rsidP="00420E4B">
            <w:pPr>
              <w:rPr>
                <w:rFonts w:ascii="Arial" w:hAnsi="Arial" w:cs="Arial"/>
                <w:b/>
                <w:sz w:val="18"/>
                <w:szCs w:val="19"/>
              </w:rPr>
            </w:pPr>
          </w:p>
        </w:tc>
        <w:tc>
          <w:tcPr>
            <w:tcW w:w="2818" w:type="dxa"/>
            <w:tcBorders>
              <w:bottom w:val="single" w:sz="4" w:space="0" w:color="auto"/>
            </w:tcBorders>
          </w:tcPr>
          <w:p w14:paraId="12CF2DE4" w14:textId="77777777" w:rsidR="003B2AE0" w:rsidRDefault="003B2AE0" w:rsidP="00420E4B">
            <w:pPr>
              <w:rPr>
                <w:rFonts w:ascii="Arial" w:hAnsi="Arial" w:cs="Arial"/>
                <w:sz w:val="18"/>
                <w:szCs w:val="19"/>
              </w:rPr>
            </w:pPr>
            <w:r>
              <w:rPr>
                <w:rFonts w:ascii="Arial" w:hAnsi="Arial" w:cs="Arial"/>
                <w:sz w:val="18"/>
                <w:szCs w:val="19"/>
              </w:rPr>
              <w:t xml:space="preserve">FREE </w:t>
            </w:r>
            <w:r w:rsidRPr="00F62AD9">
              <w:rPr>
                <w:rFonts w:ascii="Arial" w:hAnsi="Arial" w:cs="Arial"/>
                <w:sz w:val="18"/>
                <w:szCs w:val="19"/>
              </w:rPr>
              <w:t xml:space="preserve">Whole Class </w:t>
            </w:r>
            <w:r w:rsidRPr="00CE70FA">
              <w:rPr>
                <w:rFonts w:ascii="Arial" w:hAnsi="Arial" w:cs="Arial"/>
                <w:sz w:val="18"/>
                <w:szCs w:val="19"/>
              </w:rPr>
              <w:t xml:space="preserve">lifetime </w:t>
            </w:r>
            <w:r w:rsidRPr="00F62AD9">
              <w:rPr>
                <w:rFonts w:ascii="Arial" w:hAnsi="Arial" w:cs="Arial"/>
                <w:sz w:val="18"/>
                <w:szCs w:val="19"/>
              </w:rPr>
              <w:t xml:space="preserve">licence for ONE </w:t>
            </w:r>
            <w:r w:rsidRPr="00D92392">
              <w:rPr>
                <w:rFonts w:ascii="Arial" w:hAnsi="Arial" w:cs="Arial"/>
                <w:b/>
                <w:sz w:val="18"/>
                <w:szCs w:val="19"/>
              </w:rPr>
              <w:t>groove’n’play</w:t>
            </w:r>
            <w:r w:rsidRPr="00F62AD9">
              <w:rPr>
                <w:rFonts w:ascii="Arial" w:hAnsi="Arial" w:cs="Arial"/>
                <w:sz w:val="18"/>
                <w:szCs w:val="19"/>
              </w:rPr>
              <w:t xml:space="preserve"> programme (for </w:t>
            </w:r>
            <w:r>
              <w:rPr>
                <w:rFonts w:ascii="Arial" w:hAnsi="Arial" w:cs="Arial"/>
                <w:sz w:val="18"/>
                <w:szCs w:val="19"/>
              </w:rPr>
              <w:t>school’s</w:t>
            </w:r>
            <w:r w:rsidRPr="00F62AD9">
              <w:rPr>
                <w:rFonts w:ascii="Arial" w:hAnsi="Arial" w:cs="Arial"/>
                <w:sz w:val="18"/>
                <w:szCs w:val="19"/>
              </w:rPr>
              <w:t xml:space="preserve"> own delivery)</w:t>
            </w:r>
            <w:r>
              <w:rPr>
                <w:rFonts w:ascii="Arial" w:hAnsi="Arial" w:cs="Arial"/>
                <w:sz w:val="18"/>
                <w:szCs w:val="19"/>
              </w:rPr>
              <w:t>,</w:t>
            </w:r>
            <w:r w:rsidRPr="00F62AD9">
              <w:rPr>
                <w:rFonts w:ascii="Arial" w:hAnsi="Arial" w:cs="Arial"/>
                <w:sz w:val="18"/>
                <w:szCs w:val="19"/>
              </w:rPr>
              <w:t xml:space="preserve"> plus free </w:t>
            </w:r>
            <w:r>
              <w:rPr>
                <w:rFonts w:ascii="Arial" w:hAnsi="Arial" w:cs="Arial"/>
                <w:sz w:val="18"/>
                <w:szCs w:val="19"/>
              </w:rPr>
              <w:t xml:space="preserve">centralised </w:t>
            </w:r>
            <w:r w:rsidRPr="00F62AD9">
              <w:rPr>
                <w:rFonts w:ascii="Arial" w:hAnsi="Arial" w:cs="Arial"/>
                <w:sz w:val="18"/>
                <w:szCs w:val="19"/>
              </w:rPr>
              <w:t>CPD</w:t>
            </w:r>
            <w:r>
              <w:rPr>
                <w:rFonts w:ascii="Arial" w:hAnsi="Arial" w:cs="Arial"/>
                <w:sz w:val="18"/>
                <w:szCs w:val="19"/>
              </w:rPr>
              <w:t xml:space="preserve"> for 1 teacher,</w:t>
            </w:r>
            <w:r w:rsidRPr="00F62AD9">
              <w:rPr>
                <w:rFonts w:ascii="Arial" w:hAnsi="Arial" w:cs="Arial"/>
                <w:sz w:val="18"/>
                <w:szCs w:val="19"/>
              </w:rPr>
              <w:t xml:space="preserve"> and programme resource</w:t>
            </w:r>
            <w:r>
              <w:rPr>
                <w:rFonts w:ascii="Arial" w:hAnsi="Arial" w:cs="Arial"/>
                <w:sz w:val="18"/>
                <w:szCs w:val="19"/>
              </w:rPr>
              <w:t>.</w:t>
            </w:r>
          </w:p>
          <w:p w14:paraId="31203236" w14:textId="77777777" w:rsidR="003B2AE0" w:rsidRDefault="003B2AE0" w:rsidP="00420E4B">
            <w:pPr>
              <w:rPr>
                <w:rFonts w:ascii="Arial" w:hAnsi="Arial" w:cs="Arial"/>
                <w:color w:val="FF0000"/>
                <w:sz w:val="18"/>
                <w:szCs w:val="19"/>
              </w:rPr>
            </w:pPr>
            <w:r>
              <w:rPr>
                <w:rFonts w:ascii="Arial" w:hAnsi="Arial" w:cs="Arial"/>
                <w:color w:val="FF0000"/>
                <w:sz w:val="18"/>
                <w:szCs w:val="19"/>
              </w:rPr>
              <w:t>Real cost</w:t>
            </w:r>
            <w:r w:rsidRPr="00D92392">
              <w:rPr>
                <w:rFonts w:ascii="Arial" w:hAnsi="Arial" w:cs="Arial"/>
                <w:color w:val="FF0000"/>
                <w:sz w:val="18"/>
                <w:szCs w:val="19"/>
              </w:rPr>
              <w:t xml:space="preserve"> </w:t>
            </w:r>
            <w:r w:rsidRPr="00F62AD9">
              <w:rPr>
                <w:rFonts w:ascii="Arial" w:hAnsi="Arial" w:cs="Arial"/>
                <w:color w:val="FF0000"/>
                <w:sz w:val="18"/>
                <w:szCs w:val="19"/>
              </w:rPr>
              <w:t>£200</w:t>
            </w:r>
          </w:p>
          <w:p w14:paraId="3B3305CD" w14:textId="77777777" w:rsidR="00184C2B" w:rsidRPr="00E30B48" w:rsidRDefault="00184C2B" w:rsidP="00420E4B">
            <w:pPr>
              <w:rPr>
                <w:rFonts w:ascii="Arial" w:hAnsi="Arial" w:cs="Arial"/>
                <w:sz w:val="18"/>
                <w:szCs w:val="19"/>
              </w:rPr>
            </w:pPr>
            <w:r w:rsidRPr="00C9374B">
              <w:rPr>
                <w:rFonts w:ascii="Arial" w:hAnsi="Arial" w:cs="Arial"/>
                <w:b/>
                <w:sz w:val="18"/>
                <w:szCs w:val="19"/>
              </w:rPr>
              <w:t>NB</w:t>
            </w:r>
            <w:r w:rsidR="00C9374B">
              <w:rPr>
                <w:rFonts w:ascii="Arial" w:hAnsi="Arial" w:cs="Arial"/>
                <w:sz w:val="18"/>
                <w:szCs w:val="19"/>
              </w:rPr>
              <w:t>:</w:t>
            </w:r>
            <w:r>
              <w:rPr>
                <w:rFonts w:ascii="Arial" w:hAnsi="Arial" w:cs="Arial"/>
                <w:sz w:val="18"/>
                <w:szCs w:val="19"/>
              </w:rPr>
              <w:t xml:space="preserve"> this excludes Rastamouse</w:t>
            </w:r>
          </w:p>
        </w:tc>
        <w:tc>
          <w:tcPr>
            <w:tcW w:w="2928" w:type="dxa"/>
            <w:tcBorders>
              <w:bottom w:val="single" w:sz="4" w:space="0" w:color="auto"/>
            </w:tcBorders>
          </w:tcPr>
          <w:p w14:paraId="2F726E8D"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As Bronze, plus:</w:t>
            </w:r>
          </w:p>
          <w:p w14:paraId="5407F256" w14:textId="77777777" w:rsidR="009D27F9" w:rsidRPr="00D92392" w:rsidRDefault="009D27F9" w:rsidP="009D27F9">
            <w:pPr>
              <w:pStyle w:val="ListParagraph"/>
              <w:numPr>
                <w:ilvl w:val="0"/>
                <w:numId w:val="8"/>
              </w:numPr>
              <w:rPr>
                <w:rFonts w:ascii="Arial" w:hAnsi="Arial" w:cs="Arial"/>
                <w:sz w:val="18"/>
                <w:szCs w:val="19"/>
              </w:rPr>
            </w:pPr>
            <w:r w:rsidRPr="00D92392">
              <w:rPr>
                <w:rFonts w:ascii="Arial" w:hAnsi="Arial" w:cs="Arial"/>
                <w:sz w:val="18"/>
                <w:szCs w:val="19"/>
              </w:rPr>
              <w:t>access to buy-in the traded whole day music curriculum teaching package with TBMH tutor</w:t>
            </w:r>
          </w:p>
          <w:p w14:paraId="4FE8A249" w14:textId="77777777" w:rsidR="009D27F9" w:rsidRPr="00D92392" w:rsidRDefault="009D27F9" w:rsidP="00420E4B">
            <w:pPr>
              <w:pStyle w:val="ListParagraph"/>
              <w:ind w:left="360"/>
              <w:rPr>
                <w:rFonts w:ascii="Arial" w:hAnsi="Arial" w:cs="Arial"/>
                <w:sz w:val="18"/>
                <w:szCs w:val="19"/>
              </w:rPr>
            </w:pPr>
          </w:p>
        </w:tc>
        <w:tc>
          <w:tcPr>
            <w:tcW w:w="3182" w:type="dxa"/>
            <w:tcBorders>
              <w:bottom w:val="single" w:sz="4" w:space="0" w:color="auto"/>
            </w:tcBorders>
          </w:tcPr>
          <w:p w14:paraId="2AA6AA94"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As Silver, plus:</w:t>
            </w:r>
          </w:p>
          <w:p w14:paraId="56EAC45C" w14:textId="29039393" w:rsidR="009D27F9" w:rsidRPr="00B84D0A" w:rsidRDefault="00B84D0A" w:rsidP="007D4E8D">
            <w:pPr>
              <w:pStyle w:val="ListParagraph"/>
              <w:numPr>
                <w:ilvl w:val="0"/>
                <w:numId w:val="9"/>
              </w:numPr>
              <w:rPr>
                <w:rFonts w:ascii="Arial" w:hAnsi="Arial" w:cs="Arial"/>
                <w:sz w:val="18"/>
                <w:szCs w:val="19"/>
              </w:rPr>
            </w:pPr>
            <w:r w:rsidRPr="00B84D0A">
              <w:rPr>
                <w:rFonts w:ascii="Arial" w:hAnsi="Arial" w:cs="Arial"/>
                <w:sz w:val="18"/>
                <w:szCs w:val="19"/>
              </w:rPr>
              <w:t>50% off 1 TBMH tutor in the third term</w:t>
            </w:r>
            <w:r>
              <w:rPr>
                <w:rFonts w:ascii="Arial" w:hAnsi="Arial" w:cs="Arial"/>
                <w:sz w:val="18"/>
                <w:szCs w:val="19"/>
              </w:rPr>
              <w:t xml:space="preserve"> for</w:t>
            </w:r>
            <w:r w:rsidR="009D27F9" w:rsidRPr="00B84D0A">
              <w:rPr>
                <w:rFonts w:ascii="Arial" w:hAnsi="Arial" w:cs="Arial"/>
                <w:sz w:val="18"/>
                <w:szCs w:val="19"/>
              </w:rPr>
              <w:t xml:space="preserve"> one KS2</w:t>
            </w:r>
            <w:bookmarkStart w:id="9" w:name="_GoBack"/>
            <w:bookmarkEnd w:id="9"/>
            <w:r w:rsidR="009D27F9" w:rsidRPr="00B84D0A">
              <w:rPr>
                <w:rFonts w:ascii="Arial" w:hAnsi="Arial" w:cs="Arial"/>
                <w:sz w:val="18"/>
                <w:szCs w:val="19"/>
              </w:rPr>
              <w:t xml:space="preserve"> Year group.</w:t>
            </w:r>
          </w:p>
          <w:p w14:paraId="077BDA09" w14:textId="77777777" w:rsidR="003B2AE0" w:rsidRPr="009D27F9" w:rsidRDefault="009D27F9" w:rsidP="009D27F9">
            <w:pPr>
              <w:pStyle w:val="ListParagraph"/>
              <w:ind w:left="360"/>
              <w:rPr>
                <w:rFonts w:ascii="Arial" w:hAnsi="Arial" w:cs="Arial"/>
                <w:color w:val="FF0000"/>
                <w:sz w:val="18"/>
                <w:szCs w:val="19"/>
              </w:rPr>
            </w:pPr>
            <w:r w:rsidRPr="00D92392">
              <w:rPr>
                <w:rFonts w:ascii="Arial" w:hAnsi="Arial" w:cs="Arial"/>
                <w:color w:val="FF0000"/>
                <w:sz w:val="18"/>
                <w:szCs w:val="19"/>
              </w:rPr>
              <w:t xml:space="preserve">Saving </w:t>
            </w:r>
            <w:r w:rsidR="00B84D0A">
              <w:rPr>
                <w:rFonts w:ascii="Arial" w:hAnsi="Arial" w:cs="Arial"/>
                <w:color w:val="FF0000"/>
                <w:sz w:val="18"/>
                <w:szCs w:val="19"/>
              </w:rPr>
              <w:t xml:space="preserve">at least </w:t>
            </w:r>
            <w:r w:rsidRPr="00D92392">
              <w:rPr>
                <w:rFonts w:ascii="Arial" w:hAnsi="Arial" w:cs="Arial"/>
                <w:color w:val="FF0000"/>
                <w:sz w:val="18"/>
                <w:szCs w:val="19"/>
              </w:rPr>
              <w:t>£2</w:t>
            </w:r>
            <w:r w:rsidR="00B84D0A">
              <w:rPr>
                <w:rFonts w:ascii="Arial" w:hAnsi="Arial" w:cs="Arial"/>
                <w:color w:val="FF0000"/>
                <w:sz w:val="18"/>
                <w:szCs w:val="19"/>
              </w:rPr>
              <w:t>7</w:t>
            </w:r>
            <w:r w:rsidRPr="00D92392">
              <w:rPr>
                <w:rFonts w:ascii="Arial" w:hAnsi="Arial" w:cs="Arial"/>
                <w:color w:val="FF0000"/>
                <w:sz w:val="18"/>
                <w:szCs w:val="19"/>
              </w:rPr>
              <w:t xml:space="preserve">5  </w:t>
            </w:r>
          </w:p>
        </w:tc>
      </w:tr>
      <w:tr w:rsidR="003B2AE0" w:rsidRPr="00D92392" w14:paraId="71B7C8A0" w14:textId="77777777" w:rsidTr="00420E4B">
        <w:trPr>
          <w:trHeight w:val="1100"/>
          <w:jc w:val="center"/>
        </w:trPr>
        <w:tc>
          <w:tcPr>
            <w:tcW w:w="2236" w:type="dxa"/>
            <w:vAlign w:val="center"/>
          </w:tcPr>
          <w:p w14:paraId="7E27556E" w14:textId="77777777" w:rsidR="0012609C" w:rsidRDefault="0012609C" w:rsidP="0012609C">
            <w:pPr>
              <w:rPr>
                <w:rFonts w:ascii="Arial" w:hAnsi="Arial" w:cs="Arial"/>
                <w:b/>
                <w:sz w:val="18"/>
                <w:szCs w:val="19"/>
              </w:rPr>
            </w:pPr>
            <w:r>
              <w:rPr>
                <w:rFonts w:ascii="Arial" w:hAnsi="Arial" w:cs="Arial"/>
                <w:b/>
                <w:sz w:val="18"/>
                <w:szCs w:val="19"/>
              </w:rPr>
              <w:t>Quality &amp; Standards</w:t>
            </w:r>
          </w:p>
          <w:p w14:paraId="46055F69" w14:textId="77777777" w:rsidR="003B2AE0" w:rsidRPr="0012609C" w:rsidRDefault="003B2AE0" w:rsidP="0012609C">
            <w:pPr>
              <w:rPr>
                <w:rFonts w:ascii="Arial" w:hAnsi="Arial" w:cs="Arial"/>
                <w:b/>
                <w:sz w:val="18"/>
                <w:szCs w:val="19"/>
              </w:rPr>
            </w:pPr>
            <w:r w:rsidRPr="0012609C">
              <w:rPr>
                <w:rFonts w:ascii="Arial" w:hAnsi="Arial" w:cs="Arial"/>
                <w:sz w:val="18"/>
                <w:szCs w:val="19"/>
              </w:rPr>
              <w:t>School Music Quality Assurance</w:t>
            </w:r>
            <w:r w:rsidR="0012609C">
              <w:rPr>
                <w:rFonts w:ascii="Arial" w:hAnsi="Arial" w:cs="Arial"/>
                <w:sz w:val="18"/>
                <w:szCs w:val="19"/>
              </w:rPr>
              <w:t xml:space="preserve">; </w:t>
            </w:r>
            <w:r w:rsidRPr="0012609C">
              <w:rPr>
                <w:rFonts w:ascii="Arial" w:hAnsi="Arial" w:cs="Arial"/>
                <w:sz w:val="18"/>
                <w:szCs w:val="19"/>
              </w:rPr>
              <w:t>Consultancy Support</w:t>
            </w:r>
            <w:r w:rsidR="0012609C">
              <w:rPr>
                <w:rFonts w:ascii="Arial" w:hAnsi="Arial" w:cs="Arial"/>
                <w:sz w:val="18"/>
                <w:szCs w:val="19"/>
              </w:rPr>
              <w:t>;</w:t>
            </w:r>
            <w:r w:rsidRPr="0012609C">
              <w:rPr>
                <w:rFonts w:ascii="Arial" w:hAnsi="Arial" w:cs="Arial"/>
                <w:sz w:val="18"/>
                <w:szCs w:val="19"/>
              </w:rPr>
              <w:t xml:space="preserve"> Provision</w:t>
            </w:r>
            <w:r w:rsidR="00A0276C">
              <w:rPr>
                <w:rFonts w:ascii="Arial" w:hAnsi="Arial" w:cs="Arial"/>
                <w:sz w:val="18"/>
                <w:szCs w:val="19"/>
              </w:rPr>
              <w:t xml:space="preserve"> Audit</w:t>
            </w:r>
            <w:r w:rsidR="0012609C">
              <w:rPr>
                <w:rFonts w:ascii="Arial" w:hAnsi="Arial" w:cs="Arial"/>
                <w:sz w:val="18"/>
                <w:szCs w:val="19"/>
              </w:rPr>
              <w:t xml:space="preserve">; </w:t>
            </w:r>
            <w:r w:rsidRPr="0012609C">
              <w:rPr>
                <w:rFonts w:ascii="Arial" w:hAnsi="Arial" w:cs="Arial"/>
                <w:sz w:val="18"/>
                <w:szCs w:val="19"/>
              </w:rPr>
              <w:t>Deep Dive advice</w:t>
            </w:r>
          </w:p>
        </w:tc>
        <w:tc>
          <w:tcPr>
            <w:tcW w:w="2818" w:type="dxa"/>
            <w:tcBorders>
              <w:right w:val="single" w:sz="4" w:space="0" w:color="auto"/>
            </w:tcBorders>
            <w:vAlign w:val="center"/>
          </w:tcPr>
          <w:p w14:paraId="572A2220" w14:textId="77777777" w:rsidR="003B2AE0" w:rsidRPr="00D92392" w:rsidRDefault="003B2AE0" w:rsidP="00420E4B">
            <w:pPr>
              <w:rPr>
                <w:rFonts w:ascii="Arial" w:hAnsi="Arial" w:cs="Arial"/>
                <w:sz w:val="18"/>
                <w:szCs w:val="19"/>
              </w:rPr>
            </w:pPr>
            <w:r w:rsidRPr="00D92392">
              <w:rPr>
                <w:rFonts w:ascii="Arial" w:hAnsi="Arial" w:cs="Arial"/>
                <w:sz w:val="18"/>
                <w:szCs w:val="19"/>
              </w:rPr>
              <w:t>£600 per day or pro rata.</w:t>
            </w:r>
          </w:p>
        </w:tc>
        <w:tc>
          <w:tcPr>
            <w:tcW w:w="2928" w:type="dxa"/>
            <w:tcBorders>
              <w:left w:val="single" w:sz="4" w:space="0" w:color="auto"/>
              <w:right w:val="single" w:sz="4" w:space="0" w:color="auto"/>
            </w:tcBorders>
            <w:vAlign w:val="center"/>
          </w:tcPr>
          <w:p w14:paraId="066BFD72" w14:textId="77777777" w:rsidR="003B2AE0" w:rsidRPr="00D92392" w:rsidRDefault="003B2AE0" w:rsidP="00420E4B">
            <w:pPr>
              <w:rPr>
                <w:rFonts w:ascii="Arial" w:hAnsi="Arial" w:cs="Arial"/>
                <w:sz w:val="18"/>
                <w:szCs w:val="19"/>
              </w:rPr>
            </w:pPr>
            <w:r w:rsidRPr="00D92392">
              <w:rPr>
                <w:rFonts w:ascii="Arial" w:hAnsi="Arial" w:cs="Arial"/>
                <w:sz w:val="18"/>
                <w:szCs w:val="19"/>
              </w:rPr>
              <w:t>£500 per day or pro rata.</w:t>
            </w:r>
          </w:p>
          <w:p w14:paraId="77E6AD64" w14:textId="77777777" w:rsidR="003B2AE0" w:rsidRPr="00D92392" w:rsidRDefault="003B2AE0" w:rsidP="00420E4B">
            <w:pPr>
              <w:rPr>
                <w:rFonts w:ascii="Arial" w:hAnsi="Arial" w:cs="Arial"/>
                <w:color w:val="FF0000"/>
                <w:sz w:val="18"/>
                <w:szCs w:val="19"/>
              </w:rPr>
            </w:pPr>
            <w:r w:rsidRPr="00D92392">
              <w:rPr>
                <w:rFonts w:ascii="Arial" w:hAnsi="Arial" w:cs="Arial"/>
                <w:color w:val="FF0000"/>
                <w:sz w:val="18"/>
                <w:szCs w:val="19"/>
              </w:rPr>
              <w:t>Saving £100.</w:t>
            </w:r>
          </w:p>
        </w:tc>
        <w:tc>
          <w:tcPr>
            <w:tcW w:w="3182" w:type="dxa"/>
            <w:tcBorders>
              <w:left w:val="single" w:sz="4" w:space="0" w:color="auto"/>
            </w:tcBorders>
            <w:vAlign w:val="center"/>
          </w:tcPr>
          <w:p w14:paraId="6796D142" w14:textId="77777777" w:rsidR="003B2AE0" w:rsidRPr="00D92392" w:rsidRDefault="003B2AE0" w:rsidP="00420E4B">
            <w:pPr>
              <w:rPr>
                <w:rFonts w:ascii="Arial" w:hAnsi="Arial" w:cs="Arial"/>
                <w:sz w:val="18"/>
                <w:szCs w:val="19"/>
              </w:rPr>
            </w:pPr>
            <w:r w:rsidRPr="00D92392">
              <w:rPr>
                <w:rFonts w:ascii="Arial" w:hAnsi="Arial" w:cs="Arial"/>
                <w:sz w:val="18"/>
                <w:szCs w:val="19"/>
              </w:rPr>
              <w:t xml:space="preserve">£400 per day or pro rata. </w:t>
            </w:r>
          </w:p>
          <w:p w14:paraId="1FE6BB9A" w14:textId="77777777" w:rsidR="003B2AE0" w:rsidRPr="00D92392" w:rsidRDefault="003B2AE0" w:rsidP="00420E4B">
            <w:pPr>
              <w:rPr>
                <w:rFonts w:ascii="Arial" w:hAnsi="Arial" w:cs="Arial"/>
                <w:sz w:val="18"/>
                <w:szCs w:val="19"/>
              </w:rPr>
            </w:pPr>
            <w:r w:rsidRPr="00D92392">
              <w:rPr>
                <w:rFonts w:ascii="Arial" w:hAnsi="Arial" w:cs="Arial"/>
                <w:color w:val="FF0000"/>
                <w:sz w:val="18"/>
                <w:szCs w:val="19"/>
              </w:rPr>
              <w:t>Saving £200</w:t>
            </w:r>
          </w:p>
        </w:tc>
      </w:tr>
      <w:tr w:rsidR="003B2AE0" w:rsidRPr="00D92392" w14:paraId="342CF975" w14:textId="77777777" w:rsidTr="00420E4B">
        <w:trPr>
          <w:trHeight w:val="474"/>
          <w:jc w:val="center"/>
        </w:trPr>
        <w:tc>
          <w:tcPr>
            <w:tcW w:w="2236" w:type="dxa"/>
            <w:vAlign w:val="center"/>
          </w:tcPr>
          <w:p w14:paraId="32989F7B" w14:textId="77777777" w:rsidR="003B2AE0" w:rsidRPr="00D92392" w:rsidRDefault="003B2AE0" w:rsidP="00420E4B">
            <w:pPr>
              <w:rPr>
                <w:rFonts w:ascii="Arial" w:hAnsi="Arial" w:cs="Arial"/>
                <w:b/>
                <w:sz w:val="18"/>
                <w:szCs w:val="19"/>
              </w:rPr>
            </w:pPr>
            <w:r w:rsidRPr="00D92392">
              <w:rPr>
                <w:rFonts w:ascii="Arial" w:hAnsi="Arial" w:cs="Arial"/>
                <w:b/>
                <w:sz w:val="18"/>
                <w:szCs w:val="19"/>
              </w:rPr>
              <w:t>TBMH Certificate</w:t>
            </w:r>
          </w:p>
        </w:tc>
        <w:tc>
          <w:tcPr>
            <w:tcW w:w="2818" w:type="dxa"/>
            <w:vAlign w:val="center"/>
          </w:tcPr>
          <w:p w14:paraId="242B072E" w14:textId="77777777" w:rsidR="003B2AE0" w:rsidRPr="00D92392" w:rsidRDefault="003B2AE0" w:rsidP="00420E4B">
            <w:pPr>
              <w:rPr>
                <w:rFonts w:ascii="Arial" w:hAnsi="Arial" w:cs="Arial"/>
                <w:sz w:val="18"/>
                <w:szCs w:val="19"/>
              </w:rPr>
            </w:pPr>
            <w:r w:rsidRPr="00D92392">
              <w:rPr>
                <w:rFonts w:ascii="Arial" w:hAnsi="Arial" w:cs="Arial"/>
                <w:sz w:val="18"/>
                <w:szCs w:val="19"/>
              </w:rPr>
              <w:t>Certificate of TBMH Bronze School Membership</w:t>
            </w:r>
          </w:p>
        </w:tc>
        <w:tc>
          <w:tcPr>
            <w:tcW w:w="2928" w:type="dxa"/>
            <w:vAlign w:val="center"/>
          </w:tcPr>
          <w:p w14:paraId="21BF2CDB" w14:textId="77777777" w:rsidR="003B2AE0" w:rsidRPr="00D92392" w:rsidRDefault="003B2AE0" w:rsidP="00420E4B">
            <w:pPr>
              <w:rPr>
                <w:rFonts w:ascii="Arial" w:hAnsi="Arial" w:cs="Arial"/>
                <w:sz w:val="18"/>
                <w:szCs w:val="19"/>
              </w:rPr>
            </w:pPr>
            <w:r w:rsidRPr="00D92392">
              <w:rPr>
                <w:rFonts w:ascii="Arial" w:hAnsi="Arial" w:cs="Arial"/>
                <w:sz w:val="18"/>
                <w:szCs w:val="19"/>
              </w:rPr>
              <w:t xml:space="preserve">Certificate of TBMH </w:t>
            </w:r>
            <w:r w:rsidRPr="00D92392">
              <w:rPr>
                <w:rFonts w:ascii="Arial" w:hAnsi="Arial" w:cs="Arial"/>
                <w:sz w:val="18"/>
                <w:szCs w:val="19"/>
              </w:rPr>
              <w:br/>
              <w:t>Silver School membership</w:t>
            </w:r>
          </w:p>
        </w:tc>
        <w:tc>
          <w:tcPr>
            <w:tcW w:w="3182" w:type="dxa"/>
            <w:vAlign w:val="center"/>
          </w:tcPr>
          <w:p w14:paraId="3E28896D" w14:textId="77777777" w:rsidR="003B2AE0" w:rsidRPr="00D92392" w:rsidRDefault="003B2AE0" w:rsidP="00420E4B">
            <w:pPr>
              <w:rPr>
                <w:rFonts w:ascii="Arial" w:hAnsi="Arial" w:cs="Arial"/>
                <w:sz w:val="18"/>
                <w:szCs w:val="19"/>
              </w:rPr>
            </w:pPr>
            <w:r w:rsidRPr="00D92392">
              <w:rPr>
                <w:rFonts w:ascii="Arial" w:hAnsi="Arial" w:cs="Arial"/>
                <w:sz w:val="18"/>
                <w:szCs w:val="19"/>
              </w:rPr>
              <w:t xml:space="preserve">Certificate of TBMH </w:t>
            </w:r>
            <w:r w:rsidRPr="00D92392">
              <w:rPr>
                <w:rFonts w:ascii="Arial" w:hAnsi="Arial" w:cs="Arial"/>
                <w:sz w:val="18"/>
                <w:szCs w:val="19"/>
              </w:rPr>
              <w:br/>
              <w:t>Gold School membership</w:t>
            </w:r>
          </w:p>
        </w:tc>
      </w:tr>
      <w:tr w:rsidR="003B2AE0" w:rsidRPr="00D92392" w14:paraId="51794BDB" w14:textId="77777777" w:rsidTr="00420E4B">
        <w:trPr>
          <w:trHeight w:val="465"/>
          <w:jc w:val="center"/>
        </w:trPr>
        <w:tc>
          <w:tcPr>
            <w:tcW w:w="2236" w:type="dxa"/>
            <w:vAlign w:val="center"/>
          </w:tcPr>
          <w:p w14:paraId="3C6AD5B2" w14:textId="77777777" w:rsidR="003B2AE0" w:rsidRPr="00D92392" w:rsidRDefault="003B2AE0" w:rsidP="00420E4B">
            <w:pPr>
              <w:rPr>
                <w:rFonts w:ascii="Arial" w:hAnsi="Arial" w:cs="Arial"/>
                <w:b/>
                <w:sz w:val="18"/>
                <w:szCs w:val="19"/>
              </w:rPr>
            </w:pPr>
            <w:r w:rsidRPr="00D92392">
              <w:rPr>
                <w:rFonts w:ascii="Arial" w:hAnsi="Arial" w:cs="Arial"/>
                <w:b/>
                <w:sz w:val="18"/>
                <w:szCs w:val="19"/>
              </w:rPr>
              <w:t>Traded Service</w:t>
            </w:r>
          </w:p>
        </w:tc>
        <w:tc>
          <w:tcPr>
            <w:tcW w:w="8928" w:type="dxa"/>
            <w:gridSpan w:val="3"/>
            <w:vAlign w:val="center"/>
          </w:tcPr>
          <w:p w14:paraId="6994DF7C" w14:textId="77777777" w:rsidR="003B2AE0" w:rsidRPr="00D92392" w:rsidRDefault="003B2AE0" w:rsidP="00420E4B">
            <w:pPr>
              <w:rPr>
                <w:rFonts w:ascii="Arial" w:hAnsi="Arial" w:cs="Arial"/>
                <w:sz w:val="18"/>
                <w:szCs w:val="19"/>
              </w:rPr>
            </w:pPr>
            <w:r w:rsidRPr="00D92392">
              <w:rPr>
                <w:rFonts w:ascii="Arial" w:hAnsi="Arial" w:cs="Arial"/>
                <w:sz w:val="18"/>
                <w:szCs w:val="19"/>
              </w:rPr>
              <w:t>All schools can access the TBMH traded services.</w:t>
            </w:r>
            <w:r>
              <w:rPr>
                <w:rFonts w:ascii="Arial" w:hAnsi="Arial" w:cs="Arial"/>
                <w:sz w:val="18"/>
                <w:szCs w:val="19"/>
              </w:rPr>
              <w:t xml:space="preserve"> </w:t>
            </w:r>
            <w:r w:rsidRPr="00D92392">
              <w:rPr>
                <w:rFonts w:ascii="Arial" w:hAnsi="Arial" w:cs="Arial"/>
                <w:sz w:val="18"/>
                <w:szCs w:val="19"/>
              </w:rPr>
              <w:t>£44ph music teaching:</w:t>
            </w:r>
          </w:p>
          <w:p w14:paraId="0F4E7F60" w14:textId="77777777" w:rsidR="003B2AE0" w:rsidRPr="00E30B48" w:rsidRDefault="003B2AE0" w:rsidP="00070567">
            <w:pPr>
              <w:pStyle w:val="ListParagraph"/>
              <w:numPr>
                <w:ilvl w:val="0"/>
                <w:numId w:val="11"/>
              </w:numPr>
              <w:rPr>
                <w:rFonts w:ascii="Arial" w:hAnsi="Arial" w:cs="Arial"/>
                <w:sz w:val="18"/>
                <w:szCs w:val="19"/>
              </w:rPr>
            </w:pPr>
            <w:r w:rsidRPr="00E30B48">
              <w:rPr>
                <w:rFonts w:ascii="Arial" w:hAnsi="Arial" w:cs="Arial"/>
                <w:sz w:val="18"/>
                <w:szCs w:val="19"/>
              </w:rPr>
              <w:t>Individual, Paired, Small Group Teaching;</w:t>
            </w:r>
            <w:r>
              <w:rPr>
                <w:rFonts w:ascii="Arial" w:hAnsi="Arial" w:cs="Arial"/>
                <w:sz w:val="18"/>
                <w:szCs w:val="19"/>
              </w:rPr>
              <w:t xml:space="preserve"> </w:t>
            </w:r>
            <w:r w:rsidRPr="00E30B48">
              <w:rPr>
                <w:rFonts w:ascii="Arial" w:hAnsi="Arial" w:cs="Arial"/>
                <w:sz w:val="18"/>
                <w:szCs w:val="19"/>
              </w:rPr>
              <w:t>Whole Class Instrumental Teaching</w:t>
            </w:r>
            <w:r>
              <w:rPr>
                <w:rFonts w:ascii="Arial" w:hAnsi="Arial" w:cs="Arial"/>
                <w:sz w:val="18"/>
                <w:szCs w:val="19"/>
              </w:rPr>
              <w:t xml:space="preserve">; </w:t>
            </w:r>
            <w:r w:rsidRPr="00E30B48">
              <w:rPr>
                <w:rFonts w:ascii="Arial" w:hAnsi="Arial" w:cs="Arial"/>
                <w:sz w:val="18"/>
                <w:szCs w:val="19"/>
              </w:rPr>
              <w:t>Ensemble Leadership</w:t>
            </w:r>
          </w:p>
        </w:tc>
      </w:tr>
      <w:tr w:rsidR="003B2AE0" w:rsidRPr="00D92392" w14:paraId="4E290C71" w14:textId="77777777" w:rsidTr="00420E4B">
        <w:trPr>
          <w:trHeight w:val="63"/>
          <w:jc w:val="center"/>
        </w:trPr>
        <w:tc>
          <w:tcPr>
            <w:tcW w:w="2236" w:type="dxa"/>
            <w:vAlign w:val="center"/>
          </w:tcPr>
          <w:p w14:paraId="3560036D" w14:textId="77777777" w:rsidR="003B2AE0" w:rsidRPr="00D92392" w:rsidRDefault="003B2AE0" w:rsidP="00420E4B">
            <w:pPr>
              <w:rPr>
                <w:rFonts w:ascii="Arial" w:hAnsi="Arial" w:cs="Arial"/>
                <w:b/>
                <w:sz w:val="18"/>
                <w:szCs w:val="19"/>
              </w:rPr>
            </w:pPr>
            <w:r w:rsidRPr="00D92392">
              <w:rPr>
                <w:rFonts w:ascii="Arial" w:hAnsi="Arial" w:cs="Arial"/>
                <w:b/>
                <w:sz w:val="18"/>
                <w:szCs w:val="19"/>
              </w:rPr>
              <w:t>Membership of Music Mark</w:t>
            </w:r>
          </w:p>
        </w:tc>
        <w:tc>
          <w:tcPr>
            <w:tcW w:w="8928" w:type="dxa"/>
            <w:gridSpan w:val="3"/>
            <w:vAlign w:val="center"/>
          </w:tcPr>
          <w:p w14:paraId="3F703188" w14:textId="77777777" w:rsidR="003B2AE0" w:rsidRPr="00D92392" w:rsidRDefault="003B2AE0" w:rsidP="00420E4B">
            <w:pPr>
              <w:rPr>
                <w:rFonts w:ascii="Arial" w:hAnsi="Arial" w:cs="Arial"/>
                <w:sz w:val="18"/>
                <w:szCs w:val="19"/>
              </w:rPr>
            </w:pPr>
            <w:r>
              <w:rPr>
                <w:rFonts w:ascii="Arial" w:hAnsi="Arial" w:cs="Arial"/>
                <w:sz w:val="18"/>
                <w:szCs w:val="19"/>
              </w:rPr>
              <w:t xml:space="preserve">FREE </w:t>
            </w:r>
            <w:r w:rsidRPr="00D92392">
              <w:rPr>
                <w:rFonts w:ascii="Arial" w:hAnsi="Arial" w:cs="Arial"/>
                <w:sz w:val="18"/>
                <w:szCs w:val="19"/>
              </w:rPr>
              <w:t xml:space="preserve">Membership of </w:t>
            </w:r>
            <w:hyperlink r:id="rId11" w:history="1">
              <w:r w:rsidRPr="00D92392">
                <w:rPr>
                  <w:rStyle w:val="Hyperlink"/>
                  <w:rFonts w:ascii="Arial" w:hAnsi="Arial" w:cs="Arial"/>
                  <w:sz w:val="18"/>
                  <w:szCs w:val="19"/>
                </w:rPr>
                <w:t>Music Mark</w:t>
              </w:r>
            </w:hyperlink>
            <w:r w:rsidRPr="00D92392">
              <w:rPr>
                <w:rFonts w:ascii="Arial" w:hAnsi="Arial" w:cs="Arial"/>
                <w:sz w:val="18"/>
                <w:szCs w:val="19"/>
              </w:rPr>
              <w:t xml:space="preserve"> the national School Association for Music Education. </w:t>
            </w:r>
            <w:r>
              <w:rPr>
                <w:rFonts w:ascii="Arial" w:hAnsi="Arial" w:cs="Arial"/>
                <w:color w:val="FF0000"/>
                <w:sz w:val="18"/>
                <w:szCs w:val="19"/>
              </w:rPr>
              <w:t>Real cost</w:t>
            </w:r>
            <w:r w:rsidRPr="00D92392">
              <w:rPr>
                <w:rFonts w:ascii="Arial" w:hAnsi="Arial" w:cs="Arial"/>
                <w:color w:val="FF0000"/>
                <w:sz w:val="18"/>
                <w:szCs w:val="19"/>
              </w:rPr>
              <w:t xml:space="preserve"> £50</w:t>
            </w:r>
          </w:p>
        </w:tc>
      </w:tr>
      <w:tr w:rsidR="003B2AE0" w:rsidRPr="00D92392" w14:paraId="640A282F" w14:textId="77777777" w:rsidTr="005728CC">
        <w:trPr>
          <w:trHeight w:val="403"/>
          <w:jc w:val="center"/>
        </w:trPr>
        <w:tc>
          <w:tcPr>
            <w:tcW w:w="2236" w:type="dxa"/>
            <w:vAlign w:val="center"/>
          </w:tcPr>
          <w:p w14:paraId="17CF2352" w14:textId="77777777" w:rsidR="003B2AE0" w:rsidRPr="00D92392" w:rsidRDefault="003B2AE0" w:rsidP="00420E4B">
            <w:pPr>
              <w:rPr>
                <w:rFonts w:ascii="Arial" w:hAnsi="Arial" w:cs="Arial"/>
                <w:b/>
                <w:sz w:val="18"/>
                <w:szCs w:val="19"/>
              </w:rPr>
            </w:pPr>
            <w:r w:rsidRPr="00D92392">
              <w:rPr>
                <w:rFonts w:ascii="Arial" w:hAnsi="Arial" w:cs="Arial"/>
                <w:b/>
                <w:sz w:val="18"/>
                <w:szCs w:val="19"/>
              </w:rPr>
              <w:t>Partner Opportunities</w:t>
            </w:r>
          </w:p>
        </w:tc>
        <w:tc>
          <w:tcPr>
            <w:tcW w:w="8928" w:type="dxa"/>
            <w:gridSpan w:val="3"/>
            <w:vAlign w:val="center"/>
          </w:tcPr>
          <w:p w14:paraId="008AB338" w14:textId="77777777" w:rsidR="003B2AE0" w:rsidRPr="00D92392" w:rsidRDefault="003B2AE0" w:rsidP="00420E4B">
            <w:pPr>
              <w:rPr>
                <w:sz w:val="18"/>
              </w:rPr>
            </w:pPr>
            <w:r w:rsidRPr="00D92392">
              <w:rPr>
                <w:rFonts w:ascii="Arial" w:hAnsi="Arial" w:cs="Arial"/>
                <w:sz w:val="18"/>
                <w:szCs w:val="19"/>
              </w:rPr>
              <w:t>Access to a range of opportunities from Quality assured TBMH Partners</w:t>
            </w:r>
          </w:p>
        </w:tc>
      </w:tr>
      <w:tr w:rsidR="003B2AE0" w:rsidRPr="00D92392" w14:paraId="0F84DB57" w14:textId="77777777" w:rsidTr="00F73615">
        <w:trPr>
          <w:trHeight w:val="367"/>
          <w:jc w:val="center"/>
        </w:trPr>
        <w:tc>
          <w:tcPr>
            <w:tcW w:w="2236" w:type="dxa"/>
            <w:vAlign w:val="center"/>
          </w:tcPr>
          <w:p w14:paraId="74B47FCB" w14:textId="77777777" w:rsidR="003B2AE0" w:rsidRPr="00D92392" w:rsidRDefault="003B2AE0" w:rsidP="00420E4B">
            <w:pPr>
              <w:rPr>
                <w:rFonts w:ascii="Arial" w:hAnsi="Arial" w:cs="Arial"/>
                <w:b/>
                <w:sz w:val="18"/>
                <w:szCs w:val="19"/>
              </w:rPr>
            </w:pPr>
            <w:r w:rsidRPr="00D92392">
              <w:rPr>
                <w:rFonts w:ascii="Arial" w:hAnsi="Arial" w:cs="Arial"/>
                <w:b/>
                <w:sz w:val="18"/>
                <w:szCs w:val="19"/>
              </w:rPr>
              <w:t>E-newsletter</w:t>
            </w:r>
          </w:p>
        </w:tc>
        <w:tc>
          <w:tcPr>
            <w:tcW w:w="8928" w:type="dxa"/>
            <w:gridSpan w:val="3"/>
            <w:vAlign w:val="center"/>
          </w:tcPr>
          <w:p w14:paraId="4B97898E" w14:textId="77777777" w:rsidR="003B2AE0" w:rsidRPr="00D92392" w:rsidRDefault="003B2AE0" w:rsidP="00420E4B">
            <w:pPr>
              <w:rPr>
                <w:sz w:val="18"/>
              </w:rPr>
            </w:pPr>
            <w:r w:rsidRPr="00D92392">
              <w:rPr>
                <w:rFonts w:ascii="Arial" w:hAnsi="Arial" w:cs="Arial"/>
                <w:sz w:val="18"/>
                <w:szCs w:val="19"/>
              </w:rPr>
              <w:t>Termly updates about all Hub activities</w:t>
            </w:r>
          </w:p>
        </w:tc>
      </w:tr>
      <w:tr w:rsidR="003B2AE0" w:rsidRPr="00D92392" w14:paraId="178385CC" w14:textId="77777777" w:rsidTr="00420E4B">
        <w:trPr>
          <w:trHeight w:val="63"/>
          <w:jc w:val="center"/>
        </w:trPr>
        <w:tc>
          <w:tcPr>
            <w:tcW w:w="2236" w:type="dxa"/>
            <w:vAlign w:val="center"/>
          </w:tcPr>
          <w:p w14:paraId="76DF4868" w14:textId="77777777" w:rsidR="003B2AE0" w:rsidRPr="00D92392" w:rsidRDefault="003B2AE0" w:rsidP="00420E4B">
            <w:pPr>
              <w:rPr>
                <w:rFonts w:ascii="Arial" w:hAnsi="Arial" w:cs="Arial"/>
                <w:b/>
                <w:sz w:val="18"/>
                <w:szCs w:val="19"/>
              </w:rPr>
            </w:pPr>
            <w:r w:rsidRPr="00D92392">
              <w:rPr>
                <w:rFonts w:ascii="Arial" w:hAnsi="Arial" w:cs="Arial"/>
                <w:b/>
                <w:sz w:val="18"/>
                <w:szCs w:val="19"/>
              </w:rPr>
              <w:t>Guidance documents</w:t>
            </w:r>
          </w:p>
        </w:tc>
        <w:tc>
          <w:tcPr>
            <w:tcW w:w="8928" w:type="dxa"/>
            <w:gridSpan w:val="3"/>
            <w:vAlign w:val="center"/>
          </w:tcPr>
          <w:p w14:paraId="6EE9B9A3" w14:textId="77777777" w:rsidR="003B2AE0" w:rsidRPr="00D92392" w:rsidRDefault="003B2AE0" w:rsidP="00420E4B">
            <w:pPr>
              <w:rPr>
                <w:sz w:val="18"/>
              </w:rPr>
            </w:pPr>
            <w:r w:rsidRPr="00D92392">
              <w:rPr>
                <w:rFonts w:ascii="Arial" w:hAnsi="Arial" w:cs="Arial"/>
                <w:sz w:val="18"/>
                <w:szCs w:val="19"/>
              </w:rPr>
              <w:t>Access to TBMH specific Teaching and Learning music resources and guidance documents via our website schools’ section</w:t>
            </w:r>
          </w:p>
        </w:tc>
      </w:tr>
      <w:tr w:rsidR="003B2AE0" w:rsidRPr="00D92392" w14:paraId="073ABC21" w14:textId="77777777" w:rsidTr="00420E4B">
        <w:trPr>
          <w:trHeight w:val="410"/>
          <w:jc w:val="center"/>
        </w:trPr>
        <w:tc>
          <w:tcPr>
            <w:tcW w:w="2236" w:type="dxa"/>
            <w:vAlign w:val="center"/>
          </w:tcPr>
          <w:p w14:paraId="2BB0A606" w14:textId="77777777" w:rsidR="003B2AE0" w:rsidRPr="00D92392" w:rsidRDefault="003B2AE0" w:rsidP="00420E4B">
            <w:pPr>
              <w:rPr>
                <w:rFonts w:ascii="Arial" w:hAnsi="Arial" w:cs="Arial"/>
                <w:b/>
                <w:sz w:val="18"/>
                <w:szCs w:val="19"/>
              </w:rPr>
            </w:pPr>
            <w:r w:rsidRPr="00D92392">
              <w:rPr>
                <w:rFonts w:ascii="Arial" w:hAnsi="Arial" w:cs="Arial"/>
                <w:b/>
                <w:sz w:val="18"/>
                <w:szCs w:val="19"/>
              </w:rPr>
              <w:t>Curriculum advice</w:t>
            </w:r>
          </w:p>
        </w:tc>
        <w:tc>
          <w:tcPr>
            <w:tcW w:w="8928" w:type="dxa"/>
            <w:gridSpan w:val="3"/>
            <w:vAlign w:val="center"/>
          </w:tcPr>
          <w:p w14:paraId="32DDEF86" w14:textId="12F60E75" w:rsidR="003B2AE0" w:rsidRPr="00D92392" w:rsidRDefault="00032F7B" w:rsidP="00420E4B">
            <w:pPr>
              <w:rPr>
                <w:sz w:val="18"/>
              </w:rPr>
            </w:pPr>
            <w:r>
              <w:rPr>
                <w:rFonts w:ascii="Arial" w:hAnsi="Arial" w:cs="Arial"/>
                <w:sz w:val="18"/>
                <w:szCs w:val="19"/>
              </w:rPr>
              <w:t>One hour’s</w:t>
            </w:r>
            <w:r w:rsidR="003B2AE0" w:rsidRPr="00D92392">
              <w:rPr>
                <w:rFonts w:ascii="Arial" w:hAnsi="Arial" w:cs="Arial"/>
                <w:sz w:val="18"/>
                <w:szCs w:val="19"/>
              </w:rPr>
              <w:t xml:space="preserve"> free guidance and discussion about school music curriculum</w:t>
            </w:r>
          </w:p>
        </w:tc>
      </w:tr>
    </w:tbl>
    <w:p w14:paraId="734FE64C" w14:textId="77777777" w:rsidR="00A813FC" w:rsidRDefault="00A813FC" w:rsidP="00A813FC">
      <w:pPr>
        <w:pStyle w:val="Heading1"/>
        <w:rPr>
          <w:rFonts w:ascii="Arial" w:hAnsi="Arial" w:cs="Arial"/>
          <w:b/>
          <w:color w:val="auto"/>
        </w:rPr>
      </w:pPr>
      <w:bookmarkStart w:id="10" w:name="_Toc33021834"/>
      <w:r w:rsidRPr="00A813FC">
        <w:rPr>
          <w:rFonts w:ascii="Arial" w:hAnsi="Arial" w:cs="Arial"/>
          <w:b/>
          <w:color w:val="auto"/>
        </w:rPr>
        <w:lastRenderedPageBreak/>
        <w:t>Services offered</w:t>
      </w:r>
      <w:bookmarkEnd w:id="10"/>
    </w:p>
    <w:p w14:paraId="5B42E72C" w14:textId="60E63037" w:rsidR="00A32296" w:rsidRPr="00A32296" w:rsidRDefault="00A32296" w:rsidP="00A32296">
      <w:r w:rsidRPr="00A32296">
        <w:rPr>
          <w:rStyle w:val="Hyperlink"/>
          <w:rFonts w:ascii="Arial" w:hAnsi="Arial" w:cs="Arial"/>
          <w:b/>
          <w:color w:val="auto"/>
          <w:sz w:val="22"/>
          <w:szCs w:val="22"/>
          <w:u w:val="none"/>
        </w:rPr>
        <w:t xml:space="preserve">To discuss new SLA requests please email </w:t>
      </w:r>
      <w:hyperlink r:id="rId12" w:history="1">
        <w:r w:rsidRPr="00C94C81">
          <w:rPr>
            <w:rStyle w:val="Hyperlink"/>
            <w:rFonts w:ascii="Arial" w:hAnsi="Arial" w:cs="Arial"/>
            <w:b/>
            <w:sz w:val="22"/>
            <w:szCs w:val="22"/>
          </w:rPr>
          <w:t>MusicSLA@triboroughmusichub.org</w:t>
        </w:r>
      </w:hyperlink>
      <w:r>
        <w:rPr>
          <w:rStyle w:val="Hyperlink"/>
          <w:rFonts w:ascii="Arial" w:hAnsi="Arial" w:cs="Arial"/>
          <w:b/>
          <w:sz w:val="22"/>
          <w:szCs w:val="22"/>
        </w:rPr>
        <w:t>.</w:t>
      </w:r>
      <w:r w:rsidRPr="00032F7B">
        <w:rPr>
          <w:rStyle w:val="Hyperlink"/>
          <w:rFonts w:ascii="Arial" w:hAnsi="Arial" w:cs="Arial"/>
          <w:sz w:val="22"/>
          <w:szCs w:val="22"/>
          <w:u w:val="none"/>
        </w:rPr>
        <w:t xml:space="preserve"> </w:t>
      </w:r>
      <w:bookmarkStart w:id="11" w:name="_Hlk32398432"/>
      <w:r w:rsidR="00032F7B" w:rsidRPr="00032F7B">
        <w:rPr>
          <w:rFonts w:ascii="Arial" w:hAnsi="Arial" w:cs="Arial"/>
          <w:sz w:val="22"/>
        </w:rPr>
        <w:t>A</w:t>
      </w:r>
      <w:r w:rsidRPr="00032F7B">
        <w:rPr>
          <w:rFonts w:ascii="Arial" w:hAnsi="Arial" w:cs="Arial"/>
          <w:sz w:val="22"/>
        </w:rPr>
        <w:t xml:space="preserve">ll requests </w:t>
      </w:r>
      <w:r w:rsidR="00032F7B" w:rsidRPr="00032F7B">
        <w:rPr>
          <w:rFonts w:ascii="Arial" w:hAnsi="Arial" w:cs="Arial"/>
          <w:sz w:val="22"/>
        </w:rPr>
        <w:t xml:space="preserve">need to be </w:t>
      </w:r>
      <w:bookmarkEnd w:id="11"/>
      <w:r w:rsidRPr="00032F7B">
        <w:rPr>
          <w:rFonts w:ascii="Arial" w:hAnsi="Arial" w:cs="Arial"/>
          <w:sz w:val="22"/>
        </w:rPr>
        <w:t xml:space="preserve">made by the end of the Spring term, by </w:t>
      </w:r>
      <w:r w:rsidRPr="00032F7B">
        <w:rPr>
          <w:rFonts w:ascii="Arial" w:hAnsi="Arial" w:cs="Arial"/>
          <w:b/>
          <w:color w:val="FF0000"/>
          <w:sz w:val="22"/>
        </w:rPr>
        <w:t>Friday 3</w:t>
      </w:r>
      <w:r w:rsidRPr="00032F7B">
        <w:rPr>
          <w:rFonts w:ascii="Arial" w:hAnsi="Arial" w:cs="Arial"/>
          <w:b/>
          <w:color w:val="FF0000"/>
          <w:sz w:val="22"/>
          <w:vertAlign w:val="superscript"/>
        </w:rPr>
        <w:t>rd</w:t>
      </w:r>
      <w:r w:rsidRPr="00032F7B">
        <w:rPr>
          <w:rFonts w:ascii="Arial" w:hAnsi="Arial" w:cs="Arial"/>
          <w:b/>
          <w:color w:val="FF0000"/>
          <w:sz w:val="22"/>
        </w:rPr>
        <w:t xml:space="preserve"> April 2020.</w:t>
      </w:r>
    </w:p>
    <w:p w14:paraId="30AB5CAD" w14:textId="77777777" w:rsidR="00A813FC" w:rsidRDefault="00A813FC" w:rsidP="00A813FC">
      <w:pPr>
        <w:rPr>
          <w:rFonts w:ascii="Arial" w:hAnsi="Arial" w:cs="Arial"/>
        </w:rPr>
      </w:pPr>
    </w:p>
    <w:p w14:paraId="390F1C95" w14:textId="77777777" w:rsidR="00C9374B" w:rsidRPr="00A0276C" w:rsidRDefault="00C9374B" w:rsidP="00A32296">
      <w:pPr>
        <w:pStyle w:val="ListParagraph"/>
        <w:numPr>
          <w:ilvl w:val="0"/>
          <w:numId w:val="36"/>
        </w:numPr>
        <w:rPr>
          <w:rFonts w:ascii="Arial" w:eastAsiaTheme="majorEastAsia" w:hAnsi="Arial" w:cs="Arial"/>
          <w:color w:val="2E74B5" w:themeColor="accent1" w:themeShade="BF"/>
          <w:sz w:val="20"/>
          <w:szCs w:val="26"/>
        </w:rPr>
      </w:pPr>
      <w:bookmarkStart w:id="12" w:name="_Toc33021835"/>
      <w:r w:rsidRPr="00CD4F1B">
        <w:rPr>
          <w:rStyle w:val="Heading2Char"/>
          <w:rFonts w:ascii="Arial" w:hAnsi="Arial" w:cs="Arial"/>
          <w:b/>
          <w:u w:val="single"/>
        </w:rPr>
        <w:t>FREE Whole Class Instrumental Learning (WCIL) GnP licence</w:t>
      </w:r>
      <w:bookmarkEnd w:id="12"/>
      <w:r w:rsidR="00A0276C">
        <w:rPr>
          <w:rFonts w:ascii="Arial" w:eastAsiaTheme="majorEastAsia" w:hAnsi="Arial" w:cs="Arial"/>
          <w:b/>
          <w:color w:val="2E74B5" w:themeColor="accent1" w:themeShade="BF"/>
          <w:sz w:val="26"/>
          <w:szCs w:val="26"/>
          <w:u w:val="single"/>
        </w:rPr>
        <w:t xml:space="preserve"> </w:t>
      </w:r>
      <w:r w:rsidR="00A0276C">
        <w:rPr>
          <w:rFonts w:ascii="Arial" w:eastAsiaTheme="majorEastAsia" w:hAnsi="Arial" w:cs="Arial"/>
          <w:b/>
          <w:color w:val="2E74B5" w:themeColor="accent1" w:themeShade="BF"/>
          <w:sz w:val="26"/>
          <w:szCs w:val="26"/>
          <w:u w:val="single"/>
        </w:rPr>
        <w:br/>
      </w:r>
      <w:r w:rsidR="00A0276C" w:rsidRPr="00A0276C">
        <w:rPr>
          <w:rFonts w:ascii="Arial" w:eastAsiaTheme="majorEastAsia" w:hAnsi="Arial" w:cs="Arial"/>
          <w:color w:val="2E74B5" w:themeColor="accent1" w:themeShade="BF"/>
          <w:sz w:val="20"/>
          <w:szCs w:val="26"/>
        </w:rPr>
        <w:t>(for state-maintained schools)</w:t>
      </w:r>
    </w:p>
    <w:p w14:paraId="13C861C3" w14:textId="77777777" w:rsidR="00881878" w:rsidRPr="0055720A" w:rsidRDefault="00881878" w:rsidP="00881878">
      <w:pPr>
        <w:rPr>
          <w:rFonts w:ascii="Arial" w:hAnsi="Arial" w:cs="Arial"/>
          <w:sz w:val="22"/>
          <w:szCs w:val="22"/>
        </w:rPr>
      </w:pPr>
      <w:r w:rsidRPr="0055720A">
        <w:rPr>
          <w:rFonts w:ascii="Arial" w:hAnsi="Arial" w:cs="Arial"/>
          <w:sz w:val="22"/>
          <w:szCs w:val="22"/>
        </w:rPr>
        <w:t xml:space="preserve">Over many years, the TBMH has developed its own Whole Class Instrumental Learning (WCIL) resources through the commission of bespoke programmes from composer Sally Greaves. The </w:t>
      </w:r>
      <w:r w:rsidRPr="0055720A">
        <w:rPr>
          <w:rFonts w:ascii="Arial" w:hAnsi="Arial" w:cs="Arial"/>
          <w:b/>
          <w:i/>
          <w:sz w:val="22"/>
          <w:szCs w:val="22"/>
        </w:rPr>
        <w:t>groove‘n’play</w:t>
      </w:r>
      <w:r w:rsidRPr="0055720A">
        <w:rPr>
          <w:rFonts w:ascii="Arial" w:hAnsi="Arial" w:cs="Arial"/>
          <w:sz w:val="22"/>
          <w:szCs w:val="22"/>
        </w:rPr>
        <w:t xml:space="preserve"> (</w:t>
      </w:r>
      <w:hyperlink r:id="rId13" w:history="1">
        <w:r w:rsidRPr="0055720A">
          <w:rPr>
            <w:rStyle w:val="Hyperlink"/>
            <w:rFonts w:ascii="Arial" w:hAnsi="Arial" w:cs="Arial"/>
            <w:sz w:val="22"/>
            <w:szCs w:val="22"/>
          </w:rPr>
          <w:t>https://www.groovenplay.com/</w:t>
        </w:r>
      </w:hyperlink>
      <w:r w:rsidRPr="0055720A">
        <w:rPr>
          <w:rFonts w:ascii="Arial" w:hAnsi="Arial" w:cs="Arial"/>
          <w:sz w:val="22"/>
          <w:szCs w:val="22"/>
        </w:rPr>
        <w:t xml:space="preserve">) class ensemble series give pupils the opportunity to </w:t>
      </w:r>
      <w:r w:rsidRPr="00A0276C">
        <w:rPr>
          <w:rFonts w:ascii="Arial" w:hAnsi="Arial" w:cs="Arial"/>
          <w:sz w:val="22"/>
          <w:szCs w:val="22"/>
        </w:rPr>
        <w:t>develop their music skills, knowledge, language and understanding, as well as developing instrumental technique.</w:t>
      </w:r>
      <w:r w:rsidRPr="0055720A">
        <w:rPr>
          <w:rFonts w:ascii="Arial" w:hAnsi="Arial" w:cs="Arial"/>
          <w:sz w:val="22"/>
          <w:szCs w:val="22"/>
        </w:rPr>
        <w:t xml:space="preserve"> </w:t>
      </w:r>
    </w:p>
    <w:p w14:paraId="095B4352" w14:textId="77777777" w:rsidR="00881878" w:rsidRPr="0055720A" w:rsidRDefault="00881878" w:rsidP="00881878">
      <w:pPr>
        <w:rPr>
          <w:rFonts w:ascii="Arial" w:hAnsi="Arial" w:cs="Arial"/>
          <w:sz w:val="22"/>
          <w:szCs w:val="22"/>
        </w:rPr>
      </w:pPr>
    </w:p>
    <w:p w14:paraId="0D324D3A" w14:textId="77777777" w:rsidR="00881878" w:rsidRPr="0055720A" w:rsidRDefault="00881878" w:rsidP="00881878">
      <w:pPr>
        <w:rPr>
          <w:rFonts w:ascii="Arial" w:hAnsi="Arial" w:cs="Arial"/>
          <w:sz w:val="22"/>
          <w:szCs w:val="22"/>
        </w:rPr>
      </w:pPr>
      <w:r w:rsidRPr="0055720A">
        <w:rPr>
          <w:rFonts w:ascii="Arial" w:hAnsi="Arial" w:cs="Arial"/>
          <w:sz w:val="22"/>
          <w:szCs w:val="22"/>
        </w:rPr>
        <w:t xml:space="preserve">The TBMH will provide </w:t>
      </w:r>
      <w:r>
        <w:rPr>
          <w:rFonts w:ascii="Arial" w:hAnsi="Arial" w:cs="Arial"/>
          <w:sz w:val="22"/>
          <w:szCs w:val="22"/>
        </w:rPr>
        <w:t>one</w:t>
      </w:r>
      <w:r w:rsidRPr="0055720A">
        <w:rPr>
          <w:rFonts w:ascii="Arial" w:hAnsi="Arial" w:cs="Arial"/>
          <w:sz w:val="22"/>
          <w:szCs w:val="22"/>
        </w:rPr>
        <w:t xml:space="preserve"> FREE Whole Class lifetime</w:t>
      </w:r>
      <w:r w:rsidRPr="0055720A">
        <w:rPr>
          <w:rFonts w:ascii="Arial" w:hAnsi="Arial" w:cs="Arial"/>
          <w:b/>
          <w:sz w:val="22"/>
          <w:szCs w:val="22"/>
        </w:rPr>
        <w:t xml:space="preserve"> </w:t>
      </w:r>
      <w:r w:rsidRPr="0055720A">
        <w:rPr>
          <w:rFonts w:ascii="Arial" w:hAnsi="Arial" w:cs="Arial"/>
          <w:sz w:val="22"/>
          <w:szCs w:val="22"/>
        </w:rPr>
        <w:t xml:space="preserve">licence for ONE </w:t>
      </w:r>
      <w:r w:rsidRPr="0055720A">
        <w:rPr>
          <w:rFonts w:ascii="Arial" w:hAnsi="Arial" w:cs="Arial"/>
          <w:b/>
          <w:sz w:val="22"/>
          <w:szCs w:val="22"/>
        </w:rPr>
        <w:t>groove’n’play</w:t>
      </w:r>
      <w:r w:rsidRPr="0055720A">
        <w:rPr>
          <w:rFonts w:ascii="Arial" w:hAnsi="Arial" w:cs="Arial"/>
          <w:sz w:val="22"/>
          <w:szCs w:val="22"/>
        </w:rPr>
        <w:t xml:space="preserve"> programme (to be delivered by the school), plus free CPD for one teacher at a centralised venue, and the programme resource. This is worth £200 to the school - £150 for the license, and £50 for the CPD. The resource will only be provided following attendance at CPD. </w:t>
      </w:r>
      <w:r w:rsidR="00A0276C" w:rsidRPr="00E02964">
        <w:rPr>
          <w:rFonts w:ascii="Arial" w:hAnsi="Arial" w:cs="Arial"/>
          <w:sz w:val="22"/>
          <w:szCs w:val="22"/>
          <w:u w:val="single"/>
        </w:rPr>
        <w:t>Please note</w:t>
      </w:r>
      <w:r w:rsidR="00A0276C">
        <w:rPr>
          <w:rFonts w:ascii="Arial" w:hAnsi="Arial" w:cs="Arial"/>
          <w:sz w:val="22"/>
          <w:szCs w:val="22"/>
        </w:rPr>
        <w:t xml:space="preserve"> that due to licensing agreements, the Rastamouse programme does not form part of this offer.</w:t>
      </w:r>
    </w:p>
    <w:p w14:paraId="5DC95288" w14:textId="77777777" w:rsidR="00881878" w:rsidRPr="0055720A" w:rsidRDefault="00881878" w:rsidP="00881878">
      <w:pPr>
        <w:rPr>
          <w:rFonts w:ascii="Arial" w:hAnsi="Arial" w:cs="Arial"/>
          <w:sz w:val="22"/>
          <w:szCs w:val="22"/>
        </w:rPr>
      </w:pPr>
    </w:p>
    <w:p w14:paraId="0F70088C" w14:textId="77777777" w:rsidR="00881878" w:rsidRPr="0055720A" w:rsidRDefault="00881878" w:rsidP="00881878">
      <w:pPr>
        <w:rPr>
          <w:rFonts w:ascii="Arial" w:hAnsi="Arial" w:cs="Arial"/>
          <w:b/>
          <w:sz w:val="22"/>
          <w:szCs w:val="22"/>
        </w:rPr>
      </w:pPr>
      <w:r w:rsidRPr="0055720A">
        <w:rPr>
          <w:rFonts w:ascii="Arial" w:hAnsi="Arial" w:cs="Arial"/>
          <w:sz w:val="22"/>
          <w:szCs w:val="22"/>
        </w:rPr>
        <w:t>The programmes:</w:t>
      </w:r>
    </w:p>
    <w:p w14:paraId="58048DDE" w14:textId="77777777" w:rsidR="00881878" w:rsidRPr="00A0276C" w:rsidRDefault="00881878" w:rsidP="00881878">
      <w:pPr>
        <w:pStyle w:val="ListParagraph"/>
        <w:numPr>
          <w:ilvl w:val="0"/>
          <w:numId w:val="21"/>
        </w:numPr>
        <w:rPr>
          <w:rFonts w:ascii="Arial" w:hAnsi="Arial" w:cs="Arial"/>
          <w:sz w:val="22"/>
          <w:szCs w:val="22"/>
        </w:rPr>
      </w:pPr>
      <w:r w:rsidRPr="00A0276C">
        <w:rPr>
          <w:rFonts w:ascii="Arial" w:hAnsi="Arial" w:cs="Arial"/>
          <w:sz w:val="22"/>
          <w:szCs w:val="22"/>
        </w:rPr>
        <w:t>are a progressive series of first-access musical learning resources from Years 1 to 7</w:t>
      </w:r>
    </w:p>
    <w:p w14:paraId="41C36187"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take a comprehensive approach to the initial stages of learning to play an instrument</w:t>
      </w:r>
    </w:p>
    <w:p w14:paraId="7F8156C0"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are the starting point of a long-term progression route and access to pathways beyond the programmes</w:t>
      </w:r>
    </w:p>
    <w:p w14:paraId="1FE9F45F"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are resource packages that include high-quality visual and audio resources with a teaching book including session plans, teaching notes and learning outcomes</w:t>
      </w:r>
    </w:p>
    <w:p w14:paraId="6D509449"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are resources which are flexible and can be used according to the skill and experience of the person(s) delivering the programme.</w:t>
      </w:r>
    </w:p>
    <w:p w14:paraId="4755A211" w14:textId="77777777" w:rsidR="00881878" w:rsidRPr="00C659EE" w:rsidRDefault="00881878" w:rsidP="00881878">
      <w:pPr>
        <w:pStyle w:val="ListParagraph"/>
        <w:spacing w:line="276" w:lineRule="auto"/>
        <w:rPr>
          <w:rFonts w:ascii="Arial" w:hAnsi="Arial" w:cs="Arial"/>
          <w:sz w:val="8"/>
          <w:szCs w:val="22"/>
        </w:rPr>
      </w:pPr>
    </w:p>
    <w:tbl>
      <w:tblPr>
        <w:tblStyle w:val="TableGrid"/>
        <w:tblW w:w="9493" w:type="dxa"/>
        <w:jc w:val="center"/>
        <w:tblLook w:val="04A0" w:firstRow="1" w:lastRow="0" w:firstColumn="1" w:lastColumn="0" w:noHBand="0" w:noVBand="1"/>
      </w:tblPr>
      <w:tblGrid>
        <w:gridCol w:w="3114"/>
        <w:gridCol w:w="1276"/>
        <w:gridCol w:w="4075"/>
        <w:gridCol w:w="1028"/>
      </w:tblGrid>
      <w:tr w:rsidR="00881878" w:rsidRPr="00274809" w14:paraId="48F4BB4F" w14:textId="77777777" w:rsidTr="00E02964">
        <w:trPr>
          <w:trHeight w:val="338"/>
          <w:jc w:val="center"/>
        </w:trPr>
        <w:tc>
          <w:tcPr>
            <w:tcW w:w="3114" w:type="dxa"/>
          </w:tcPr>
          <w:p w14:paraId="3B372F3B"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Programme</w:t>
            </w:r>
          </w:p>
        </w:tc>
        <w:tc>
          <w:tcPr>
            <w:tcW w:w="1276" w:type="dxa"/>
          </w:tcPr>
          <w:p w14:paraId="4F1BC818"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Year Group</w:t>
            </w:r>
          </w:p>
        </w:tc>
        <w:tc>
          <w:tcPr>
            <w:tcW w:w="4075" w:type="dxa"/>
          </w:tcPr>
          <w:p w14:paraId="77D81C81"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Delivery Focus</w:t>
            </w:r>
          </w:p>
        </w:tc>
        <w:tc>
          <w:tcPr>
            <w:tcW w:w="1028" w:type="dxa"/>
          </w:tcPr>
          <w:p w14:paraId="38CA6E42"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Minimum Tutors</w:t>
            </w:r>
          </w:p>
        </w:tc>
      </w:tr>
      <w:tr w:rsidR="00881878" w:rsidRPr="00274809" w14:paraId="1B3A7608" w14:textId="77777777" w:rsidTr="00E02964">
        <w:trPr>
          <w:trHeight w:val="237"/>
          <w:jc w:val="center"/>
        </w:trPr>
        <w:tc>
          <w:tcPr>
            <w:tcW w:w="3114" w:type="dxa"/>
          </w:tcPr>
          <w:p w14:paraId="6FC29DAA" w14:textId="77777777" w:rsidR="00881878" w:rsidRPr="00274809" w:rsidRDefault="00881878" w:rsidP="00E02964">
            <w:pPr>
              <w:spacing w:line="276" w:lineRule="auto"/>
              <w:rPr>
                <w:rFonts w:ascii="Arial" w:hAnsi="Arial" w:cs="Arial"/>
                <w:sz w:val="18"/>
              </w:rPr>
            </w:pPr>
            <w:r w:rsidRPr="00274809">
              <w:rPr>
                <w:rFonts w:ascii="Arial" w:hAnsi="Arial" w:cs="Arial"/>
                <w:sz w:val="18"/>
              </w:rPr>
              <w:t>Ukulele, Sticks and Songs</w:t>
            </w:r>
          </w:p>
        </w:tc>
        <w:tc>
          <w:tcPr>
            <w:tcW w:w="1276" w:type="dxa"/>
          </w:tcPr>
          <w:p w14:paraId="1827660A" w14:textId="77777777" w:rsidR="00881878" w:rsidRPr="00274809" w:rsidRDefault="00881878" w:rsidP="00E02964">
            <w:pPr>
              <w:spacing w:line="276" w:lineRule="auto"/>
              <w:rPr>
                <w:rFonts w:ascii="Arial" w:hAnsi="Arial" w:cs="Arial"/>
                <w:sz w:val="18"/>
              </w:rPr>
            </w:pPr>
            <w:r w:rsidRPr="00274809">
              <w:rPr>
                <w:rFonts w:ascii="Arial" w:hAnsi="Arial" w:cs="Arial"/>
                <w:sz w:val="18"/>
              </w:rPr>
              <w:t>2/3</w:t>
            </w:r>
          </w:p>
        </w:tc>
        <w:tc>
          <w:tcPr>
            <w:tcW w:w="4075" w:type="dxa"/>
          </w:tcPr>
          <w:p w14:paraId="3A825B09"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Instrumental and voice</w:t>
            </w:r>
          </w:p>
        </w:tc>
        <w:tc>
          <w:tcPr>
            <w:tcW w:w="1028" w:type="dxa"/>
          </w:tcPr>
          <w:p w14:paraId="35EB3419"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5E6E018" w14:textId="77777777" w:rsidTr="00E02964">
        <w:trPr>
          <w:trHeight w:val="237"/>
          <w:jc w:val="center"/>
        </w:trPr>
        <w:tc>
          <w:tcPr>
            <w:tcW w:w="3114" w:type="dxa"/>
          </w:tcPr>
          <w:p w14:paraId="2CCEC74E" w14:textId="77777777" w:rsidR="00881878" w:rsidRPr="00274809" w:rsidRDefault="00881878" w:rsidP="00E02964">
            <w:pPr>
              <w:spacing w:line="276" w:lineRule="auto"/>
              <w:rPr>
                <w:rFonts w:ascii="Arial" w:hAnsi="Arial" w:cs="Arial"/>
                <w:sz w:val="18"/>
              </w:rPr>
            </w:pPr>
            <w:r w:rsidRPr="00274809">
              <w:rPr>
                <w:rFonts w:ascii="Arial" w:hAnsi="Arial" w:cs="Arial"/>
                <w:sz w:val="18"/>
              </w:rPr>
              <w:t>Fiddle, Sticks &amp; Songs</w:t>
            </w:r>
          </w:p>
        </w:tc>
        <w:tc>
          <w:tcPr>
            <w:tcW w:w="1276" w:type="dxa"/>
          </w:tcPr>
          <w:p w14:paraId="13C0D03C" w14:textId="77777777" w:rsidR="00881878" w:rsidRPr="00274809" w:rsidRDefault="00881878" w:rsidP="00E02964">
            <w:pPr>
              <w:spacing w:line="276" w:lineRule="auto"/>
              <w:rPr>
                <w:rFonts w:ascii="Arial" w:hAnsi="Arial" w:cs="Arial"/>
                <w:sz w:val="18"/>
              </w:rPr>
            </w:pPr>
            <w:r w:rsidRPr="00274809">
              <w:rPr>
                <w:rFonts w:ascii="Arial" w:hAnsi="Arial" w:cs="Arial"/>
                <w:sz w:val="18"/>
              </w:rPr>
              <w:t>2/3</w:t>
            </w:r>
          </w:p>
        </w:tc>
        <w:tc>
          <w:tcPr>
            <w:tcW w:w="4075" w:type="dxa"/>
          </w:tcPr>
          <w:p w14:paraId="6701398E"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Instrumental and voice</w:t>
            </w:r>
          </w:p>
        </w:tc>
        <w:tc>
          <w:tcPr>
            <w:tcW w:w="1028" w:type="dxa"/>
          </w:tcPr>
          <w:p w14:paraId="3509D96C"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5E08F11" w14:textId="77777777" w:rsidTr="00E02964">
        <w:trPr>
          <w:trHeight w:val="141"/>
          <w:jc w:val="center"/>
        </w:trPr>
        <w:tc>
          <w:tcPr>
            <w:tcW w:w="3114" w:type="dxa"/>
          </w:tcPr>
          <w:p w14:paraId="152FED16" w14:textId="77777777" w:rsidR="00881878" w:rsidRPr="00274809" w:rsidRDefault="00881878" w:rsidP="00E02964">
            <w:pPr>
              <w:spacing w:line="276" w:lineRule="auto"/>
              <w:rPr>
                <w:rFonts w:ascii="Arial" w:hAnsi="Arial" w:cs="Arial"/>
                <w:sz w:val="18"/>
              </w:rPr>
            </w:pPr>
            <w:r w:rsidRPr="00274809">
              <w:rPr>
                <w:rFonts w:ascii="Arial" w:hAnsi="Arial" w:cs="Arial"/>
                <w:sz w:val="18"/>
              </w:rPr>
              <w:t>Recorder, Sticks and Songs</w:t>
            </w:r>
          </w:p>
        </w:tc>
        <w:tc>
          <w:tcPr>
            <w:tcW w:w="1276" w:type="dxa"/>
          </w:tcPr>
          <w:p w14:paraId="6AA71BD6" w14:textId="77777777" w:rsidR="00881878" w:rsidRPr="00274809" w:rsidRDefault="00881878" w:rsidP="00E02964">
            <w:pPr>
              <w:spacing w:line="276" w:lineRule="auto"/>
              <w:rPr>
                <w:rFonts w:ascii="Arial" w:hAnsi="Arial" w:cs="Arial"/>
                <w:sz w:val="18"/>
              </w:rPr>
            </w:pPr>
            <w:r w:rsidRPr="00274809">
              <w:rPr>
                <w:rFonts w:ascii="Arial" w:hAnsi="Arial" w:cs="Arial"/>
                <w:sz w:val="18"/>
              </w:rPr>
              <w:t>3/4</w:t>
            </w:r>
          </w:p>
        </w:tc>
        <w:tc>
          <w:tcPr>
            <w:tcW w:w="4075" w:type="dxa"/>
          </w:tcPr>
          <w:p w14:paraId="27E3DF73"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Instrumental and voice</w:t>
            </w:r>
          </w:p>
        </w:tc>
        <w:tc>
          <w:tcPr>
            <w:tcW w:w="1028" w:type="dxa"/>
          </w:tcPr>
          <w:p w14:paraId="6BFFF82C"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673A42A" w14:textId="77777777" w:rsidTr="00E02964">
        <w:trPr>
          <w:trHeight w:val="201"/>
          <w:jc w:val="center"/>
        </w:trPr>
        <w:tc>
          <w:tcPr>
            <w:tcW w:w="3114" w:type="dxa"/>
          </w:tcPr>
          <w:p w14:paraId="22DD6C59" w14:textId="77777777" w:rsidR="00881878" w:rsidRPr="00274809" w:rsidRDefault="00881878" w:rsidP="00E02964">
            <w:pPr>
              <w:spacing w:line="276" w:lineRule="auto"/>
              <w:rPr>
                <w:rFonts w:ascii="Arial" w:hAnsi="Arial" w:cs="Arial"/>
                <w:sz w:val="18"/>
              </w:rPr>
            </w:pPr>
            <w:r w:rsidRPr="00274809">
              <w:rPr>
                <w:rFonts w:ascii="Arial" w:hAnsi="Arial" w:cs="Arial"/>
                <w:sz w:val="18"/>
              </w:rPr>
              <w:t>FIFTHS</w:t>
            </w:r>
          </w:p>
        </w:tc>
        <w:tc>
          <w:tcPr>
            <w:tcW w:w="1276" w:type="dxa"/>
          </w:tcPr>
          <w:p w14:paraId="23925EC3" w14:textId="77777777" w:rsidR="00881878" w:rsidRPr="00274809" w:rsidRDefault="00881878" w:rsidP="00E02964">
            <w:pPr>
              <w:spacing w:line="276" w:lineRule="auto"/>
              <w:rPr>
                <w:rFonts w:ascii="Arial" w:hAnsi="Arial" w:cs="Arial"/>
                <w:sz w:val="18"/>
              </w:rPr>
            </w:pPr>
            <w:r w:rsidRPr="00274809">
              <w:rPr>
                <w:rFonts w:ascii="Arial" w:hAnsi="Arial" w:cs="Arial"/>
                <w:sz w:val="18"/>
              </w:rPr>
              <w:t>4/5</w:t>
            </w:r>
          </w:p>
        </w:tc>
        <w:tc>
          <w:tcPr>
            <w:tcW w:w="4075" w:type="dxa"/>
          </w:tcPr>
          <w:p w14:paraId="414A1CCE"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multi-instrumental and voice</w:t>
            </w:r>
          </w:p>
        </w:tc>
        <w:tc>
          <w:tcPr>
            <w:tcW w:w="1028" w:type="dxa"/>
          </w:tcPr>
          <w:p w14:paraId="533FECFE"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3EBD3E49" w14:textId="77777777" w:rsidTr="00E02964">
        <w:trPr>
          <w:trHeight w:val="133"/>
          <w:jc w:val="center"/>
        </w:trPr>
        <w:tc>
          <w:tcPr>
            <w:tcW w:w="3114" w:type="dxa"/>
          </w:tcPr>
          <w:p w14:paraId="2D6DBB92" w14:textId="77777777" w:rsidR="00881878" w:rsidRPr="00274809" w:rsidRDefault="00881878" w:rsidP="00E02964">
            <w:pPr>
              <w:spacing w:line="276" w:lineRule="auto"/>
              <w:rPr>
                <w:rFonts w:ascii="Arial" w:hAnsi="Arial" w:cs="Arial"/>
                <w:sz w:val="18"/>
              </w:rPr>
            </w:pPr>
            <w:r w:rsidRPr="00274809">
              <w:rPr>
                <w:rFonts w:ascii="Arial" w:hAnsi="Arial" w:cs="Arial"/>
                <w:sz w:val="18"/>
              </w:rPr>
              <w:t>FIFTHS 2</w:t>
            </w:r>
          </w:p>
        </w:tc>
        <w:tc>
          <w:tcPr>
            <w:tcW w:w="1276" w:type="dxa"/>
          </w:tcPr>
          <w:p w14:paraId="65C1A17C" w14:textId="77777777" w:rsidR="00881878" w:rsidRPr="00274809" w:rsidRDefault="00881878" w:rsidP="00E02964">
            <w:pPr>
              <w:spacing w:line="276" w:lineRule="auto"/>
              <w:rPr>
                <w:rFonts w:ascii="Arial" w:hAnsi="Arial" w:cs="Arial"/>
                <w:sz w:val="18"/>
              </w:rPr>
            </w:pPr>
            <w:r w:rsidRPr="00274809">
              <w:rPr>
                <w:rFonts w:ascii="Arial" w:hAnsi="Arial" w:cs="Arial"/>
                <w:sz w:val="18"/>
              </w:rPr>
              <w:t>5/6</w:t>
            </w:r>
          </w:p>
        </w:tc>
        <w:tc>
          <w:tcPr>
            <w:tcW w:w="4075" w:type="dxa"/>
          </w:tcPr>
          <w:p w14:paraId="505CFCE5"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multi-instrumental and voice</w:t>
            </w:r>
          </w:p>
        </w:tc>
        <w:tc>
          <w:tcPr>
            <w:tcW w:w="1028" w:type="dxa"/>
          </w:tcPr>
          <w:p w14:paraId="1A5EB7C8"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64DBD5A" w14:textId="77777777" w:rsidTr="00E02964">
        <w:trPr>
          <w:trHeight w:val="193"/>
          <w:jc w:val="center"/>
        </w:trPr>
        <w:tc>
          <w:tcPr>
            <w:tcW w:w="3114" w:type="dxa"/>
          </w:tcPr>
          <w:p w14:paraId="7D0B4D0F" w14:textId="77777777" w:rsidR="00881878" w:rsidRPr="00274809" w:rsidRDefault="00881878" w:rsidP="00E02964">
            <w:pPr>
              <w:spacing w:line="276" w:lineRule="auto"/>
              <w:rPr>
                <w:rFonts w:ascii="Arial" w:hAnsi="Arial" w:cs="Arial"/>
                <w:sz w:val="18"/>
              </w:rPr>
            </w:pPr>
            <w:r w:rsidRPr="00274809">
              <w:rPr>
                <w:rFonts w:ascii="Arial" w:hAnsi="Arial" w:cs="Arial"/>
                <w:sz w:val="18"/>
              </w:rPr>
              <w:t>*Brass (mixed)</w:t>
            </w:r>
          </w:p>
        </w:tc>
        <w:tc>
          <w:tcPr>
            <w:tcW w:w="1276" w:type="dxa"/>
          </w:tcPr>
          <w:p w14:paraId="359830C9"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2A945E12"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18E9A438"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r w:rsidR="00881878" w:rsidRPr="00274809" w14:paraId="03EDD06C" w14:textId="77777777" w:rsidTr="00E02964">
        <w:trPr>
          <w:trHeight w:val="125"/>
          <w:jc w:val="center"/>
        </w:trPr>
        <w:tc>
          <w:tcPr>
            <w:tcW w:w="3114" w:type="dxa"/>
          </w:tcPr>
          <w:p w14:paraId="7F660AB2" w14:textId="77777777" w:rsidR="00881878" w:rsidRPr="00274809" w:rsidRDefault="00881878" w:rsidP="00E02964">
            <w:pPr>
              <w:spacing w:line="276" w:lineRule="auto"/>
              <w:rPr>
                <w:rFonts w:ascii="Arial" w:hAnsi="Arial" w:cs="Arial"/>
                <w:sz w:val="18"/>
              </w:rPr>
            </w:pPr>
            <w:r w:rsidRPr="00274809">
              <w:rPr>
                <w:rFonts w:ascii="Arial" w:hAnsi="Arial" w:cs="Arial"/>
                <w:sz w:val="18"/>
              </w:rPr>
              <w:t>*Guitar and Mini Bass</w:t>
            </w:r>
          </w:p>
        </w:tc>
        <w:tc>
          <w:tcPr>
            <w:tcW w:w="1276" w:type="dxa"/>
          </w:tcPr>
          <w:p w14:paraId="08B5492D"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2DC4F63A"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7826CF5B"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r w:rsidR="00881878" w:rsidRPr="00274809" w14:paraId="45E6F9B3" w14:textId="77777777" w:rsidTr="00E02964">
        <w:trPr>
          <w:trHeight w:val="185"/>
          <w:jc w:val="center"/>
        </w:trPr>
        <w:tc>
          <w:tcPr>
            <w:tcW w:w="3114" w:type="dxa"/>
          </w:tcPr>
          <w:p w14:paraId="5561642C" w14:textId="77777777" w:rsidR="00881878" w:rsidRPr="00274809" w:rsidRDefault="00881878" w:rsidP="00E02964">
            <w:pPr>
              <w:spacing w:line="276" w:lineRule="auto"/>
              <w:rPr>
                <w:rFonts w:ascii="Arial" w:hAnsi="Arial" w:cs="Arial"/>
                <w:sz w:val="18"/>
              </w:rPr>
            </w:pPr>
            <w:r w:rsidRPr="00274809">
              <w:rPr>
                <w:rFonts w:ascii="Arial" w:hAnsi="Arial" w:cs="Arial"/>
                <w:sz w:val="18"/>
              </w:rPr>
              <w:t>*Strings (mixed)</w:t>
            </w:r>
          </w:p>
        </w:tc>
        <w:tc>
          <w:tcPr>
            <w:tcW w:w="1276" w:type="dxa"/>
          </w:tcPr>
          <w:p w14:paraId="144CDAE2"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6375BCFB"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36DFE1D2"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r w:rsidR="00881878" w:rsidRPr="00274809" w14:paraId="0A907351" w14:textId="77777777" w:rsidTr="00E02964">
        <w:trPr>
          <w:trHeight w:val="245"/>
          <w:jc w:val="center"/>
        </w:trPr>
        <w:tc>
          <w:tcPr>
            <w:tcW w:w="3114" w:type="dxa"/>
          </w:tcPr>
          <w:p w14:paraId="49061BA6" w14:textId="77777777" w:rsidR="00881878" w:rsidRPr="00274809" w:rsidRDefault="00881878" w:rsidP="00E02964">
            <w:pPr>
              <w:spacing w:line="276" w:lineRule="auto"/>
              <w:rPr>
                <w:rFonts w:ascii="Arial" w:hAnsi="Arial" w:cs="Arial"/>
                <w:sz w:val="18"/>
              </w:rPr>
            </w:pPr>
            <w:r w:rsidRPr="00274809">
              <w:rPr>
                <w:rFonts w:ascii="Arial" w:hAnsi="Arial" w:cs="Arial"/>
                <w:sz w:val="18"/>
              </w:rPr>
              <w:t xml:space="preserve">*Woodwind </w:t>
            </w:r>
            <w:r w:rsidR="00E02964">
              <w:rPr>
                <w:rFonts w:ascii="Arial" w:hAnsi="Arial" w:cs="Arial"/>
                <w:sz w:val="18"/>
              </w:rPr>
              <w:t xml:space="preserve">in C </w:t>
            </w:r>
            <w:r w:rsidRPr="00274809">
              <w:rPr>
                <w:rFonts w:ascii="Arial" w:hAnsi="Arial" w:cs="Arial"/>
                <w:sz w:val="18"/>
              </w:rPr>
              <w:t>(mixed)</w:t>
            </w:r>
          </w:p>
        </w:tc>
        <w:tc>
          <w:tcPr>
            <w:tcW w:w="1276" w:type="dxa"/>
          </w:tcPr>
          <w:p w14:paraId="0A5F7E0F"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0C73B542"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4DFD541B"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bl>
    <w:p w14:paraId="62A4A64B" w14:textId="77777777" w:rsidR="00881878" w:rsidRPr="00112C0A" w:rsidRDefault="00881878" w:rsidP="00881878">
      <w:pPr>
        <w:rPr>
          <w:rFonts w:ascii="Arial" w:hAnsi="Arial" w:cs="Arial"/>
          <w:sz w:val="6"/>
        </w:rPr>
      </w:pPr>
    </w:p>
    <w:p w14:paraId="618C6A1B" w14:textId="77777777" w:rsidR="00881878" w:rsidRPr="006C2A02" w:rsidRDefault="00881878" w:rsidP="00881878">
      <w:pPr>
        <w:rPr>
          <w:rFonts w:ascii="Arial" w:hAnsi="Arial" w:cs="Arial"/>
          <w:sz w:val="18"/>
        </w:rPr>
      </w:pPr>
      <w:r w:rsidRPr="006C2A02">
        <w:rPr>
          <w:rFonts w:ascii="Arial" w:hAnsi="Arial" w:cs="Arial"/>
          <w:sz w:val="18"/>
        </w:rPr>
        <w:t>N.B. Samples of each of these outstanding resources may be reviewed at:</w:t>
      </w:r>
    </w:p>
    <w:p w14:paraId="62CF65FF" w14:textId="77777777" w:rsidR="00881878" w:rsidRPr="006C2A02" w:rsidRDefault="00997FDB" w:rsidP="00881878">
      <w:pPr>
        <w:rPr>
          <w:rFonts w:ascii="Arial" w:hAnsi="Arial" w:cs="Arial"/>
          <w:sz w:val="18"/>
        </w:rPr>
      </w:pPr>
      <w:hyperlink r:id="rId14" w:history="1">
        <w:r w:rsidR="00881878" w:rsidRPr="006C2A02">
          <w:rPr>
            <w:rStyle w:val="Hyperlink"/>
            <w:rFonts w:ascii="Arial" w:hAnsi="Arial" w:cs="Arial"/>
            <w:sz w:val="18"/>
          </w:rPr>
          <w:t>https://www.triboroughmusichub.org/school-services/whole-class-instrumental-learning-programmes/</w:t>
        </w:r>
      </w:hyperlink>
    </w:p>
    <w:p w14:paraId="4988DFD2" w14:textId="77777777" w:rsidR="00881878" w:rsidRDefault="00881878" w:rsidP="00881878">
      <w:pPr>
        <w:rPr>
          <w:rFonts w:ascii="Arial" w:hAnsi="Arial" w:cs="Arial"/>
          <w:sz w:val="18"/>
        </w:rPr>
      </w:pPr>
      <w:r w:rsidRPr="006C2A02">
        <w:rPr>
          <w:rFonts w:ascii="Arial" w:hAnsi="Arial" w:cs="Arial"/>
          <w:sz w:val="18"/>
        </w:rPr>
        <w:t>N.B. * for programmes asterisked above, a minimum of two staff</w:t>
      </w:r>
      <w:r w:rsidR="0012609C">
        <w:rPr>
          <w:rFonts w:ascii="Arial" w:hAnsi="Arial" w:cs="Arial"/>
          <w:sz w:val="18"/>
        </w:rPr>
        <w:t xml:space="preserve"> members</w:t>
      </w:r>
      <w:r w:rsidRPr="006C2A02">
        <w:rPr>
          <w:rFonts w:ascii="Arial" w:hAnsi="Arial" w:cs="Arial"/>
          <w:sz w:val="18"/>
        </w:rPr>
        <w:t xml:space="preserve"> with the required instrumental skills is required</w:t>
      </w:r>
    </w:p>
    <w:p w14:paraId="22FF629E" w14:textId="77777777" w:rsidR="00C9374B" w:rsidRPr="00112C0A" w:rsidRDefault="00C9374B" w:rsidP="00A813FC">
      <w:pPr>
        <w:rPr>
          <w:rFonts w:ascii="Arial" w:hAnsi="Arial" w:cs="Arial"/>
          <w:sz w:val="14"/>
        </w:rPr>
      </w:pPr>
    </w:p>
    <w:p w14:paraId="3A770D62" w14:textId="77777777" w:rsidR="0012609C" w:rsidRPr="0012609C" w:rsidRDefault="0012609C" w:rsidP="00A813FC">
      <w:pPr>
        <w:rPr>
          <w:rFonts w:ascii="Arial" w:hAnsi="Arial" w:cs="Arial"/>
          <w:b/>
          <w:sz w:val="22"/>
          <w:u w:val="single"/>
        </w:rPr>
      </w:pPr>
      <w:r w:rsidRPr="0012609C">
        <w:rPr>
          <w:rFonts w:ascii="Arial" w:hAnsi="Arial" w:cs="Arial"/>
          <w:b/>
          <w:sz w:val="22"/>
          <w:u w:val="single"/>
        </w:rPr>
        <w:t>To redeem your free programme:</w:t>
      </w:r>
    </w:p>
    <w:p w14:paraId="0449351B" w14:textId="77777777" w:rsidR="00C9374B" w:rsidRDefault="0012609C" w:rsidP="00A32296">
      <w:pPr>
        <w:pStyle w:val="ListParagraph"/>
        <w:numPr>
          <w:ilvl w:val="0"/>
          <w:numId w:val="35"/>
        </w:numPr>
        <w:rPr>
          <w:rFonts w:ascii="Arial" w:hAnsi="Arial" w:cs="Arial"/>
          <w:sz w:val="22"/>
        </w:rPr>
      </w:pPr>
      <w:r w:rsidRPr="0012609C">
        <w:rPr>
          <w:rFonts w:ascii="Arial" w:hAnsi="Arial" w:cs="Arial"/>
          <w:sz w:val="22"/>
        </w:rPr>
        <w:t xml:space="preserve">Complete the </w:t>
      </w:r>
      <w:r>
        <w:rPr>
          <w:rFonts w:ascii="Arial" w:hAnsi="Arial" w:cs="Arial"/>
          <w:sz w:val="22"/>
        </w:rPr>
        <w:t>service request sheet indicating which programme your school chooses</w:t>
      </w:r>
    </w:p>
    <w:p w14:paraId="078711BF" w14:textId="77777777" w:rsidR="0012609C" w:rsidRDefault="0012609C" w:rsidP="00A32296">
      <w:pPr>
        <w:pStyle w:val="ListParagraph"/>
        <w:numPr>
          <w:ilvl w:val="0"/>
          <w:numId w:val="35"/>
        </w:numPr>
        <w:rPr>
          <w:rFonts w:ascii="Arial" w:hAnsi="Arial" w:cs="Arial"/>
          <w:sz w:val="22"/>
        </w:rPr>
      </w:pPr>
      <w:r>
        <w:rPr>
          <w:rFonts w:ascii="Arial" w:hAnsi="Arial" w:cs="Arial"/>
          <w:sz w:val="22"/>
        </w:rPr>
        <w:t>Provide name and email details of contact person that will be attending the centralised training</w:t>
      </w:r>
    </w:p>
    <w:p w14:paraId="1CA94446" w14:textId="40D28400" w:rsidR="0012609C" w:rsidRPr="00672E8D" w:rsidRDefault="0012609C" w:rsidP="00672E8D">
      <w:pPr>
        <w:pStyle w:val="ListParagraph"/>
        <w:numPr>
          <w:ilvl w:val="0"/>
          <w:numId w:val="35"/>
        </w:numPr>
        <w:rPr>
          <w:rFonts w:ascii="Arial" w:hAnsi="Arial" w:cs="Arial"/>
          <w:sz w:val="22"/>
        </w:rPr>
      </w:pPr>
      <w:r>
        <w:rPr>
          <w:rFonts w:ascii="Arial" w:hAnsi="Arial" w:cs="Arial"/>
          <w:sz w:val="22"/>
        </w:rPr>
        <w:t xml:space="preserve">Check that you have the requisite instrument resources to deliver the programme. </w:t>
      </w:r>
      <w:r w:rsidR="00672E8D">
        <w:rPr>
          <w:rFonts w:ascii="Arial" w:hAnsi="Arial" w:cs="Arial"/>
          <w:sz w:val="22"/>
        </w:rPr>
        <w:t xml:space="preserve">More details about this can be found here: </w:t>
      </w:r>
      <w:hyperlink r:id="rId15" w:history="1">
        <w:r w:rsidR="00DD5574" w:rsidRPr="005801C0">
          <w:rPr>
            <w:rStyle w:val="Hyperlink"/>
            <w:rFonts w:ascii="Arial" w:hAnsi="Arial" w:cs="Arial"/>
            <w:sz w:val="22"/>
          </w:rPr>
          <w:t>https://www.triboroughmusichub.org/school-services/whole-class-instrumental-learning-programmes/</w:t>
        </w:r>
      </w:hyperlink>
      <w:r w:rsidR="00DD5574">
        <w:rPr>
          <w:rFonts w:ascii="Arial" w:hAnsi="Arial" w:cs="Arial"/>
          <w:sz w:val="22"/>
        </w:rPr>
        <w:t xml:space="preserve"> </w:t>
      </w:r>
    </w:p>
    <w:p w14:paraId="24ACEE59" w14:textId="77777777" w:rsidR="0012609C" w:rsidRPr="0012609C" w:rsidRDefault="0012609C">
      <w:pPr>
        <w:spacing w:after="160" w:line="259" w:lineRule="auto"/>
        <w:rPr>
          <w:rFonts w:ascii="Arial" w:eastAsiaTheme="majorEastAsia" w:hAnsi="Arial" w:cs="Arial"/>
          <w:iCs/>
          <w:color w:val="2E74B5" w:themeColor="accent1" w:themeShade="BF"/>
          <w:sz w:val="22"/>
        </w:rPr>
      </w:pPr>
      <w:r w:rsidRPr="0012609C">
        <w:rPr>
          <w:rFonts w:ascii="Arial" w:hAnsi="Arial" w:cs="Arial"/>
          <w:i/>
          <w:sz w:val="22"/>
        </w:rPr>
        <w:br w:type="page"/>
      </w:r>
    </w:p>
    <w:p w14:paraId="194099A9" w14:textId="77777777" w:rsidR="00A813FC" w:rsidRPr="00CD4F1B" w:rsidRDefault="00A813FC" w:rsidP="00CD4F1B">
      <w:pPr>
        <w:pStyle w:val="Heading2"/>
        <w:numPr>
          <w:ilvl w:val="0"/>
          <w:numId w:val="36"/>
        </w:numPr>
        <w:rPr>
          <w:rFonts w:ascii="Arial" w:hAnsi="Arial" w:cs="Arial"/>
          <w:b/>
          <w:u w:val="single"/>
        </w:rPr>
      </w:pPr>
      <w:bookmarkStart w:id="13" w:name="_Toc33021836"/>
      <w:r w:rsidRPr="0012609C">
        <w:rPr>
          <w:rFonts w:ascii="Arial" w:hAnsi="Arial" w:cs="Arial"/>
          <w:b/>
          <w:u w:val="single"/>
        </w:rPr>
        <w:lastRenderedPageBreak/>
        <w:t>Buy in instrumental and vocal tuition £44 per hour</w:t>
      </w:r>
      <w:bookmarkEnd w:id="13"/>
      <w:r w:rsidRPr="0012609C">
        <w:rPr>
          <w:rFonts w:ascii="Arial" w:hAnsi="Arial" w:cs="Arial"/>
          <w:b/>
          <w:u w:val="single"/>
        </w:rPr>
        <w:t xml:space="preserve"> </w:t>
      </w:r>
    </w:p>
    <w:p w14:paraId="5E53AD41" w14:textId="77777777" w:rsidR="00A813FC" w:rsidRDefault="00A813FC" w:rsidP="00070567">
      <w:pPr>
        <w:pStyle w:val="ListParagraph"/>
        <w:numPr>
          <w:ilvl w:val="0"/>
          <w:numId w:val="22"/>
        </w:numPr>
        <w:ind w:left="720"/>
        <w:rPr>
          <w:rFonts w:ascii="Arial" w:hAnsi="Arial" w:cs="Arial"/>
          <w:sz w:val="22"/>
          <w:szCs w:val="22"/>
        </w:rPr>
      </w:pPr>
      <w:r w:rsidRPr="00A813FC">
        <w:rPr>
          <w:rFonts w:ascii="Arial" w:hAnsi="Arial" w:cs="Arial"/>
          <w:sz w:val="22"/>
          <w:szCs w:val="22"/>
        </w:rPr>
        <w:t xml:space="preserve">Small group (up to 4 pupils), paired or one-to-one lessons depending on the needs of the school, </w:t>
      </w:r>
    </w:p>
    <w:p w14:paraId="4B2A6DAE" w14:textId="77777777" w:rsidR="00A813FC" w:rsidRPr="00032F7B" w:rsidRDefault="00A813FC" w:rsidP="00070567">
      <w:pPr>
        <w:pStyle w:val="ListParagraph"/>
        <w:numPr>
          <w:ilvl w:val="0"/>
          <w:numId w:val="22"/>
        </w:numPr>
        <w:ind w:left="720"/>
        <w:rPr>
          <w:rFonts w:ascii="Arial" w:hAnsi="Arial" w:cs="Arial"/>
          <w:sz w:val="22"/>
          <w:szCs w:val="22"/>
        </w:rPr>
      </w:pPr>
      <w:bookmarkStart w:id="14" w:name="_Hlk32398961"/>
      <w:r w:rsidRPr="00032F7B">
        <w:rPr>
          <w:rFonts w:ascii="Arial" w:hAnsi="Arial" w:cs="Arial"/>
          <w:sz w:val="22"/>
          <w:szCs w:val="22"/>
        </w:rPr>
        <w:t>In 30-minute lesson slots</w:t>
      </w:r>
    </w:p>
    <w:bookmarkEnd w:id="14"/>
    <w:p w14:paraId="35BE8899" w14:textId="77777777" w:rsidR="00A813FC" w:rsidRPr="00A813FC" w:rsidRDefault="00A813FC" w:rsidP="00070567">
      <w:pPr>
        <w:pStyle w:val="ListParagraph"/>
        <w:numPr>
          <w:ilvl w:val="0"/>
          <w:numId w:val="22"/>
        </w:numPr>
        <w:ind w:left="720"/>
        <w:rPr>
          <w:rFonts w:ascii="Arial" w:hAnsi="Arial" w:cs="Arial"/>
          <w:sz w:val="22"/>
          <w:szCs w:val="22"/>
        </w:rPr>
      </w:pPr>
      <w:r w:rsidRPr="00A813FC">
        <w:rPr>
          <w:rFonts w:ascii="Arial" w:hAnsi="Arial" w:cs="Arial"/>
          <w:sz w:val="22"/>
          <w:szCs w:val="22"/>
        </w:rPr>
        <w:t>In school curriculum time, or in some cases after school</w:t>
      </w:r>
    </w:p>
    <w:p w14:paraId="698B2DFF" w14:textId="77777777" w:rsidR="00A813FC" w:rsidRPr="00A813FC" w:rsidRDefault="00A813FC" w:rsidP="00070567">
      <w:pPr>
        <w:pStyle w:val="ListParagraph"/>
        <w:numPr>
          <w:ilvl w:val="0"/>
          <w:numId w:val="22"/>
        </w:numPr>
        <w:ind w:left="720"/>
        <w:rPr>
          <w:rFonts w:ascii="Arial" w:hAnsi="Arial" w:cs="Arial"/>
          <w:sz w:val="22"/>
          <w:szCs w:val="22"/>
        </w:rPr>
      </w:pPr>
      <w:r>
        <w:rPr>
          <w:rFonts w:ascii="Arial" w:hAnsi="Arial" w:cs="Arial"/>
          <w:sz w:val="22"/>
          <w:szCs w:val="22"/>
        </w:rPr>
        <w:t>R</w:t>
      </w:r>
      <w:r w:rsidRPr="00A813FC">
        <w:rPr>
          <w:rFonts w:ascii="Arial" w:hAnsi="Arial" w:cs="Arial"/>
          <w:sz w:val="22"/>
          <w:szCs w:val="22"/>
        </w:rPr>
        <w:t>uns for 10 lessons per term (additional lessons available on request)</w:t>
      </w:r>
    </w:p>
    <w:p w14:paraId="1B70765E" w14:textId="77777777" w:rsidR="00A813FC" w:rsidRPr="00A813FC" w:rsidRDefault="00A813FC" w:rsidP="00070567">
      <w:pPr>
        <w:pStyle w:val="ListParagraph"/>
        <w:numPr>
          <w:ilvl w:val="0"/>
          <w:numId w:val="23"/>
        </w:numPr>
        <w:ind w:left="720"/>
        <w:rPr>
          <w:rFonts w:ascii="Arial" w:hAnsi="Arial" w:cs="Arial"/>
          <w:sz w:val="22"/>
          <w:szCs w:val="22"/>
        </w:rPr>
      </w:pPr>
      <w:r w:rsidRPr="00A813FC">
        <w:rPr>
          <w:rFonts w:ascii="Arial" w:hAnsi="Arial" w:cs="Arial"/>
          <w:sz w:val="22"/>
          <w:szCs w:val="22"/>
        </w:rPr>
        <w:t>Schools must provide adequate and appropriate teaching spaces</w:t>
      </w:r>
    </w:p>
    <w:p w14:paraId="4479A8C0" w14:textId="77777777" w:rsidR="00A813FC" w:rsidRPr="00A813FC" w:rsidRDefault="00A813FC" w:rsidP="00070567">
      <w:pPr>
        <w:pStyle w:val="ListParagraph"/>
        <w:numPr>
          <w:ilvl w:val="0"/>
          <w:numId w:val="23"/>
        </w:numPr>
        <w:ind w:left="720"/>
        <w:rPr>
          <w:rFonts w:ascii="Arial" w:hAnsi="Arial" w:cs="Arial"/>
          <w:sz w:val="22"/>
          <w:szCs w:val="22"/>
        </w:rPr>
      </w:pPr>
      <w:r w:rsidRPr="00A813FC">
        <w:rPr>
          <w:rFonts w:ascii="Arial" w:hAnsi="Arial" w:cs="Arial"/>
          <w:sz w:val="22"/>
          <w:szCs w:val="22"/>
        </w:rPr>
        <w:t>It is at the discretion of each school if charges are passed to parents/carers, but please note that schools should consider PPG funding to support students.</w:t>
      </w:r>
    </w:p>
    <w:p w14:paraId="0A4B94DC" w14:textId="77777777" w:rsidR="00A813FC" w:rsidRPr="00112C0A" w:rsidRDefault="00A813FC" w:rsidP="00112C0A">
      <w:pPr>
        <w:rPr>
          <w:rFonts w:ascii="Arial" w:hAnsi="Arial" w:cs="Arial"/>
          <w:color w:val="C00000"/>
          <w:sz w:val="22"/>
          <w:szCs w:val="22"/>
        </w:rPr>
      </w:pPr>
      <w:r w:rsidRPr="00112C0A">
        <w:rPr>
          <w:rFonts w:ascii="Arial" w:hAnsi="Arial" w:cs="Arial"/>
          <w:color w:val="C00000"/>
          <w:sz w:val="22"/>
          <w:szCs w:val="22"/>
        </w:rPr>
        <w:t>Cost for independent schools is £51 per hour</w:t>
      </w:r>
    </w:p>
    <w:p w14:paraId="109A7DDD" w14:textId="77777777" w:rsidR="00A813FC" w:rsidRDefault="00A813FC" w:rsidP="00A813FC">
      <w:pPr>
        <w:rPr>
          <w:rFonts w:ascii="Arial" w:hAnsi="Arial" w:cs="Arial"/>
          <w:sz w:val="22"/>
          <w:szCs w:val="22"/>
        </w:rPr>
      </w:pPr>
    </w:p>
    <w:p w14:paraId="11DB34C5" w14:textId="314B2345" w:rsidR="00A813FC" w:rsidRPr="0012609C" w:rsidRDefault="00A813FC" w:rsidP="00CD4F1B">
      <w:pPr>
        <w:pStyle w:val="Heading2"/>
        <w:numPr>
          <w:ilvl w:val="0"/>
          <w:numId w:val="36"/>
        </w:numPr>
        <w:rPr>
          <w:rFonts w:ascii="Arial" w:hAnsi="Arial" w:cs="Arial"/>
          <w:b/>
          <w:u w:val="single"/>
        </w:rPr>
      </w:pPr>
      <w:bookmarkStart w:id="15" w:name="_Toc33021837"/>
      <w:r w:rsidRPr="0012609C">
        <w:rPr>
          <w:rFonts w:ascii="Arial" w:hAnsi="Arial" w:cs="Arial"/>
          <w:b/>
          <w:u w:val="single"/>
        </w:rPr>
        <w:t>Buy in our tutors for ensemble</w:t>
      </w:r>
      <w:bookmarkStart w:id="16" w:name="_Hlk32399085"/>
      <w:r w:rsidR="00405AB2">
        <w:rPr>
          <w:rFonts w:ascii="Arial" w:hAnsi="Arial" w:cs="Arial"/>
          <w:b/>
          <w:u w:val="single"/>
        </w:rPr>
        <w:t>/</w:t>
      </w:r>
      <w:r w:rsidRPr="00405AB2">
        <w:rPr>
          <w:rFonts w:ascii="Arial" w:hAnsi="Arial" w:cs="Arial"/>
          <w:b/>
          <w:u w:val="single"/>
        </w:rPr>
        <w:t xml:space="preserve">choir leadership, </w:t>
      </w:r>
      <w:r w:rsidR="00405AB2">
        <w:rPr>
          <w:rFonts w:ascii="Arial" w:hAnsi="Arial" w:cs="Arial"/>
          <w:b/>
          <w:u w:val="single"/>
        </w:rPr>
        <w:t xml:space="preserve">or </w:t>
      </w:r>
      <w:r w:rsidRPr="00405AB2">
        <w:rPr>
          <w:rFonts w:ascii="Arial" w:hAnsi="Arial" w:cs="Arial"/>
          <w:b/>
          <w:u w:val="single"/>
        </w:rPr>
        <w:t>enrichment</w:t>
      </w:r>
      <w:bookmarkEnd w:id="16"/>
      <w:r w:rsidRPr="00405AB2">
        <w:rPr>
          <w:rFonts w:ascii="Arial" w:hAnsi="Arial" w:cs="Arial"/>
          <w:b/>
          <w:u w:val="single"/>
        </w:rPr>
        <w:t xml:space="preserve"> £</w:t>
      </w:r>
      <w:r w:rsidRPr="0012609C">
        <w:rPr>
          <w:rFonts w:ascii="Arial" w:hAnsi="Arial" w:cs="Arial"/>
          <w:b/>
          <w:u w:val="single"/>
        </w:rPr>
        <w:t>44 per hour</w:t>
      </w:r>
      <w:bookmarkEnd w:id="15"/>
    </w:p>
    <w:p w14:paraId="218426DC" w14:textId="77777777" w:rsidR="00A813FC" w:rsidRDefault="00A813FC" w:rsidP="00070567">
      <w:pPr>
        <w:pStyle w:val="ListParagraph"/>
        <w:numPr>
          <w:ilvl w:val="0"/>
          <w:numId w:val="23"/>
        </w:numPr>
        <w:ind w:left="720"/>
        <w:rPr>
          <w:rFonts w:ascii="Arial" w:hAnsi="Arial" w:cs="Arial"/>
          <w:sz w:val="22"/>
          <w:szCs w:val="22"/>
        </w:rPr>
      </w:pPr>
      <w:r>
        <w:rPr>
          <w:rFonts w:ascii="Arial" w:hAnsi="Arial" w:cs="Arial"/>
          <w:sz w:val="22"/>
          <w:szCs w:val="22"/>
        </w:rPr>
        <w:t>E</w:t>
      </w:r>
      <w:r w:rsidRPr="00A813FC">
        <w:rPr>
          <w:rFonts w:ascii="Arial" w:hAnsi="Arial" w:cs="Arial"/>
          <w:sz w:val="22"/>
          <w:szCs w:val="22"/>
        </w:rPr>
        <w:t xml:space="preserve">ach separate ensemble must include an additional 30 minutes of paid non-contact time for the tutor to plan, set up and pack down. </w:t>
      </w:r>
    </w:p>
    <w:p w14:paraId="65D38FB9" w14:textId="77777777" w:rsidR="00E02964" w:rsidRDefault="00A813FC" w:rsidP="00E02964">
      <w:pPr>
        <w:pStyle w:val="ListParagraph"/>
        <w:numPr>
          <w:ilvl w:val="0"/>
          <w:numId w:val="23"/>
        </w:numPr>
        <w:ind w:left="720"/>
        <w:rPr>
          <w:rFonts w:ascii="Arial" w:hAnsi="Arial" w:cs="Arial"/>
          <w:sz w:val="22"/>
          <w:szCs w:val="22"/>
        </w:rPr>
      </w:pPr>
      <w:r w:rsidRPr="00A813FC">
        <w:rPr>
          <w:rFonts w:ascii="Arial" w:hAnsi="Arial" w:cs="Arial"/>
          <w:sz w:val="22"/>
          <w:szCs w:val="22"/>
        </w:rPr>
        <w:t xml:space="preserve">This applies to all provision where the tutor is working with five or more pupils. </w:t>
      </w:r>
    </w:p>
    <w:p w14:paraId="003DA931" w14:textId="77777777" w:rsidR="00A0276C" w:rsidRPr="00E02964" w:rsidRDefault="00A0276C" w:rsidP="00E02964">
      <w:pPr>
        <w:pStyle w:val="ListParagraph"/>
        <w:numPr>
          <w:ilvl w:val="0"/>
          <w:numId w:val="23"/>
        </w:numPr>
        <w:ind w:left="720"/>
        <w:rPr>
          <w:rFonts w:ascii="Arial" w:hAnsi="Arial" w:cs="Arial"/>
          <w:sz w:val="22"/>
          <w:szCs w:val="22"/>
        </w:rPr>
      </w:pPr>
      <w:r w:rsidRPr="00E02964">
        <w:rPr>
          <w:rFonts w:ascii="Arial" w:hAnsi="Arial" w:cs="Arial"/>
          <w:sz w:val="22"/>
          <w:szCs w:val="22"/>
        </w:rPr>
        <w:t>Runs for 10 lessons per term (additional lessons available on request)</w:t>
      </w:r>
    </w:p>
    <w:p w14:paraId="58906F60" w14:textId="77777777" w:rsidR="00A813FC" w:rsidRPr="00112C0A" w:rsidRDefault="00A813FC" w:rsidP="00112C0A">
      <w:pPr>
        <w:rPr>
          <w:rFonts w:ascii="Arial" w:hAnsi="Arial" w:cs="Arial"/>
          <w:color w:val="C00000"/>
          <w:sz w:val="22"/>
          <w:szCs w:val="22"/>
        </w:rPr>
      </w:pPr>
      <w:r w:rsidRPr="00112C0A">
        <w:rPr>
          <w:rFonts w:ascii="Arial" w:hAnsi="Arial" w:cs="Arial"/>
          <w:color w:val="C00000"/>
          <w:sz w:val="22"/>
          <w:szCs w:val="22"/>
        </w:rPr>
        <w:t>Cost for independent schools is £51 per hour</w:t>
      </w:r>
    </w:p>
    <w:p w14:paraId="380DA705" w14:textId="77777777" w:rsidR="00A813FC" w:rsidRDefault="00A813FC" w:rsidP="00A813FC">
      <w:pPr>
        <w:pStyle w:val="Heading2"/>
        <w:rPr>
          <w:rFonts w:ascii="Arial" w:hAnsi="Arial" w:cs="Arial"/>
        </w:rPr>
      </w:pPr>
    </w:p>
    <w:p w14:paraId="7ECD3751" w14:textId="77777777" w:rsidR="00A813FC" w:rsidRPr="0012609C" w:rsidRDefault="00A813FC" w:rsidP="00CD4F1B">
      <w:pPr>
        <w:pStyle w:val="Heading2"/>
        <w:numPr>
          <w:ilvl w:val="0"/>
          <w:numId w:val="36"/>
        </w:numPr>
        <w:rPr>
          <w:rFonts w:ascii="Arial" w:hAnsi="Arial" w:cs="Arial"/>
          <w:b/>
          <w:u w:val="single"/>
        </w:rPr>
      </w:pPr>
      <w:bookmarkStart w:id="17" w:name="_Toc33021838"/>
      <w:r w:rsidRPr="0012609C">
        <w:rPr>
          <w:rFonts w:ascii="Arial" w:hAnsi="Arial" w:cs="Arial"/>
          <w:b/>
          <w:u w:val="single"/>
        </w:rPr>
        <w:t>Whole Day Music Teacher for primary schools</w:t>
      </w:r>
      <w:r w:rsidR="00A23BDF" w:rsidRPr="0012609C">
        <w:rPr>
          <w:rFonts w:ascii="Arial" w:hAnsi="Arial" w:cs="Arial"/>
          <w:b/>
          <w:u w:val="single"/>
        </w:rPr>
        <w:t xml:space="preserve"> </w:t>
      </w:r>
      <w:r w:rsidR="00C9374B" w:rsidRPr="0012609C">
        <w:rPr>
          <w:rFonts w:ascii="Arial" w:hAnsi="Arial" w:cs="Arial"/>
          <w:b/>
          <w:u w:val="single"/>
        </w:rPr>
        <w:t>exclusive to Silver</w:t>
      </w:r>
      <w:r w:rsidR="00043DFA">
        <w:rPr>
          <w:rFonts w:ascii="Arial" w:hAnsi="Arial" w:cs="Arial"/>
          <w:b/>
          <w:u w:val="single"/>
        </w:rPr>
        <w:t>/Gold</w:t>
      </w:r>
      <w:r w:rsidR="00C9374B" w:rsidRPr="0012609C">
        <w:rPr>
          <w:rFonts w:ascii="Arial" w:hAnsi="Arial" w:cs="Arial"/>
          <w:b/>
          <w:u w:val="single"/>
        </w:rPr>
        <w:t xml:space="preserve"> School members</w:t>
      </w:r>
      <w:r w:rsidR="00A0276C">
        <w:rPr>
          <w:rFonts w:ascii="Arial" w:hAnsi="Arial" w:cs="Arial"/>
          <w:b/>
          <w:u w:val="single"/>
        </w:rPr>
        <w:t>, £300 per day</w:t>
      </w:r>
      <w:bookmarkEnd w:id="17"/>
    </w:p>
    <w:p w14:paraId="21D009BA" w14:textId="77777777" w:rsidR="00A23BDF" w:rsidRDefault="00A23BDF" w:rsidP="00E02964">
      <w:pPr>
        <w:ind w:left="360"/>
        <w:rPr>
          <w:rFonts w:ascii="Arial" w:hAnsi="Arial" w:cs="Arial"/>
          <w:b/>
          <w:sz w:val="22"/>
          <w:szCs w:val="22"/>
        </w:rPr>
      </w:pPr>
      <w:r w:rsidRPr="00A813FC">
        <w:rPr>
          <w:rFonts w:ascii="Arial" w:hAnsi="Arial" w:cs="Arial"/>
          <w:b/>
          <w:sz w:val="22"/>
          <w:szCs w:val="22"/>
        </w:rPr>
        <w:t>Cost: £</w:t>
      </w:r>
      <w:r>
        <w:rPr>
          <w:rFonts w:ascii="Arial" w:hAnsi="Arial" w:cs="Arial"/>
          <w:b/>
          <w:sz w:val="22"/>
          <w:szCs w:val="22"/>
        </w:rPr>
        <w:t>300</w:t>
      </w:r>
      <w:r w:rsidRPr="00A813FC">
        <w:rPr>
          <w:rFonts w:ascii="Arial" w:hAnsi="Arial" w:cs="Arial"/>
          <w:b/>
          <w:sz w:val="22"/>
          <w:szCs w:val="22"/>
        </w:rPr>
        <w:t xml:space="preserve"> per day</w:t>
      </w:r>
      <w:r w:rsidRPr="00A813FC">
        <w:rPr>
          <w:rFonts w:ascii="Arial" w:hAnsi="Arial" w:cs="Arial"/>
          <w:sz w:val="22"/>
          <w:szCs w:val="22"/>
        </w:rPr>
        <w:t xml:space="preserve">, any additional hours at standard tutor hourly rate of </w:t>
      </w:r>
      <w:r w:rsidRPr="00A813FC">
        <w:rPr>
          <w:rFonts w:ascii="Arial" w:hAnsi="Arial" w:cs="Arial"/>
          <w:b/>
          <w:sz w:val="22"/>
          <w:szCs w:val="22"/>
        </w:rPr>
        <w:t>£44</w:t>
      </w:r>
    </w:p>
    <w:p w14:paraId="4511DC3E" w14:textId="1D6FE8DC" w:rsidR="00A23BDF" w:rsidRDefault="00405AB2" w:rsidP="00E02964">
      <w:pPr>
        <w:ind w:left="360"/>
        <w:rPr>
          <w:rFonts w:ascii="Arial" w:hAnsi="Arial" w:cs="Arial"/>
          <w:b/>
          <w:sz w:val="22"/>
          <w:szCs w:val="22"/>
        </w:rPr>
      </w:pPr>
      <w:r>
        <w:rPr>
          <w:rFonts w:ascii="Arial" w:hAnsi="Arial" w:cs="Arial"/>
          <w:i/>
          <w:sz w:val="22"/>
          <w:szCs w:val="22"/>
          <w:u w:val="single"/>
        </w:rPr>
        <w:t>Please note</w:t>
      </w:r>
      <w:r w:rsidR="00A23BDF" w:rsidRPr="00A23BDF">
        <w:rPr>
          <w:rFonts w:ascii="Arial" w:hAnsi="Arial" w:cs="Arial"/>
          <w:i/>
          <w:sz w:val="22"/>
          <w:szCs w:val="22"/>
        </w:rPr>
        <w:t xml:space="preserve"> that this offer is subject to detailed agreement of a bespoke programme for </w:t>
      </w:r>
      <w:r w:rsidR="00A23BDF">
        <w:rPr>
          <w:rFonts w:ascii="Arial" w:hAnsi="Arial" w:cs="Arial"/>
          <w:i/>
          <w:sz w:val="22"/>
          <w:szCs w:val="22"/>
        </w:rPr>
        <w:t>the</w:t>
      </w:r>
      <w:r w:rsidR="00A23BDF" w:rsidRPr="00A23BDF">
        <w:rPr>
          <w:rFonts w:ascii="Arial" w:hAnsi="Arial" w:cs="Arial"/>
          <w:i/>
          <w:sz w:val="22"/>
          <w:szCs w:val="22"/>
        </w:rPr>
        <w:t xml:space="preserve"> school. In some circumstances more than one tutor may fulfil this whole-day offer</w:t>
      </w:r>
      <w:r w:rsidR="00A23BDF" w:rsidRPr="00A813FC">
        <w:rPr>
          <w:rFonts w:ascii="Arial" w:hAnsi="Arial" w:cs="Arial"/>
          <w:sz w:val="22"/>
          <w:szCs w:val="22"/>
        </w:rPr>
        <w:t xml:space="preserve">. </w:t>
      </w:r>
    </w:p>
    <w:p w14:paraId="593B0ECA" w14:textId="77777777" w:rsidR="00A23BDF" w:rsidRPr="00A813FC" w:rsidRDefault="00A23BDF" w:rsidP="00A23BDF">
      <w:pPr>
        <w:rPr>
          <w:rFonts w:ascii="Arial" w:hAnsi="Arial" w:cs="Arial"/>
          <w:sz w:val="22"/>
          <w:szCs w:val="22"/>
        </w:rPr>
      </w:pPr>
    </w:p>
    <w:p w14:paraId="49B3342C" w14:textId="77777777" w:rsidR="00A813FC" w:rsidRPr="00A813FC" w:rsidRDefault="00A813FC" w:rsidP="00A813FC">
      <w:pPr>
        <w:rPr>
          <w:rFonts w:ascii="Arial" w:hAnsi="Arial" w:cs="Arial"/>
          <w:sz w:val="22"/>
          <w:szCs w:val="22"/>
        </w:rPr>
      </w:pPr>
      <w:r w:rsidRPr="00A813FC">
        <w:rPr>
          <w:rFonts w:ascii="Arial" w:hAnsi="Arial" w:cs="Arial"/>
          <w:sz w:val="22"/>
          <w:szCs w:val="22"/>
        </w:rPr>
        <w:t>Buy-in a senior music tutor from the Tri-borough Music Hub to deliver a bespoke package of school music. Where possible, the tutor(s) deployed will hold QTS</w:t>
      </w:r>
      <w:r w:rsidR="00A23BDF">
        <w:rPr>
          <w:rFonts w:ascii="Arial" w:hAnsi="Arial" w:cs="Arial"/>
          <w:sz w:val="22"/>
          <w:szCs w:val="22"/>
        </w:rPr>
        <w:t>, but this is not guaranteed</w:t>
      </w:r>
      <w:r w:rsidRPr="00A813FC">
        <w:rPr>
          <w:rFonts w:ascii="Arial" w:hAnsi="Arial" w:cs="Arial"/>
          <w:sz w:val="22"/>
          <w:szCs w:val="22"/>
        </w:rPr>
        <w:t>.</w:t>
      </w:r>
    </w:p>
    <w:p w14:paraId="7AE55F30" w14:textId="77777777" w:rsidR="00A813FC" w:rsidRPr="00A813FC" w:rsidRDefault="00A813FC" w:rsidP="00070567">
      <w:pPr>
        <w:pStyle w:val="ListParagraph"/>
        <w:numPr>
          <w:ilvl w:val="0"/>
          <w:numId w:val="16"/>
        </w:numPr>
        <w:ind w:left="720"/>
        <w:rPr>
          <w:rFonts w:ascii="Arial" w:hAnsi="Arial" w:cs="Arial"/>
          <w:sz w:val="22"/>
          <w:szCs w:val="22"/>
        </w:rPr>
      </w:pPr>
      <w:r w:rsidRPr="00A813FC">
        <w:rPr>
          <w:rFonts w:ascii="Arial" w:hAnsi="Arial" w:cs="Arial"/>
          <w:sz w:val="22"/>
          <w:szCs w:val="22"/>
        </w:rPr>
        <w:t xml:space="preserve">The teacher is in school for </w:t>
      </w:r>
      <w:r w:rsidRPr="00A813FC">
        <w:rPr>
          <w:rFonts w:ascii="Arial" w:hAnsi="Arial" w:cs="Arial"/>
          <w:b/>
          <w:sz w:val="22"/>
          <w:szCs w:val="22"/>
        </w:rPr>
        <w:t>eight hours</w:t>
      </w:r>
      <w:r w:rsidRPr="00A813FC">
        <w:rPr>
          <w:rFonts w:ascii="Arial" w:hAnsi="Arial" w:cs="Arial"/>
          <w:sz w:val="22"/>
          <w:szCs w:val="22"/>
        </w:rPr>
        <w:t xml:space="preserve">, but </w:t>
      </w:r>
      <w:r w:rsidR="00A23BDF">
        <w:rPr>
          <w:rFonts w:ascii="Arial" w:hAnsi="Arial" w:cs="Arial"/>
          <w:sz w:val="22"/>
          <w:szCs w:val="22"/>
        </w:rPr>
        <w:t>school</w:t>
      </w:r>
      <w:r w:rsidRPr="00A813FC">
        <w:rPr>
          <w:rFonts w:ascii="Arial" w:hAnsi="Arial" w:cs="Arial"/>
          <w:sz w:val="22"/>
          <w:szCs w:val="22"/>
        </w:rPr>
        <w:t xml:space="preserve"> only pay</w:t>
      </w:r>
      <w:r w:rsidR="00A23BDF">
        <w:rPr>
          <w:rFonts w:ascii="Arial" w:hAnsi="Arial" w:cs="Arial"/>
          <w:sz w:val="22"/>
          <w:szCs w:val="22"/>
        </w:rPr>
        <w:t>s</w:t>
      </w:r>
      <w:r w:rsidRPr="00A813FC">
        <w:rPr>
          <w:rFonts w:ascii="Arial" w:hAnsi="Arial" w:cs="Arial"/>
          <w:sz w:val="22"/>
          <w:szCs w:val="22"/>
        </w:rPr>
        <w:t xml:space="preserve"> for seven</w:t>
      </w:r>
    </w:p>
    <w:p w14:paraId="4C81A128" w14:textId="77777777" w:rsidR="00A813FC" w:rsidRPr="00A813FC" w:rsidRDefault="00A813FC" w:rsidP="00070567">
      <w:pPr>
        <w:pStyle w:val="ListParagraph"/>
        <w:numPr>
          <w:ilvl w:val="0"/>
          <w:numId w:val="16"/>
        </w:numPr>
        <w:ind w:left="720"/>
        <w:rPr>
          <w:rFonts w:ascii="Arial" w:hAnsi="Arial" w:cs="Arial"/>
          <w:sz w:val="22"/>
          <w:szCs w:val="22"/>
        </w:rPr>
      </w:pPr>
      <w:r w:rsidRPr="00A813FC">
        <w:rPr>
          <w:rFonts w:ascii="Arial" w:hAnsi="Arial" w:cs="Arial"/>
          <w:sz w:val="22"/>
          <w:szCs w:val="22"/>
        </w:rPr>
        <w:t xml:space="preserve">Start at any time from 08:00 to 09:00, depending on </w:t>
      </w:r>
      <w:r w:rsidR="00A23BDF">
        <w:rPr>
          <w:rFonts w:ascii="Arial" w:hAnsi="Arial" w:cs="Arial"/>
          <w:sz w:val="22"/>
          <w:szCs w:val="22"/>
        </w:rPr>
        <w:t>the</w:t>
      </w:r>
      <w:r w:rsidRPr="00A813FC">
        <w:rPr>
          <w:rFonts w:ascii="Arial" w:hAnsi="Arial" w:cs="Arial"/>
          <w:sz w:val="22"/>
          <w:szCs w:val="22"/>
        </w:rPr>
        <w:t xml:space="preserve"> school day</w:t>
      </w:r>
    </w:p>
    <w:p w14:paraId="24106AF4" w14:textId="77777777" w:rsidR="00A813FC" w:rsidRPr="00A813FC" w:rsidRDefault="00A813FC" w:rsidP="00070567">
      <w:pPr>
        <w:pStyle w:val="ListParagraph"/>
        <w:numPr>
          <w:ilvl w:val="0"/>
          <w:numId w:val="16"/>
        </w:numPr>
        <w:ind w:left="720"/>
        <w:rPr>
          <w:rFonts w:ascii="Arial" w:hAnsi="Arial" w:cs="Arial"/>
          <w:sz w:val="22"/>
          <w:szCs w:val="22"/>
        </w:rPr>
      </w:pPr>
      <w:r w:rsidRPr="00A813FC">
        <w:rPr>
          <w:rFonts w:ascii="Arial" w:hAnsi="Arial" w:cs="Arial"/>
          <w:b/>
          <w:sz w:val="22"/>
          <w:szCs w:val="22"/>
        </w:rPr>
        <w:t>Six hours</w:t>
      </w:r>
      <w:r w:rsidRPr="00A813FC">
        <w:rPr>
          <w:rFonts w:ascii="Arial" w:hAnsi="Arial" w:cs="Arial"/>
          <w:sz w:val="22"/>
          <w:szCs w:val="22"/>
        </w:rPr>
        <w:t xml:space="preserve"> of contact time</w:t>
      </w:r>
    </w:p>
    <w:p w14:paraId="24E3C9F1" w14:textId="77777777" w:rsidR="00A813FC" w:rsidRPr="00A813FC" w:rsidRDefault="00A23BDF" w:rsidP="00070567">
      <w:pPr>
        <w:pStyle w:val="ListParagraph"/>
        <w:numPr>
          <w:ilvl w:val="0"/>
          <w:numId w:val="16"/>
        </w:numPr>
        <w:ind w:left="720"/>
        <w:rPr>
          <w:rFonts w:ascii="Arial" w:hAnsi="Arial" w:cs="Arial"/>
          <w:sz w:val="22"/>
          <w:szCs w:val="22"/>
        </w:rPr>
      </w:pPr>
      <w:r w:rsidRPr="00A813FC">
        <w:rPr>
          <w:rFonts w:ascii="Arial" w:hAnsi="Arial" w:cs="Arial"/>
          <w:b/>
          <w:sz w:val="22"/>
          <w:szCs w:val="22"/>
        </w:rPr>
        <w:t>One-hour</w:t>
      </w:r>
      <w:r w:rsidR="00A813FC" w:rsidRPr="00A813FC">
        <w:rPr>
          <w:rFonts w:ascii="Arial" w:hAnsi="Arial" w:cs="Arial"/>
          <w:sz w:val="22"/>
          <w:szCs w:val="22"/>
        </w:rPr>
        <w:t xml:space="preserve"> non-contact time (to include set-up, pack down and PPA time)</w:t>
      </w:r>
    </w:p>
    <w:p w14:paraId="51C6D7F9" w14:textId="77777777" w:rsidR="00E02964" w:rsidRDefault="00A813FC" w:rsidP="00E02964">
      <w:pPr>
        <w:pStyle w:val="ListParagraph"/>
        <w:numPr>
          <w:ilvl w:val="0"/>
          <w:numId w:val="16"/>
        </w:numPr>
        <w:ind w:left="720"/>
        <w:rPr>
          <w:rFonts w:ascii="Arial" w:hAnsi="Arial" w:cs="Arial"/>
          <w:sz w:val="22"/>
          <w:szCs w:val="22"/>
        </w:rPr>
      </w:pPr>
      <w:r w:rsidRPr="00A813FC">
        <w:rPr>
          <w:rFonts w:ascii="Arial" w:hAnsi="Arial" w:cs="Arial"/>
          <w:sz w:val="22"/>
          <w:szCs w:val="22"/>
        </w:rPr>
        <w:t xml:space="preserve">Must include a total of one hour of breaks with 45 min minimum lunch (at </w:t>
      </w:r>
      <w:r w:rsidRPr="00A813FC">
        <w:rPr>
          <w:rFonts w:ascii="Arial" w:hAnsi="Arial" w:cs="Arial"/>
          <w:b/>
          <w:sz w:val="22"/>
          <w:szCs w:val="22"/>
        </w:rPr>
        <w:t>no cost to school</w:t>
      </w:r>
      <w:r w:rsidRPr="00A813FC">
        <w:rPr>
          <w:rFonts w:ascii="Arial" w:hAnsi="Arial" w:cs="Arial"/>
          <w:sz w:val="22"/>
          <w:szCs w:val="22"/>
        </w:rPr>
        <w:t>)</w:t>
      </w:r>
    </w:p>
    <w:p w14:paraId="545858DA" w14:textId="77777777" w:rsidR="00E02964" w:rsidRPr="00E02964" w:rsidRDefault="00E02964" w:rsidP="00E02964">
      <w:pPr>
        <w:pStyle w:val="ListParagraph"/>
        <w:numPr>
          <w:ilvl w:val="0"/>
          <w:numId w:val="16"/>
        </w:numPr>
        <w:ind w:left="720"/>
        <w:rPr>
          <w:rFonts w:ascii="Arial" w:hAnsi="Arial" w:cs="Arial"/>
          <w:sz w:val="22"/>
          <w:szCs w:val="22"/>
        </w:rPr>
      </w:pPr>
      <w:r w:rsidRPr="00E02964">
        <w:rPr>
          <w:rFonts w:ascii="Arial" w:hAnsi="Arial" w:cs="Arial"/>
          <w:sz w:val="22"/>
          <w:szCs w:val="22"/>
        </w:rPr>
        <w:t>Runs for 10 lessons per term (additional lessons available on request)</w:t>
      </w:r>
    </w:p>
    <w:p w14:paraId="5C558487" w14:textId="77777777" w:rsidR="00A813FC" w:rsidRPr="00A813FC" w:rsidRDefault="00A813FC" w:rsidP="00A813FC">
      <w:pPr>
        <w:pStyle w:val="ListParagraph"/>
        <w:rPr>
          <w:rFonts w:ascii="Arial" w:hAnsi="Arial" w:cs="Arial"/>
          <w:sz w:val="22"/>
          <w:szCs w:val="22"/>
        </w:rPr>
      </w:pPr>
      <w:r w:rsidRPr="00A813FC">
        <w:rPr>
          <w:rFonts w:ascii="Arial" w:hAnsi="Arial" w:cs="Arial"/>
          <w:sz w:val="22"/>
          <w:szCs w:val="22"/>
        </w:rPr>
        <w:t xml:space="preserve"> </w:t>
      </w:r>
    </w:p>
    <w:p w14:paraId="57CA0702" w14:textId="77777777" w:rsidR="00A813FC" w:rsidRPr="00A813FC" w:rsidRDefault="00A813FC" w:rsidP="00A813FC">
      <w:pPr>
        <w:rPr>
          <w:rFonts w:ascii="Arial" w:hAnsi="Arial" w:cs="Arial"/>
          <w:sz w:val="22"/>
          <w:szCs w:val="22"/>
        </w:rPr>
      </w:pPr>
      <w:r w:rsidRPr="00A813FC">
        <w:rPr>
          <w:rFonts w:ascii="Arial" w:hAnsi="Arial" w:cs="Arial"/>
          <w:b/>
          <w:sz w:val="22"/>
          <w:szCs w:val="22"/>
        </w:rPr>
        <w:t>Contact time</w:t>
      </w:r>
      <w:r w:rsidRPr="00A813FC">
        <w:rPr>
          <w:rFonts w:ascii="Arial" w:hAnsi="Arial" w:cs="Arial"/>
          <w:sz w:val="22"/>
          <w:szCs w:val="22"/>
        </w:rPr>
        <w:t xml:space="preserve"> is tailored to school requirements and can include:</w:t>
      </w:r>
    </w:p>
    <w:p w14:paraId="7C7BBB01"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Whole Class curriculum lessons</w:t>
      </w:r>
    </w:p>
    <w:p w14:paraId="31C2090E"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 xml:space="preserve">Whole Class Instrumental Learning. </w:t>
      </w:r>
      <w:r w:rsidR="00A23BDF">
        <w:rPr>
          <w:rFonts w:ascii="Arial" w:hAnsi="Arial" w:cs="Arial"/>
          <w:sz w:val="22"/>
          <w:szCs w:val="22"/>
        </w:rPr>
        <w:br/>
      </w:r>
      <w:r w:rsidRPr="00A813FC">
        <w:rPr>
          <w:rFonts w:ascii="Arial" w:hAnsi="Arial" w:cs="Arial"/>
          <w:sz w:val="22"/>
          <w:szCs w:val="22"/>
        </w:rPr>
        <w:t xml:space="preserve">N.B. Resources licences for our </w:t>
      </w:r>
      <w:r w:rsidRPr="00A813FC">
        <w:rPr>
          <w:rFonts w:ascii="Arial" w:hAnsi="Arial" w:cs="Arial"/>
          <w:b/>
          <w:i/>
          <w:sz w:val="22"/>
          <w:szCs w:val="22"/>
        </w:rPr>
        <w:t>groove ‘n’ play</w:t>
      </w:r>
      <w:r w:rsidRPr="00A813FC">
        <w:rPr>
          <w:rFonts w:ascii="Arial" w:hAnsi="Arial" w:cs="Arial"/>
          <w:sz w:val="22"/>
          <w:szCs w:val="22"/>
        </w:rPr>
        <w:t xml:space="preserve"> and </w:t>
      </w:r>
      <w:r w:rsidRPr="00A813FC">
        <w:rPr>
          <w:rFonts w:ascii="Arial" w:hAnsi="Arial" w:cs="Arial"/>
          <w:b/>
          <w:i/>
          <w:sz w:val="22"/>
          <w:szCs w:val="22"/>
        </w:rPr>
        <w:t>Rastamouse</w:t>
      </w:r>
      <w:r w:rsidRPr="00A813FC">
        <w:rPr>
          <w:rFonts w:ascii="Arial" w:hAnsi="Arial" w:cs="Arial"/>
          <w:sz w:val="22"/>
          <w:szCs w:val="22"/>
        </w:rPr>
        <w:t xml:space="preserve"> series are </w:t>
      </w:r>
      <w:r w:rsidRPr="00A813FC">
        <w:rPr>
          <w:rFonts w:ascii="Arial" w:hAnsi="Arial" w:cs="Arial"/>
          <w:b/>
          <w:sz w:val="22"/>
          <w:szCs w:val="22"/>
        </w:rPr>
        <w:t>included when using our tutors</w:t>
      </w:r>
    </w:p>
    <w:p w14:paraId="7BE222F1"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Ensemble tuition</w:t>
      </w:r>
    </w:p>
    <w:p w14:paraId="2D6374FB"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Choir and/or singing assemblies</w:t>
      </w:r>
    </w:p>
    <w:p w14:paraId="5B8B9DB8" w14:textId="77777777" w:rsidR="00A813FC" w:rsidRPr="00A23BDF" w:rsidRDefault="00A813FC" w:rsidP="00A813FC">
      <w:pPr>
        <w:rPr>
          <w:rFonts w:ascii="Arial" w:hAnsi="Arial" w:cs="Arial"/>
          <w:color w:val="C00000"/>
          <w:sz w:val="22"/>
          <w:szCs w:val="22"/>
        </w:rPr>
      </w:pPr>
      <w:r w:rsidRPr="00780EAD">
        <w:rPr>
          <w:rFonts w:ascii="Arial" w:hAnsi="Arial" w:cs="Arial"/>
          <w:color w:val="C00000"/>
          <w:sz w:val="22"/>
          <w:szCs w:val="22"/>
        </w:rPr>
        <w:t>Cost to Independent Schools: £350 per day, £51 for additional hours</w:t>
      </w:r>
      <w:r w:rsidRPr="00A23BDF">
        <w:rPr>
          <w:rFonts w:ascii="Arial" w:hAnsi="Arial" w:cs="Arial"/>
          <w:color w:val="C00000"/>
          <w:sz w:val="22"/>
          <w:szCs w:val="22"/>
        </w:rPr>
        <w:t xml:space="preserve">. </w:t>
      </w:r>
    </w:p>
    <w:p w14:paraId="162E8233" w14:textId="77777777" w:rsidR="00A813FC" w:rsidRPr="00A813FC" w:rsidRDefault="00A813FC" w:rsidP="00A813FC">
      <w:pPr>
        <w:rPr>
          <w:rFonts w:ascii="Arial" w:hAnsi="Arial" w:cs="Arial"/>
          <w:sz w:val="22"/>
          <w:szCs w:val="22"/>
        </w:rPr>
      </w:pPr>
    </w:p>
    <w:p w14:paraId="114596A7" w14:textId="77777777" w:rsidR="00A813FC" w:rsidRPr="00A813FC" w:rsidRDefault="00A813FC" w:rsidP="00A813FC">
      <w:pPr>
        <w:rPr>
          <w:rFonts w:ascii="Arial" w:hAnsi="Arial" w:cs="Arial"/>
          <w:sz w:val="22"/>
          <w:szCs w:val="22"/>
        </w:rPr>
      </w:pPr>
    </w:p>
    <w:p w14:paraId="35B13A05" w14:textId="77777777" w:rsidR="00A23BDF" w:rsidRDefault="00A23BDF">
      <w:pPr>
        <w:spacing w:after="160" w:line="259" w:lineRule="auto"/>
        <w:rPr>
          <w:rFonts w:ascii="Arial" w:eastAsiaTheme="majorEastAsia" w:hAnsi="Arial" w:cs="Arial"/>
          <w:color w:val="2E74B5" w:themeColor="accent1" w:themeShade="BF"/>
          <w:sz w:val="26"/>
          <w:szCs w:val="26"/>
        </w:rPr>
      </w:pPr>
      <w:r>
        <w:rPr>
          <w:rFonts w:ascii="Arial" w:hAnsi="Arial" w:cs="Arial"/>
        </w:rPr>
        <w:br w:type="page"/>
      </w:r>
    </w:p>
    <w:p w14:paraId="6B0B91E1" w14:textId="77777777" w:rsidR="00A0276C" w:rsidRPr="00A0276C" w:rsidRDefault="00A813FC" w:rsidP="00A32296">
      <w:pPr>
        <w:pStyle w:val="Heading2"/>
        <w:numPr>
          <w:ilvl w:val="0"/>
          <w:numId w:val="36"/>
        </w:numPr>
        <w:rPr>
          <w:rFonts w:ascii="Arial" w:hAnsi="Arial" w:cs="Arial"/>
          <w:sz w:val="22"/>
          <w:szCs w:val="22"/>
        </w:rPr>
      </w:pPr>
      <w:bookmarkStart w:id="18" w:name="_Toc33021839"/>
      <w:r w:rsidRPr="00A0276C">
        <w:rPr>
          <w:rFonts w:ascii="Arial" w:hAnsi="Arial" w:cs="Arial"/>
          <w:b/>
          <w:u w:val="single"/>
        </w:rPr>
        <w:lastRenderedPageBreak/>
        <w:t>Whole Class Instrumental Learning (WCIL) programmes (Year 1 to Year 7)</w:t>
      </w:r>
      <w:r w:rsidRPr="00A0276C">
        <w:rPr>
          <w:rFonts w:ascii="Arial" w:hAnsi="Arial" w:cs="Arial"/>
          <w:b/>
          <w:u w:val="single"/>
        </w:rPr>
        <w:br/>
        <w:t>Buy in delivery from our tutors</w:t>
      </w:r>
      <w:bookmarkEnd w:id="18"/>
    </w:p>
    <w:p w14:paraId="35E84A31" w14:textId="77777777" w:rsidR="00A23BDF" w:rsidRPr="00CD4F1B" w:rsidRDefault="00A0276C" w:rsidP="00CD4F1B">
      <w:pPr>
        <w:pStyle w:val="Heading3"/>
        <w:ind w:left="360"/>
        <w:rPr>
          <w:rFonts w:ascii="Arial" w:hAnsi="Arial" w:cs="Arial"/>
          <w:color w:val="auto"/>
        </w:rPr>
      </w:pPr>
      <w:r w:rsidRPr="00CD4F1B">
        <w:rPr>
          <w:rFonts w:ascii="Arial" w:hAnsi="Arial" w:cs="Arial"/>
          <w:b/>
          <w:color w:val="auto"/>
        </w:rPr>
        <w:t>C</w:t>
      </w:r>
      <w:r w:rsidR="00A23BDF" w:rsidRPr="00CD4F1B">
        <w:rPr>
          <w:rFonts w:ascii="Arial" w:hAnsi="Arial" w:cs="Arial"/>
          <w:b/>
          <w:color w:val="auto"/>
        </w:rPr>
        <w:t xml:space="preserve">ost: All costs are calculated </w:t>
      </w:r>
      <w:r w:rsidR="00A23BDF" w:rsidRPr="00CD4F1B">
        <w:rPr>
          <w:rFonts w:ascii="Arial" w:hAnsi="Arial" w:cs="Arial"/>
          <w:color w:val="auto"/>
        </w:rPr>
        <w:t xml:space="preserve">at the standard tutor hourly rate of </w:t>
      </w:r>
      <w:r w:rsidR="00A23BDF" w:rsidRPr="00CD4F1B">
        <w:rPr>
          <w:rFonts w:ascii="Arial" w:hAnsi="Arial" w:cs="Arial"/>
          <w:b/>
          <w:color w:val="auto"/>
        </w:rPr>
        <w:t xml:space="preserve">£44 </w:t>
      </w:r>
      <w:r w:rsidR="00A23BDF" w:rsidRPr="00CD4F1B">
        <w:rPr>
          <w:rFonts w:ascii="Arial" w:hAnsi="Arial" w:cs="Arial"/>
          <w:color w:val="auto"/>
        </w:rPr>
        <w:t>plus additional 30 mins PPA for Lead teacher, and 15 mins for support tutor.</w:t>
      </w:r>
    </w:p>
    <w:p w14:paraId="2B73118B" w14:textId="77777777" w:rsidR="00A23BDF" w:rsidRPr="00E02964" w:rsidRDefault="00A23BDF" w:rsidP="00A23BDF">
      <w:pPr>
        <w:rPr>
          <w:rFonts w:ascii="Arial" w:hAnsi="Arial" w:cs="Arial"/>
          <w:sz w:val="12"/>
          <w:szCs w:val="22"/>
        </w:rPr>
      </w:pPr>
    </w:p>
    <w:p w14:paraId="7874CFDE" w14:textId="77777777" w:rsidR="00A23BDF" w:rsidRDefault="00A23BDF" w:rsidP="00A23BDF">
      <w:pPr>
        <w:pStyle w:val="Heading3"/>
        <w:rPr>
          <w:rFonts w:ascii="Arial" w:hAnsi="Arial" w:cs="Arial"/>
        </w:rPr>
      </w:pPr>
      <w:r>
        <w:rPr>
          <w:rFonts w:ascii="Arial" w:hAnsi="Arial" w:cs="Arial"/>
        </w:rPr>
        <w:t>Buying in TBMH tutors - i</w:t>
      </w:r>
      <w:r w:rsidRPr="00A813FC">
        <w:rPr>
          <w:rFonts w:ascii="Arial" w:hAnsi="Arial" w:cs="Arial"/>
        </w:rPr>
        <w:t xml:space="preserve">ndicative cost </w:t>
      </w:r>
      <w:r w:rsidRPr="00A813FC">
        <w:rPr>
          <w:rFonts w:ascii="Arial" w:hAnsi="Arial" w:cs="Arial"/>
          <w:b/>
        </w:rPr>
        <w:t>per ten</w:t>
      </w:r>
      <w:r>
        <w:rPr>
          <w:rFonts w:ascii="Arial" w:hAnsi="Arial" w:cs="Arial"/>
          <w:b/>
        </w:rPr>
        <w:t>-</w:t>
      </w:r>
      <w:r w:rsidRPr="00A813FC">
        <w:rPr>
          <w:rFonts w:ascii="Arial" w:hAnsi="Arial" w:cs="Arial"/>
          <w:b/>
        </w:rPr>
        <w:t>week term</w:t>
      </w:r>
      <w:r w:rsidRPr="00A813FC">
        <w:rPr>
          <w:rFonts w:ascii="Arial" w:hAnsi="Arial" w:cs="Arial"/>
        </w:rPr>
        <w:t xml:space="preserve">, per class </w:t>
      </w:r>
    </w:p>
    <w:p w14:paraId="345777B4" w14:textId="77777777" w:rsidR="00043DFA" w:rsidRDefault="00043DFA" w:rsidP="00043DFA">
      <w:pPr>
        <w:pStyle w:val="ListParagraph"/>
        <w:numPr>
          <w:ilvl w:val="0"/>
          <w:numId w:val="51"/>
        </w:numPr>
        <w:rPr>
          <w:rFonts w:ascii="Arial" w:hAnsi="Arial" w:cs="Arial"/>
          <w:sz w:val="22"/>
        </w:rPr>
      </w:pPr>
      <w:r w:rsidRPr="00043DFA">
        <w:rPr>
          <w:rFonts w:ascii="Arial" w:hAnsi="Arial" w:cs="Arial"/>
          <w:sz w:val="22"/>
        </w:rPr>
        <w:t>45 mins contact time</w:t>
      </w:r>
      <w:r>
        <w:rPr>
          <w:rFonts w:ascii="Arial" w:hAnsi="Arial" w:cs="Arial"/>
          <w:sz w:val="22"/>
        </w:rPr>
        <w:t>:</w:t>
      </w:r>
    </w:p>
    <w:p w14:paraId="1A97F834" w14:textId="77777777" w:rsidR="00895500" w:rsidRDefault="00043DFA" w:rsidP="00043DFA">
      <w:pPr>
        <w:pStyle w:val="ListParagraph"/>
        <w:numPr>
          <w:ilvl w:val="1"/>
          <w:numId w:val="51"/>
        </w:numPr>
        <w:rPr>
          <w:rFonts w:ascii="Arial" w:hAnsi="Arial" w:cs="Arial"/>
          <w:sz w:val="22"/>
        </w:rPr>
      </w:pPr>
      <w:r>
        <w:rPr>
          <w:rFonts w:ascii="Arial" w:hAnsi="Arial" w:cs="Arial"/>
          <w:sz w:val="22"/>
        </w:rPr>
        <w:t>*£550 per ten-week term, per class – 1x tutor</w:t>
      </w:r>
    </w:p>
    <w:p w14:paraId="5319A520" w14:textId="77777777" w:rsidR="00043DFA" w:rsidRDefault="00043DFA" w:rsidP="00043DFA">
      <w:pPr>
        <w:pStyle w:val="ListParagraph"/>
        <w:numPr>
          <w:ilvl w:val="1"/>
          <w:numId w:val="51"/>
        </w:numPr>
        <w:rPr>
          <w:rFonts w:ascii="Arial" w:hAnsi="Arial" w:cs="Arial"/>
          <w:sz w:val="22"/>
        </w:rPr>
      </w:pPr>
      <w:r>
        <w:rPr>
          <w:rFonts w:ascii="Arial" w:hAnsi="Arial" w:cs="Arial"/>
          <w:sz w:val="22"/>
        </w:rPr>
        <w:t>**£990 per ten-week term, per class – 2x tutor</w:t>
      </w:r>
    </w:p>
    <w:p w14:paraId="19E0AC59" w14:textId="77777777" w:rsidR="00043DFA" w:rsidRDefault="00043DFA" w:rsidP="00043DFA">
      <w:pPr>
        <w:pStyle w:val="ListParagraph"/>
        <w:numPr>
          <w:ilvl w:val="0"/>
          <w:numId w:val="51"/>
        </w:numPr>
        <w:rPr>
          <w:rFonts w:ascii="Arial" w:hAnsi="Arial" w:cs="Arial"/>
          <w:sz w:val="22"/>
        </w:rPr>
      </w:pPr>
      <w:r>
        <w:rPr>
          <w:rFonts w:ascii="Arial" w:hAnsi="Arial" w:cs="Arial"/>
          <w:sz w:val="22"/>
        </w:rPr>
        <w:t>60</w:t>
      </w:r>
      <w:r w:rsidRPr="00043DFA">
        <w:rPr>
          <w:rFonts w:ascii="Arial" w:hAnsi="Arial" w:cs="Arial"/>
          <w:sz w:val="22"/>
        </w:rPr>
        <w:t xml:space="preserve"> mins contact time</w:t>
      </w:r>
      <w:r>
        <w:rPr>
          <w:rFonts w:ascii="Arial" w:hAnsi="Arial" w:cs="Arial"/>
          <w:sz w:val="22"/>
        </w:rPr>
        <w:t>:</w:t>
      </w:r>
    </w:p>
    <w:p w14:paraId="5B407F23" w14:textId="77777777" w:rsidR="00043DFA" w:rsidRDefault="00043DFA" w:rsidP="00043DFA">
      <w:pPr>
        <w:pStyle w:val="ListParagraph"/>
        <w:numPr>
          <w:ilvl w:val="1"/>
          <w:numId w:val="51"/>
        </w:numPr>
        <w:rPr>
          <w:rFonts w:ascii="Arial" w:hAnsi="Arial" w:cs="Arial"/>
          <w:sz w:val="22"/>
        </w:rPr>
      </w:pPr>
      <w:r>
        <w:rPr>
          <w:rFonts w:ascii="Arial" w:hAnsi="Arial" w:cs="Arial"/>
          <w:sz w:val="22"/>
        </w:rPr>
        <w:t>*£660 per ten-week term, per class – 1x tutor</w:t>
      </w:r>
    </w:p>
    <w:p w14:paraId="545A5361" w14:textId="77777777" w:rsidR="00043DFA" w:rsidRDefault="00043DFA" w:rsidP="00043DFA">
      <w:pPr>
        <w:pStyle w:val="ListParagraph"/>
        <w:numPr>
          <w:ilvl w:val="1"/>
          <w:numId w:val="51"/>
        </w:numPr>
        <w:rPr>
          <w:rFonts w:ascii="Arial" w:hAnsi="Arial" w:cs="Arial"/>
          <w:sz w:val="22"/>
        </w:rPr>
      </w:pPr>
      <w:r>
        <w:rPr>
          <w:rFonts w:ascii="Arial" w:hAnsi="Arial" w:cs="Arial"/>
          <w:sz w:val="22"/>
        </w:rPr>
        <w:t>**£1,210 per ten-week term, per class – 2x tutor</w:t>
      </w:r>
    </w:p>
    <w:p w14:paraId="283D9F22" w14:textId="77777777" w:rsidR="00043DFA" w:rsidRPr="00A813FC" w:rsidRDefault="00043DFA" w:rsidP="00043DFA">
      <w:pPr>
        <w:ind w:firstLine="720"/>
        <w:rPr>
          <w:rFonts w:ascii="Arial" w:hAnsi="Arial" w:cs="Arial"/>
          <w:sz w:val="18"/>
        </w:rPr>
      </w:pPr>
      <w:r w:rsidRPr="00A813FC">
        <w:rPr>
          <w:rFonts w:ascii="Arial" w:hAnsi="Arial" w:cs="Arial"/>
          <w:b/>
          <w:sz w:val="18"/>
        </w:rPr>
        <w:t>*</w:t>
      </w:r>
      <w:r w:rsidRPr="00A813FC">
        <w:rPr>
          <w:rFonts w:ascii="Arial" w:hAnsi="Arial" w:cs="Arial"/>
          <w:sz w:val="18"/>
        </w:rPr>
        <w:t xml:space="preserve"> includes 30 mins per week for PPA, plus set-up/pack-down time for the Lead Tutor</w:t>
      </w:r>
    </w:p>
    <w:p w14:paraId="5F0EAE98" w14:textId="77777777" w:rsidR="00043DFA" w:rsidRDefault="00043DFA" w:rsidP="00043DFA">
      <w:pPr>
        <w:pStyle w:val="ListParagraph"/>
        <w:rPr>
          <w:rFonts w:ascii="Arial" w:hAnsi="Arial" w:cs="Arial"/>
          <w:sz w:val="22"/>
        </w:rPr>
      </w:pPr>
      <w:r w:rsidRPr="00A813FC">
        <w:rPr>
          <w:rFonts w:ascii="Arial" w:hAnsi="Arial" w:cs="Arial"/>
          <w:b/>
          <w:sz w:val="18"/>
        </w:rPr>
        <w:t>**</w:t>
      </w:r>
      <w:r w:rsidRPr="00A813FC">
        <w:rPr>
          <w:rFonts w:ascii="Arial" w:hAnsi="Arial" w:cs="Arial"/>
          <w:sz w:val="18"/>
        </w:rPr>
        <w:t xml:space="preserve"> includes 30 mins per week for PPA, plus set-up/pack-down time for the Lead Tutor; and 15 mins per week instrument maintenance and set-up/pack-down for the Support Tutor.</w:t>
      </w:r>
    </w:p>
    <w:p w14:paraId="514CF5DA" w14:textId="77777777" w:rsidR="00A23BDF" w:rsidRPr="00043DFA" w:rsidRDefault="00043DFA" w:rsidP="00A23BDF">
      <w:pPr>
        <w:pStyle w:val="ListParagraph"/>
        <w:numPr>
          <w:ilvl w:val="0"/>
          <w:numId w:val="51"/>
        </w:numPr>
        <w:rPr>
          <w:rFonts w:ascii="Arial" w:hAnsi="Arial" w:cs="Arial"/>
          <w:sz w:val="22"/>
        </w:rPr>
      </w:pPr>
      <w:r w:rsidRPr="00043DFA">
        <w:rPr>
          <w:rFonts w:ascii="Arial" w:hAnsi="Arial" w:cs="Arial"/>
          <w:sz w:val="22"/>
          <w:szCs w:val="20"/>
        </w:rPr>
        <w:t>Resource licence</w:t>
      </w:r>
      <w:r>
        <w:rPr>
          <w:rFonts w:ascii="Arial" w:hAnsi="Arial" w:cs="Arial"/>
          <w:sz w:val="22"/>
          <w:szCs w:val="20"/>
        </w:rPr>
        <w:t xml:space="preserve"> is </w:t>
      </w:r>
      <w:r w:rsidRPr="00043DFA">
        <w:rPr>
          <w:rFonts w:ascii="Arial" w:hAnsi="Arial" w:cs="Arial"/>
          <w:sz w:val="22"/>
          <w:szCs w:val="20"/>
        </w:rPr>
        <w:t>f</w:t>
      </w:r>
      <w:r>
        <w:rPr>
          <w:rFonts w:ascii="Arial" w:hAnsi="Arial" w:cs="Arial"/>
          <w:sz w:val="22"/>
          <w:szCs w:val="20"/>
        </w:rPr>
        <w:t>r</w:t>
      </w:r>
      <w:r w:rsidRPr="00043DFA">
        <w:rPr>
          <w:rFonts w:ascii="Arial" w:hAnsi="Arial" w:cs="Arial"/>
          <w:sz w:val="22"/>
          <w:szCs w:val="20"/>
        </w:rPr>
        <w:t>ee when buying in TBMH tutors f</w:t>
      </w:r>
      <w:r>
        <w:rPr>
          <w:rFonts w:ascii="Arial" w:hAnsi="Arial" w:cs="Arial"/>
          <w:sz w:val="22"/>
          <w:szCs w:val="20"/>
        </w:rPr>
        <w:t>o</w:t>
      </w:r>
      <w:r w:rsidRPr="00043DFA">
        <w:rPr>
          <w:rFonts w:ascii="Arial" w:hAnsi="Arial" w:cs="Arial"/>
          <w:sz w:val="22"/>
          <w:szCs w:val="20"/>
        </w:rPr>
        <w:t>r duration of SLA</w:t>
      </w:r>
    </w:p>
    <w:p w14:paraId="108096F9" w14:textId="77777777" w:rsidR="007750EE" w:rsidRPr="00A813FC" w:rsidRDefault="007750EE" w:rsidP="007750EE">
      <w:pPr>
        <w:pStyle w:val="Heading3"/>
        <w:rPr>
          <w:rFonts w:ascii="Arial" w:hAnsi="Arial" w:cs="Arial"/>
        </w:rPr>
      </w:pPr>
      <w:r w:rsidRPr="00A813FC">
        <w:rPr>
          <w:rFonts w:ascii="Arial" w:hAnsi="Arial" w:cs="Arial"/>
        </w:rPr>
        <w:t>WCIL Programme Delivery Options</w:t>
      </w:r>
    </w:p>
    <w:p w14:paraId="302C7BB7" w14:textId="77777777" w:rsidR="007750EE" w:rsidRPr="00A813FC" w:rsidRDefault="007750EE" w:rsidP="00070567">
      <w:pPr>
        <w:pStyle w:val="ListParagraph"/>
        <w:numPr>
          <w:ilvl w:val="0"/>
          <w:numId w:val="26"/>
        </w:numPr>
        <w:rPr>
          <w:rFonts w:ascii="Arial" w:hAnsi="Arial" w:cs="Arial"/>
          <w:sz w:val="22"/>
          <w:szCs w:val="22"/>
        </w:rPr>
      </w:pPr>
      <w:r w:rsidRPr="00A813FC">
        <w:rPr>
          <w:rFonts w:ascii="Arial" w:hAnsi="Arial" w:cs="Arial"/>
          <w:sz w:val="22"/>
          <w:szCs w:val="22"/>
        </w:rPr>
        <w:t>Programmes run 10 weeks per term in school curriculum time</w:t>
      </w:r>
    </w:p>
    <w:p w14:paraId="3592EA3B" w14:textId="77777777" w:rsidR="007750EE" w:rsidRPr="00A813FC" w:rsidRDefault="007750EE" w:rsidP="00070567">
      <w:pPr>
        <w:pStyle w:val="ListParagraph"/>
        <w:numPr>
          <w:ilvl w:val="0"/>
          <w:numId w:val="25"/>
        </w:numPr>
        <w:rPr>
          <w:rFonts w:ascii="Arial" w:hAnsi="Arial" w:cs="Arial"/>
          <w:sz w:val="22"/>
          <w:szCs w:val="22"/>
        </w:rPr>
      </w:pPr>
      <w:r w:rsidRPr="00A813FC">
        <w:rPr>
          <w:rFonts w:ascii="Arial" w:hAnsi="Arial" w:cs="Arial"/>
          <w:sz w:val="22"/>
          <w:szCs w:val="22"/>
        </w:rPr>
        <w:t xml:space="preserve">can be delivered in three different ways </w:t>
      </w:r>
    </w:p>
    <w:p w14:paraId="6030AF99" w14:textId="77777777" w:rsidR="007750EE" w:rsidRPr="00A813FC" w:rsidRDefault="007750EE" w:rsidP="00070567">
      <w:pPr>
        <w:pStyle w:val="ListParagraph"/>
        <w:numPr>
          <w:ilvl w:val="1"/>
          <w:numId w:val="25"/>
        </w:numPr>
        <w:rPr>
          <w:rFonts w:ascii="Arial" w:hAnsi="Arial" w:cs="Arial"/>
          <w:sz w:val="22"/>
          <w:szCs w:val="22"/>
        </w:rPr>
      </w:pPr>
      <w:r w:rsidRPr="00A813FC">
        <w:rPr>
          <w:rFonts w:ascii="Arial" w:hAnsi="Arial" w:cs="Arial"/>
          <w:sz w:val="22"/>
          <w:szCs w:val="22"/>
        </w:rPr>
        <w:t>by two TBMH tutors; or</w:t>
      </w:r>
    </w:p>
    <w:p w14:paraId="46CD7C70" w14:textId="77777777" w:rsidR="007750EE" w:rsidRPr="00A813FC" w:rsidRDefault="007750EE" w:rsidP="00070567">
      <w:pPr>
        <w:pStyle w:val="ListParagraph"/>
        <w:numPr>
          <w:ilvl w:val="1"/>
          <w:numId w:val="25"/>
        </w:numPr>
        <w:rPr>
          <w:rFonts w:ascii="Arial" w:hAnsi="Arial" w:cs="Arial"/>
          <w:sz w:val="22"/>
          <w:szCs w:val="22"/>
        </w:rPr>
      </w:pPr>
      <w:r w:rsidRPr="00A813FC">
        <w:rPr>
          <w:rFonts w:ascii="Arial" w:hAnsi="Arial" w:cs="Arial"/>
          <w:sz w:val="22"/>
          <w:szCs w:val="22"/>
        </w:rPr>
        <w:t>by one TBMH tutor (working alongside a school-based adult); or</w:t>
      </w:r>
    </w:p>
    <w:p w14:paraId="542BB831" w14:textId="77777777" w:rsidR="007750EE" w:rsidRPr="00A813FC" w:rsidRDefault="007750EE" w:rsidP="00070567">
      <w:pPr>
        <w:pStyle w:val="ListParagraph"/>
        <w:numPr>
          <w:ilvl w:val="1"/>
          <w:numId w:val="25"/>
        </w:numPr>
        <w:rPr>
          <w:rFonts w:ascii="Arial" w:hAnsi="Arial" w:cs="Arial"/>
          <w:sz w:val="22"/>
          <w:szCs w:val="22"/>
        </w:rPr>
      </w:pPr>
      <w:r w:rsidRPr="00A813FC">
        <w:rPr>
          <w:rFonts w:ascii="Arial" w:hAnsi="Arial" w:cs="Arial"/>
          <w:sz w:val="22"/>
          <w:szCs w:val="22"/>
        </w:rPr>
        <w:t>the resource licence can be purchased from the hub and delivered by the school.</w:t>
      </w:r>
    </w:p>
    <w:p w14:paraId="2C461209" w14:textId="11A29965" w:rsidR="007750EE" w:rsidRDefault="007750EE" w:rsidP="00070567">
      <w:pPr>
        <w:pStyle w:val="ListParagraph"/>
        <w:numPr>
          <w:ilvl w:val="0"/>
          <w:numId w:val="25"/>
        </w:numPr>
        <w:rPr>
          <w:rFonts w:ascii="Arial" w:hAnsi="Arial" w:cs="Arial"/>
          <w:sz w:val="22"/>
          <w:szCs w:val="22"/>
        </w:rPr>
      </w:pPr>
      <w:r>
        <w:rPr>
          <w:rFonts w:ascii="Arial" w:hAnsi="Arial" w:cs="Arial"/>
          <w:sz w:val="22"/>
          <w:szCs w:val="22"/>
        </w:rPr>
        <w:t xml:space="preserve">Some </w:t>
      </w:r>
      <w:r w:rsidRPr="00A813FC">
        <w:rPr>
          <w:rFonts w:ascii="Arial" w:hAnsi="Arial" w:cs="Arial"/>
          <w:sz w:val="22"/>
          <w:szCs w:val="22"/>
        </w:rPr>
        <w:t xml:space="preserve">programmes </w:t>
      </w:r>
      <w:r>
        <w:rPr>
          <w:rFonts w:ascii="Arial" w:hAnsi="Arial" w:cs="Arial"/>
          <w:sz w:val="22"/>
          <w:szCs w:val="22"/>
        </w:rPr>
        <w:t>need</w:t>
      </w:r>
      <w:r w:rsidRPr="00A813FC">
        <w:rPr>
          <w:rFonts w:ascii="Arial" w:hAnsi="Arial" w:cs="Arial"/>
          <w:sz w:val="22"/>
          <w:szCs w:val="22"/>
        </w:rPr>
        <w:t xml:space="preserve"> a minimum of two hub tutors</w:t>
      </w:r>
      <w:r>
        <w:rPr>
          <w:rFonts w:ascii="Arial" w:hAnsi="Arial" w:cs="Arial"/>
          <w:sz w:val="22"/>
          <w:szCs w:val="22"/>
        </w:rPr>
        <w:t>,</w:t>
      </w:r>
      <w:r w:rsidRPr="00A813FC">
        <w:rPr>
          <w:rFonts w:ascii="Arial" w:hAnsi="Arial" w:cs="Arial"/>
          <w:sz w:val="22"/>
          <w:szCs w:val="22"/>
        </w:rPr>
        <w:t xml:space="preserve"> or school staff with the required instrumental skills</w:t>
      </w:r>
      <w:r w:rsidR="00405AB2">
        <w:rPr>
          <w:rFonts w:ascii="Arial" w:hAnsi="Arial" w:cs="Arial"/>
          <w:sz w:val="22"/>
          <w:szCs w:val="22"/>
        </w:rPr>
        <w:t>.</w:t>
      </w:r>
      <w:r w:rsidRPr="00A813FC">
        <w:rPr>
          <w:rFonts w:ascii="Arial" w:hAnsi="Arial" w:cs="Arial"/>
          <w:sz w:val="22"/>
          <w:szCs w:val="22"/>
        </w:rPr>
        <w:t xml:space="preserve"> </w:t>
      </w:r>
    </w:p>
    <w:p w14:paraId="172E9BC5" w14:textId="77777777" w:rsidR="00043DFA" w:rsidRDefault="00043DFA" w:rsidP="00043DFA">
      <w:pPr>
        <w:pStyle w:val="ListParagraph"/>
        <w:rPr>
          <w:rFonts w:ascii="Arial" w:hAnsi="Arial" w:cs="Arial"/>
          <w:sz w:val="22"/>
          <w:szCs w:val="22"/>
        </w:rPr>
      </w:pPr>
    </w:p>
    <w:p w14:paraId="721A8664" w14:textId="77777777" w:rsidR="00043DFA" w:rsidRPr="00043DFA" w:rsidRDefault="00043DFA" w:rsidP="00043DFA">
      <w:pPr>
        <w:rPr>
          <w:rFonts w:ascii="Arial" w:hAnsi="Arial" w:cs="Arial"/>
          <w:sz w:val="22"/>
          <w:szCs w:val="20"/>
        </w:rPr>
      </w:pPr>
      <w:r w:rsidRPr="00043DFA">
        <w:rPr>
          <w:rFonts w:ascii="Arial" w:hAnsi="Arial" w:cs="Arial"/>
          <w:sz w:val="22"/>
          <w:szCs w:val="20"/>
        </w:rPr>
        <w:t>Delivery model (and class length)</w:t>
      </w:r>
      <w:r>
        <w:rPr>
          <w:rFonts w:ascii="Arial" w:hAnsi="Arial" w:cs="Arial"/>
          <w:sz w:val="22"/>
          <w:szCs w:val="20"/>
        </w:rPr>
        <w:t>:</w:t>
      </w:r>
    </w:p>
    <w:p w14:paraId="7EA2A282" w14:textId="77777777" w:rsidR="00043DFA" w:rsidRPr="00043DFA" w:rsidRDefault="00043DFA" w:rsidP="00043DFA">
      <w:pPr>
        <w:pStyle w:val="ListParagraph"/>
        <w:numPr>
          <w:ilvl w:val="0"/>
          <w:numId w:val="25"/>
        </w:numPr>
        <w:rPr>
          <w:rFonts w:ascii="Arial" w:hAnsi="Arial" w:cs="Arial"/>
          <w:sz w:val="22"/>
          <w:szCs w:val="20"/>
        </w:rPr>
      </w:pPr>
      <w:r w:rsidRPr="00043DFA">
        <w:rPr>
          <w:rFonts w:ascii="Arial" w:hAnsi="Arial" w:cs="Arial"/>
          <w:sz w:val="22"/>
          <w:szCs w:val="20"/>
        </w:rPr>
        <w:t>30 mins – suitable for KS1 only</w:t>
      </w:r>
    </w:p>
    <w:p w14:paraId="404162EB" w14:textId="77777777" w:rsidR="00043DFA" w:rsidRPr="00043DFA" w:rsidRDefault="00043DFA" w:rsidP="00043DFA">
      <w:pPr>
        <w:pStyle w:val="ListParagraph"/>
        <w:numPr>
          <w:ilvl w:val="0"/>
          <w:numId w:val="25"/>
        </w:numPr>
        <w:rPr>
          <w:rFonts w:ascii="Arial" w:hAnsi="Arial" w:cs="Arial"/>
          <w:sz w:val="22"/>
          <w:szCs w:val="20"/>
        </w:rPr>
      </w:pPr>
      <w:r w:rsidRPr="00043DFA">
        <w:rPr>
          <w:rFonts w:ascii="Arial" w:hAnsi="Arial" w:cs="Arial"/>
          <w:sz w:val="22"/>
          <w:szCs w:val="20"/>
        </w:rPr>
        <w:t>45 mins – for KS1 or KS2</w:t>
      </w:r>
    </w:p>
    <w:p w14:paraId="277C976E" w14:textId="77777777" w:rsidR="00043DFA" w:rsidRPr="00043DFA" w:rsidRDefault="00043DFA" w:rsidP="00043DFA">
      <w:pPr>
        <w:pStyle w:val="ListParagraph"/>
        <w:numPr>
          <w:ilvl w:val="0"/>
          <w:numId w:val="25"/>
        </w:numPr>
        <w:rPr>
          <w:rFonts w:ascii="Arial" w:hAnsi="Arial" w:cs="Arial"/>
          <w:szCs w:val="22"/>
        </w:rPr>
      </w:pPr>
      <w:r w:rsidRPr="00043DFA">
        <w:rPr>
          <w:rFonts w:ascii="Arial" w:hAnsi="Arial" w:cs="Arial"/>
          <w:sz w:val="22"/>
          <w:szCs w:val="20"/>
        </w:rPr>
        <w:t>60 mins – for KS2 or KS3</w:t>
      </w:r>
    </w:p>
    <w:p w14:paraId="71CA2A6E" w14:textId="77777777" w:rsidR="007750EE" w:rsidRPr="00E02964" w:rsidRDefault="007750EE" w:rsidP="00A23BDF">
      <w:pPr>
        <w:rPr>
          <w:sz w:val="4"/>
        </w:rPr>
      </w:pPr>
    </w:p>
    <w:p w14:paraId="73CAA522" w14:textId="77777777" w:rsidR="007750EE" w:rsidRPr="00A813FC" w:rsidRDefault="007750EE" w:rsidP="007750EE">
      <w:pPr>
        <w:pStyle w:val="Heading3"/>
        <w:rPr>
          <w:rFonts w:ascii="Arial" w:hAnsi="Arial" w:cs="Arial"/>
        </w:rPr>
      </w:pPr>
      <w:r w:rsidRPr="00A813FC">
        <w:rPr>
          <w:rFonts w:ascii="Arial" w:hAnsi="Arial" w:cs="Arial"/>
        </w:rPr>
        <w:t>Programmes</w:t>
      </w:r>
    </w:p>
    <w:tbl>
      <w:tblPr>
        <w:tblStyle w:val="TableGrid"/>
        <w:tblW w:w="9493" w:type="dxa"/>
        <w:tblLook w:val="04A0" w:firstRow="1" w:lastRow="0" w:firstColumn="1" w:lastColumn="0" w:noHBand="0" w:noVBand="1"/>
      </w:tblPr>
      <w:tblGrid>
        <w:gridCol w:w="3091"/>
        <w:gridCol w:w="1270"/>
        <w:gridCol w:w="4038"/>
        <w:gridCol w:w="1094"/>
      </w:tblGrid>
      <w:tr w:rsidR="007750EE" w:rsidRPr="00A813FC" w14:paraId="72C2B6B5" w14:textId="77777777" w:rsidTr="00420E4B">
        <w:trPr>
          <w:trHeight w:val="338"/>
        </w:trPr>
        <w:tc>
          <w:tcPr>
            <w:tcW w:w="3114" w:type="dxa"/>
          </w:tcPr>
          <w:p w14:paraId="402E0E33" w14:textId="77777777" w:rsidR="007750EE" w:rsidRPr="00C9374B" w:rsidRDefault="007750EE" w:rsidP="00420E4B">
            <w:pPr>
              <w:rPr>
                <w:rFonts w:ascii="Arial" w:hAnsi="Arial" w:cs="Arial"/>
                <w:b/>
                <w:sz w:val="20"/>
              </w:rPr>
            </w:pPr>
            <w:r w:rsidRPr="00C9374B">
              <w:rPr>
                <w:rFonts w:ascii="Arial" w:hAnsi="Arial" w:cs="Arial"/>
                <w:b/>
                <w:sz w:val="20"/>
              </w:rPr>
              <w:t>Programme</w:t>
            </w:r>
          </w:p>
        </w:tc>
        <w:tc>
          <w:tcPr>
            <w:tcW w:w="1276" w:type="dxa"/>
          </w:tcPr>
          <w:p w14:paraId="41E39651" w14:textId="77777777" w:rsidR="007750EE" w:rsidRPr="00C9374B" w:rsidRDefault="007750EE" w:rsidP="00420E4B">
            <w:pPr>
              <w:rPr>
                <w:rFonts w:ascii="Arial" w:hAnsi="Arial" w:cs="Arial"/>
                <w:b/>
                <w:sz w:val="20"/>
              </w:rPr>
            </w:pPr>
            <w:r w:rsidRPr="00C9374B">
              <w:rPr>
                <w:rFonts w:ascii="Arial" w:hAnsi="Arial" w:cs="Arial"/>
                <w:b/>
                <w:sz w:val="20"/>
              </w:rPr>
              <w:t>Year Group</w:t>
            </w:r>
          </w:p>
        </w:tc>
        <w:tc>
          <w:tcPr>
            <w:tcW w:w="4075" w:type="dxa"/>
          </w:tcPr>
          <w:p w14:paraId="530A6875" w14:textId="77777777" w:rsidR="007750EE" w:rsidRPr="00C9374B" w:rsidRDefault="007750EE" w:rsidP="00420E4B">
            <w:pPr>
              <w:rPr>
                <w:rFonts w:ascii="Arial" w:hAnsi="Arial" w:cs="Arial"/>
                <w:b/>
                <w:sz w:val="20"/>
              </w:rPr>
            </w:pPr>
            <w:r w:rsidRPr="00C9374B">
              <w:rPr>
                <w:rFonts w:ascii="Arial" w:hAnsi="Arial" w:cs="Arial"/>
                <w:b/>
                <w:sz w:val="20"/>
              </w:rPr>
              <w:t>Delivery Focus</w:t>
            </w:r>
          </w:p>
        </w:tc>
        <w:tc>
          <w:tcPr>
            <w:tcW w:w="1028" w:type="dxa"/>
          </w:tcPr>
          <w:p w14:paraId="515631D6" w14:textId="77777777" w:rsidR="007750EE" w:rsidRPr="00C9374B" w:rsidRDefault="007750EE" w:rsidP="00420E4B">
            <w:pPr>
              <w:rPr>
                <w:rFonts w:ascii="Arial" w:hAnsi="Arial" w:cs="Arial"/>
                <w:b/>
                <w:sz w:val="20"/>
              </w:rPr>
            </w:pPr>
            <w:r w:rsidRPr="00C9374B">
              <w:rPr>
                <w:rFonts w:ascii="Arial" w:hAnsi="Arial" w:cs="Arial"/>
                <w:b/>
                <w:sz w:val="20"/>
              </w:rPr>
              <w:t>Minimum Tutors</w:t>
            </w:r>
          </w:p>
        </w:tc>
      </w:tr>
      <w:tr w:rsidR="007750EE" w:rsidRPr="00A813FC" w14:paraId="56C40A7D" w14:textId="77777777" w:rsidTr="00420E4B">
        <w:trPr>
          <w:trHeight w:val="177"/>
        </w:trPr>
        <w:tc>
          <w:tcPr>
            <w:tcW w:w="3114" w:type="dxa"/>
          </w:tcPr>
          <w:p w14:paraId="32E82109" w14:textId="77777777" w:rsidR="007750EE" w:rsidRPr="00A813FC" w:rsidRDefault="007750EE" w:rsidP="00420E4B">
            <w:pPr>
              <w:rPr>
                <w:rFonts w:ascii="Arial" w:hAnsi="Arial" w:cs="Arial"/>
                <w:sz w:val="20"/>
              </w:rPr>
            </w:pPr>
            <w:r w:rsidRPr="00A813FC">
              <w:rPr>
                <w:rFonts w:ascii="Arial" w:hAnsi="Arial" w:cs="Arial"/>
                <w:sz w:val="20"/>
              </w:rPr>
              <w:t>Rastamouse</w:t>
            </w:r>
          </w:p>
        </w:tc>
        <w:tc>
          <w:tcPr>
            <w:tcW w:w="1276" w:type="dxa"/>
          </w:tcPr>
          <w:p w14:paraId="0E4823AC" w14:textId="77777777" w:rsidR="007750EE" w:rsidRPr="00A813FC" w:rsidRDefault="007750EE" w:rsidP="00420E4B">
            <w:pPr>
              <w:rPr>
                <w:rFonts w:ascii="Arial" w:hAnsi="Arial" w:cs="Arial"/>
                <w:sz w:val="20"/>
              </w:rPr>
            </w:pPr>
            <w:r w:rsidRPr="00A813FC">
              <w:rPr>
                <w:rFonts w:ascii="Arial" w:hAnsi="Arial" w:cs="Arial"/>
                <w:sz w:val="20"/>
              </w:rPr>
              <w:t>1/2</w:t>
            </w:r>
          </w:p>
        </w:tc>
        <w:tc>
          <w:tcPr>
            <w:tcW w:w="4075" w:type="dxa"/>
          </w:tcPr>
          <w:p w14:paraId="008D4951"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47425502"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19A85B0E" w14:textId="77777777" w:rsidTr="00420E4B">
        <w:trPr>
          <w:trHeight w:val="237"/>
        </w:trPr>
        <w:tc>
          <w:tcPr>
            <w:tcW w:w="3114" w:type="dxa"/>
          </w:tcPr>
          <w:p w14:paraId="39D33DC5" w14:textId="77777777" w:rsidR="007750EE" w:rsidRPr="00A813FC" w:rsidRDefault="007750EE" w:rsidP="00420E4B">
            <w:pPr>
              <w:rPr>
                <w:rFonts w:ascii="Arial" w:hAnsi="Arial" w:cs="Arial"/>
                <w:sz w:val="20"/>
              </w:rPr>
            </w:pPr>
            <w:r w:rsidRPr="00A813FC">
              <w:rPr>
                <w:rFonts w:ascii="Arial" w:hAnsi="Arial" w:cs="Arial"/>
                <w:sz w:val="20"/>
              </w:rPr>
              <w:t>Ukulele, Sticks and Songs</w:t>
            </w:r>
          </w:p>
        </w:tc>
        <w:tc>
          <w:tcPr>
            <w:tcW w:w="1276" w:type="dxa"/>
          </w:tcPr>
          <w:p w14:paraId="77F578AB" w14:textId="77777777" w:rsidR="007750EE" w:rsidRPr="00A813FC" w:rsidRDefault="007750EE" w:rsidP="00420E4B">
            <w:pPr>
              <w:rPr>
                <w:rFonts w:ascii="Arial" w:hAnsi="Arial" w:cs="Arial"/>
                <w:sz w:val="20"/>
              </w:rPr>
            </w:pPr>
            <w:r w:rsidRPr="00A813FC">
              <w:rPr>
                <w:rFonts w:ascii="Arial" w:hAnsi="Arial" w:cs="Arial"/>
                <w:sz w:val="20"/>
              </w:rPr>
              <w:t>2/3</w:t>
            </w:r>
          </w:p>
        </w:tc>
        <w:tc>
          <w:tcPr>
            <w:tcW w:w="4075" w:type="dxa"/>
          </w:tcPr>
          <w:p w14:paraId="1F232A9D"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2326917E"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1283AC29" w14:textId="77777777" w:rsidTr="00420E4B">
        <w:trPr>
          <w:trHeight w:val="237"/>
        </w:trPr>
        <w:tc>
          <w:tcPr>
            <w:tcW w:w="3114" w:type="dxa"/>
          </w:tcPr>
          <w:p w14:paraId="6AB9D81D" w14:textId="77777777" w:rsidR="007750EE" w:rsidRPr="00A813FC" w:rsidRDefault="007750EE" w:rsidP="00420E4B">
            <w:pPr>
              <w:rPr>
                <w:rFonts w:ascii="Arial" w:hAnsi="Arial" w:cs="Arial"/>
                <w:sz w:val="20"/>
              </w:rPr>
            </w:pPr>
            <w:r w:rsidRPr="00A813FC">
              <w:rPr>
                <w:rFonts w:ascii="Arial" w:hAnsi="Arial" w:cs="Arial"/>
                <w:sz w:val="20"/>
              </w:rPr>
              <w:t>Fiddle, Sticks &amp; Songs</w:t>
            </w:r>
          </w:p>
        </w:tc>
        <w:tc>
          <w:tcPr>
            <w:tcW w:w="1276" w:type="dxa"/>
          </w:tcPr>
          <w:p w14:paraId="76A4BAEE" w14:textId="77777777" w:rsidR="007750EE" w:rsidRPr="00A813FC" w:rsidRDefault="007750EE" w:rsidP="00420E4B">
            <w:pPr>
              <w:rPr>
                <w:rFonts w:ascii="Arial" w:hAnsi="Arial" w:cs="Arial"/>
                <w:sz w:val="20"/>
              </w:rPr>
            </w:pPr>
            <w:r w:rsidRPr="00A813FC">
              <w:rPr>
                <w:rFonts w:ascii="Arial" w:hAnsi="Arial" w:cs="Arial"/>
                <w:sz w:val="20"/>
              </w:rPr>
              <w:t>2/3</w:t>
            </w:r>
          </w:p>
        </w:tc>
        <w:tc>
          <w:tcPr>
            <w:tcW w:w="4075" w:type="dxa"/>
          </w:tcPr>
          <w:p w14:paraId="28A439F8"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3F509C29"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5A020C46" w14:textId="77777777" w:rsidTr="00420E4B">
        <w:trPr>
          <w:trHeight w:val="141"/>
        </w:trPr>
        <w:tc>
          <w:tcPr>
            <w:tcW w:w="3114" w:type="dxa"/>
          </w:tcPr>
          <w:p w14:paraId="60705D83" w14:textId="77777777" w:rsidR="007750EE" w:rsidRPr="00A813FC" w:rsidRDefault="007750EE" w:rsidP="00420E4B">
            <w:pPr>
              <w:rPr>
                <w:rFonts w:ascii="Arial" w:hAnsi="Arial" w:cs="Arial"/>
                <w:sz w:val="20"/>
              </w:rPr>
            </w:pPr>
            <w:r w:rsidRPr="00A813FC">
              <w:rPr>
                <w:rFonts w:ascii="Arial" w:hAnsi="Arial" w:cs="Arial"/>
                <w:sz w:val="20"/>
              </w:rPr>
              <w:t>Recorder, Sticks and Songs</w:t>
            </w:r>
          </w:p>
        </w:tc>
        <w:tc>
          <w:tcPr>
            <w:tcW w:w="1276" w:type="dxa"/>
          </w:tcPr>
          <w:p w14:paraId="51C04268" w14:textId="77777777" w:rsidR="007750EE" w:rsidRPr="00A813FC" w:rsidRDefault="007750EE" w:rsidP="00420E4B">
            <w:pPr>
              <w:rPr>
                <w:rFonts w:ascii="Arial" w:hAnsi="Arial" w:cs="Arial"/>
                <w:sz w:val="20"/>
              </w:rPr>
            </w:pPr>
            <w:r w:rsidRPr="00A813FC">
              <w:rPr>
                <w:rFonts w:ascii="Arial" w:hAnsi="Arial" w:cs="Arial"/>
                <w:sz w:val="20"/>
              </w:rPr>
              <w:t>3/4</w:t>
            </w:r>
          </w:p>
        </w:tc>
        <w:tc>
          <w:tcPr>
            <w:tcW w:w="4075" w:type="dxa"/>
          </w:tcPr>
          <w:p w14:paraId="57C06520"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0AF45232"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1C246111" w14:textId="77777777" w:rsidTr="00420E4B">
        <w:trPr>
          <w:trHeight w:val="201"/>
        </w:trPr>
        <w:tc>
          <w:tcPr>
            <w:tcW w:w="3114" w:type="dxa"/>
          </w:tcPr>
          <w:p w14:paraId="1B9DB78B" w14:textId="77777777" w:rsidR="007750EE" w:rsidRPr="00A813FC" w:rsidRDefault="007750EE" w:rsidP="00420E4B">
            <w:pPr>
              <w:rPr>
                <w:rFonts w:ascii="Arial" w:hAnsi="Arial" w:cs="Arial"/>
                <w:sz w:val="20"/>
              </w:rPr>
            </w:pPr>
            <w:r w:rsidRPr="00A813FC">
              <w:rPr>
                <w:rFonts w:ascii="Arial" w:hAnsi="Arial" w:cs="Arial"/>
                <w:sz w:val="20"/>
              </w:rPr>
              <w:t>FIFTHS</w:t>
            </w:r>
          </w:p>
        </w:tc>
        <w:tc>
          <w:tcPr>
            <w:tcW w:w="1276" w:type="dxa"/>
          </w:tcPr>
          <w:p w14:paraId="0C97085F" w14:textId="77777777" w:rsidR="007750EE" w:rsidRPr="00A813FC" w:rsidRDefault="007750EE" w:rsidP="00420E4B">
            <w:pPr>
              <w:rPr>
                <w:rFonts w:ascii="Arial" w:hAnsi="Arial" w:cs="Arial"/>
                <w:sz w:val="20"/>
              </w:rPr>
            </w:pPr>
            <w:r w:rsidRPr="00A813FC">
              <w:rPr>
                <w:rFonts w:ascii="Arial" w:hAnsi="Arial" w:cs="Arial"/>
                <w:sz w:val="20"/>
              </w:rPr>
              <w:t>4/5</w:t>
            </w:r>
          </w:p>
        </w:tc>
        <w:tc>
          <w:tcPr>
            <w:tcW w:w="4075" w:type="dxa"/>
          </w:tcPr>
          <w:p w14:paraId="1928D2D2" w14:textId="77777777" w:rsidR="007750EE" w:rsidRPr="00A813FC" w:rsidRDefault="007750EE" w:rsidP="00420E4B">
            <w:pPr>
              <w:rPr>
                <w:rFonts w:ascii="Arial" w:hAnsi="Arial" w:cs="Arial"/>
                <w:sz w:val="20"/>
              </w:rPr>
            </w:pPr>
            <w:r w:rsidRPr="00A813FC">
              <w:rPr>
                <w:rFonts w:ascii="Arial" w:hAnsi="Arial" w:cs="Arial"/>
                <w:sz w:val="20"/>
              </w:rPr>
              <w:t>Curriculum/ multi-instrumental and voice</w:t>
            </w:r>
          </w:p>
        </w:tc>
        <w:tc>
          <w:tcPr>
            <w:tcW w:w="1028" w:type="dxa"/>
          </w:tcPr>
          <w:p w14:paraId="4E2C7F81"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4D375C77" w14:textId="77777777" w:rsidTr="00420E4B">
        <w:trPr>
          <w:trHeight w:val="133"/>
        </w:trPr>
        <w:tc>
          <w:tcPr>
            <w:tcW w:w="3114" w:type="dxa"/>
          </w:tcPr>
          <w:p w14:paraId="3AAC7D8D" w14:textId="77777777" w:rsidR="007750EE" w:rsidRPr="00A813FC" w:rsidRDefault="007750EE" w:rsidP="00420E4B">
            <w:pPr>
              <w:rPr>
                <w:rFonts w:ascii="Arial" w:hAnsi="Arial" w:cs="Arial"/>
                <w:sz w:val="20"/>
              </w:rPr>
            </w:pPr>
            <w:r w:rsidRPr="00A813FC">
              <w:rPr>
                <w:rFonts w:ascii="Arial" w:hAnsi="Arial" w:cs="Arial"/>
                <w:sz w:val="20"/>
              </w:rPr>
              <w:t>FIFTHS 2</w:t>
            </w:r>
          </w:p>
        </w:tc>
        <w:tc>
          <w:tcPr>
            <w:tcW w:w="1276" w:type="dxa"/>
          </w:tcPr>
          <w:p w14:paraId="065962CB" w14:textId="77777777" w:rsidR="007750EE" w:rsidRPr="00A813FC" w:rsidRDefault="007750EE" w:rsidP="00420E4B">
            <w:pPr>
              <w:rPr>
                <w:rFonts w:ascii="Arial" w:hAnsi="Arial" w:cs="Arial"/>
                <w:sz w:val="20"/>
              </w:rPr>
            </w:pPr>
            <w:r w:rsidRPr="00A813FC">
              <w:rPr>
                <w:rFonts w:ascii="Arial" w:hAnsi="Arial" w:cs="Arial"/>
                <w:sz w:val="20"/>
              </w:rPr>
              <w:t>5/6</w:t>
            </w:r>
          </w:p>
        </w:tc>
        <w:tc>
          <w:tcPr>
            <w:tcW w:w="4075" w:type="dxa"/>
          </w:tcPr>
          <w:p w14:paraId="2E2FADAF" w14:textId="77777777" w:rsidR="007750EE" w:rsidRPr="00A813FC" w:rsidRDefault="007750EE" w:rsidP="00420E4B">
            <w:pPr>
              <w:rPr>
                <w:rFonts w:ascii="Arial" w:hAnsi="Arial" w:cs="Arial"/>
                <w:sz w:val="20"/>
              </w:rPr>
            </w:pPr>
            <w:r w:rsidRPr="00A813FC">
              <w:rPr>
                <w:rFonts w:ascii="Arial" w:hAnsi="Arial" w:cs="Arial"/>
                <w:sz w:val="20"/>
              </w:rPr>
              <w:t>Curriculum / multi-instrumental and voice</w:t>
            </w:r>
          </w:p>
        </w:tc>
        <w:tc>
          <w:tcPr>
            <w:tcW w:w="1028" w:type="dxa"/>
          </w:tcPr>
          <w:p w14:paraId="7626E54B"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7AB5C74A" w14:textId="77777777" w:rsidTr="00420E4B">
        <w:trPr>
          <w:trHeight w:val="193"/>
        </w:trPr>
        <w:tc>
          <w:tcPr>
            <w:tcW w:w="3114" w:type="dxa"/>
          </w:tcPr>
          <w:p w14:paraId="5FE32290"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Brass (mixed)</w:t>
            </w:r>
          </w:p>
        </w:tc>
        <w:tc>
          <w:tcPr>
            <w:tcW w:w="1276" w:type="dxa"/>
          </w:tcPr>
          <w:p w14:paraId="27B1C648"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6A107512"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1468273B" w14:textId="77777777" w:rsidR="007750EE" w:rsidRPr="00A813FC" w:rsidRDefault="007750EE" w:rsidP="00420E4B">
            <w:pPr>
              <w:rPr>
                <w:rFonts w:ascii="Arial" w:hAnsi="Arial" w:cs="Arial"/>
                <w:sz w:val="20"/>
              </w:rPr>
            </w:pPr>
            <w:r w:rsidRPr="00A813FC">
              <w:rPr>
                <w:rFonts w:ascii="Arial" w:hAnsi="Arial" w:cs="Arial"/>
                <w:sz w:val="20"/>
              </w:rPr>
              <w:t>2</w:t>
            </w:r>
          </w:p>
        </w:tc>
      </w:tr>
      <w:tr w:rsidR="007750EE" w:rsidRPr="00A813FC" w14:paraId="59CFBC69" w14:textId="77777777" w:rsidTr="00420E4B">
        <w:trPr>
          <w:trHeight w:val="125"/>
        </w:trPr>
        <w:tc>
          <w:tcPr>
            <w:tcW w:w="3114" w:type="dxa"/>
          </w:tcPr>
          <w:p w14:paraId="2AAB5F50"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Guitar and Mini Bass</w:t>
            </w:r>
          </w:p>
        </w:tc>
        <w:tc>
          <w:tcPr>
            <w:tcW w:w="1276" w:type="dxa"/>
          </w:tcPr>
          <w:p w14:paraId="0B745C9A"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0A113FF0"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52CE924F" w14:textId="77777777" w:rsidR="007750EE" w:rsidRPr="00A813FC" w:rsidRDefault="007750EE" w:rsidP="00420E4B">
            <w:pPr>
              <w:rPr>
                <w:rFonts w:ascii="Arial" w:hAnsi="Arial" w:cs="Arial"/>
                <w:sz w:val="20"/>
              </w:rPr>
            </w:pPr>
            <w:r w:rsidRPr="00A813FC">
              <w:rPr>
                <w:rFonts w:ascii="Arial" w:hAnsi="Arial" w:cs="Arial"/>
                <w:sz w:val="20"/>
              </w:rPr>
              <w:t>2</w:t>
            </w:r>
          </w:p>
        </w:tc>
      </w:tr>
      <w:tr w:rsidR="007750EE" w:rsidRPr="00A813FC" w14:paraId="7571876C" w14:textId="77777777" w:rsidTr="00420E4B">
        <w:trPr>
          <w:trHeight w:val="185"/>
        </w:trPr>
        <w:tc>
          <w:tcPr>
            <w:tcW w:w="3114" w:type="dxa"/>
          </w:tcPr>
          <w:p w14:paraId="117BEE93"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Strings (mixed)</w:t>
            </w:r>
          </w:p>
        </w:tc>
        <w:tc>
          <w:tcPr>
            <w:tcW w:w="1276" w:type="dxa"/>
          </w:tcPr>
          <w:p w14:paraId="5A7C3C7E"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6B29855D"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32EE2797" w14:textId="77777777" w:rsidR="007750EE" w:rsidRPr="00A813FC" w:rsidRDefault="007750EE" w:rsidP="00420E4B">
            <w:pPr>
              <w:rPr>
                <w:rFonts w:ascii="Arial" w:hAnsi="Arial" w:cs="Arial"/>
                <w:sz w:val="20"/>
              </w:rPr>
            </w:pPr>
            <w:r w:rsidRPr="00A813FC">
              <w:rPr>
                <w:rFonts w:ascii="Arial" w:hAnsi="Arial" w:cs="Arial"/>
                <w:sz w:val="20"/>
              </w:rPr>
              <w:t>2</w:t>
            </w:r>
          </w:p>
        </w:tc>
      </w:tr>
      <w:tr w:rsidR="007750EE" w:rsidRPr="00A813FC" w14:paraId="23741D00" w14:textId="77777777" w:rsidTr="00420E4B">
        <w:trPr>
          <w:trHeight w:val="245"/>
        </w:trPr>
        <w:tc>
          <w:tcPr>
            <w:tcW w:w="3114" w:type="dxa"/>
          </w:tcPr>
          <w:p w14:paraId="1F652396"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Woodwind (mixed)</w:t>
            </w:r>
          </w:p>
        </w:tc>
        <w:tc>
          <w:tcPr>
            <w:tcW w:w="1276" w:type="dxa"/>
          </w:tcPr>
          <w:p w14:paraId="0612F3F5"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2025B5E7"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61C025B9" w14:textId="77777777" w:rsidR="007750EE" w:rsidRPr="00A813FC" w:rsidRDefault="007750EE" w:rsidP="00420E4B">
            <w:pPr>
              <w:rPr>
                <w:rFonts w:ascii="Arial" w:hAnsi="Arial" w:cs="Arial"/>
                <w:sz w:val="20"/>
              </w:rPr>
            </w:pPr>
            <w:r w:rsidRPr="00A813FC">
              <w:rPr>
                <w:rFonts w:ascii="Arial" w:hAnsi="Arial" w:cs="Arial"/>
                <w:sz w:val="20"/>
              </w:rPr>
              <w:t>2</w:t>
            </w:r>
          </w:p>
        </w:tc>
      </w:tr>
    </w:tbl>
    <w:p w14:paraId="388946F7" w14:textId="77777777" w:rsidR="007750EE" w:rsidRPr="00E02964" w:rsidRDefault="007750EE" w:rsidP="007750EE">
      <w:pPr>
        <w:rPr>
          <w:rFonts w:ascii="Arial" w:hAnsi="Arial" w:cs="Arial"/>
          <w:sz w:val="4"/>
          <w:szCs w:val="20"/>
        </w:rPr>
      </w:pPr>
    </w:p>
    <w:p w14:paraId="057453E4" w14:textId="77777777" w:rsidR="007750EE" w:rsidRDefault="007750EE" w:rsidP="007750EE">
      <w:pPr>
        <w:rPr>
          <w:rFonts w:ascii="Arial" w:hAnsi="Arial" w:cs="Arial"/>
          <w:sz w:val="20"/>
          <w:szCs w:val="20"/>
        </w:rPr>
      </w:pPr>
      <w:r>
        <w:rPr>
          <w:rFonts w:ascii="Arial" w:hAnsi="Arial" w:cs="Arial"/>
          <w:sz w:val="20"/>
          <w:szCs w:val="20"/>
        </w:rPr>
        <w:t xml:space="preserve">#two tutors </w:t>
      </w:r>
      <w:r w:rsidR="0012609C">
        <w:rPr>
          <w:rFonts w:ascii="Arial" w:hAnsi="Arial" w:cs="Arial"/>
          <w:sz w:val="20"/>
          <w:szCs w:val="20"/>
        </w:rPr>
        <w:t xml:space="preserve">or staff members </w:t>
      </w:r>
      <w:r>
        <w:rPr>
          <w:rFonts w:ascii="Arial" w:hAnsi="Arial" w:cs="Arial"/>
          <w:sz w:val="20"/>
          <w:szCs w:val="20"/>
        </w:rPr>
        <w:t>needed</w:t>
      </w:r>
    </w:p>
    <w:p w14:paraId="5AC3035B" w14:textId="77777777" w:rsidR="00E02964" w:rsidRPr="00FE0E0E" w:rsidRDefault="00E02964" w:rsidP="007750EE">
      <w:pPr>
        <w:pStyle w:val="Heading3"/>
        <w:rPr>
          <w:rFonts w:ascii="Arial" w:hAnsi="Arial" w:cs="Arial"/>
          <w:b/>
          <w:sz w:val="14"/>
        </w:rPr>
      </w:pPr>
    </w:p>
    <w:p w14:paraId="06649660" w14:textId="77777777" w:rsidR="007750EE" w:rsidRPr="00A813FC" w:rsidRDefault="007750EE" w:rsidP="007750EE">
      <w:pPr>
        <w:pStyle w:val="Heading3"/>
        <w:rPr>
          <w:rFonts w:ascii="Arial" w:hAnsi="Arial" w:cs="Arial"/>
        </w:rPr>
      </w:pPr>
      <w:r w:rsidRPr="00A813FC">
        <w:rPr>
          <w:rFonts w:ascii="Arial" w:hAnsi="Arial" w:cs="Arial"/>
          <w:b/>
        </w:rPr>
        <w:t>**KS2 only**</w:t>
      </w:r>
      <w:r w:rsidRPr="00A813FC">
        <w:rPr>
          <w:rFonts w:ascii="Arial" w:hAnsi="Arial" w:cs="Arial"/>
        </w:rPr>
        <w:t xml:space="preserve"> </w:t>
      </w:r>
      <w:r w:rsidRPr="00A813FC">
        <w:rPr>
          <w:rFonts w:ascii="Arial" w:hAnsi="Arial" w:cs="Arial"/>
          <w:b/>
        </w:rPr>
        <w:t>50% Third-term discount</w:t>
      </w:r>
      <w:r w:rsidRPr="00A813FC">
        <w:rPr>
          <w:rFonts w:ascii="Arial" w:hAnsi="Arial" w:cs="Arial"/>
        </w:rPr>
        <w:t xml:space="preserve">, exclusive to </w:t>
      </w:r>
      <w:r>
        <w:rPr>
          <w:rFonts w:ascii="Arial" w:hAnsi="Arial" w:cs="Arial"/>
        </w:rPr>
        <w:t>Gold School members</w:t>
      </w:r>
    </w:p>
    <w:p w14:paraId="5BE98BF5" w14:textId="77777777" w:rsidR="007750EE" w:rsidRPr="00A813FC" w:rsidRDefault="007750EE" w:rsidP="007750EE">
      <w:pPr>
        <w:rPr>
          <w:rFonts w:ascii="Arial" w:hAnsi="Arial" w:cs="Arial"/>
        </w:rPr>
      </w:pPr>
      <w:r w:rsidRPr="00A813FC">
        <w:rPr>
          <w:rFonts w:ascii="Arial" w:hAnsi="Arial" w:cs="Arial"/>
          <w:sz w:val="22"/>
          <w:szCs w:val="22"/>
        </w:rPr>
        <w:t>The Tri-borough Music Hub is committed to supporting schools in developing their provision of KS2 whole class instrumental learning and offers a financial incentive for this.</w:t>
      </w:r>
      <w:r>
        <w:rPr>
          <w:rFonts w:ascii="Arial" w:hAnsi="Arial" w:cs="Arial"/>
          <w:sz w:val="22"/>
          <w:szCs w:val="22"/>
        </w:rPr>
        <w:t xml:space="preserve"> </w:t>
      </w:r>
      <w:r w:rsidRPr="007750EE">
        <w:rPr>
          <w:rFonts w:ascii="Arial" w:hAnsi="Arial" w:cs="Arial"/>
          <w:sz w:val="22"/>
        </w:rPr>
        <w:t>How this discount works:</w:t>
      </w:r>
    </w:p>
    <w:p w14:paraId="29AB20DA" w14:textId="77777777" w:rsidR="007750EE" w:rsidRPr="007750EE" w:rsidRDefault="007750EE" w:rsidP="00070567">
      <w:pPr>
        <w:pStyle w:val="ListParagraph"/>
        <w:numPr>
          <w:ilvl w:val="0"/>
          <w:numId w:val="29"/>
        </w:numPr>
        <w:rPr>
          <w:rFonts w:ascii="Arial" w:hAnsi="Arial" w:cs="Arial"/>
          <w:sz w:val="22"/>
          <w:szCs w:val="22"/>
        </w:rPr>
      </w:pPr>
      <w:r w:rsidRPr="007750EE">
        <w:rPr>
          <w:rFonts w:ascii="Arial" w:hAnsi="Arial" w:cs="Arial"/>
          <w:sz w:val="22"/>
          <w:szCs w:val="22"/>
        </w:rPr>
        <w:t xml:space="preserve">Choose </w:t>
      </w:r>
      <w:r w:rsidRPr="007750EE">
        <w:rPr>
          <w:rFonts w:ascii="Arial" w:hAnsi="Arial" w:cs="Arial"/>
          <w:b/>
          <w:sz w:val="22"/>
          <w:szCs w:val="22"/>
        </w:rPr>
        <w:t>one KS2 Year Group</w:t>
      </w:r>
      <w:r w:rsidRPr="007750EE">
        <w:rPr>
          <w:rFonts w:ascii="Arial" w:hAnsi="Arial" w:cs="Arial"/>
          <w:sz w:val="22"/>
          <w:szCs w:val="22"/>
        </w:rPr>
        <w:t xml:space="preserve"> (offer only available for one Year Group).</w:t>
      </w:r>
    </w:p>
    <w:p w14:paraId="251825C9" w14:textId="77777777" w:rsidR="007750EE" w:rsidRPr="007750EE" w:rsidRDefault="007750EE" w:rsidP="00070567">
      <w:pPr>
        <w:pStyle w:val="ListParagraph"/>
        <w:numPr>
          <w:ilvl w:val="0"/>
          <w:numId w:val="29"/>
        </w:numPr>
        <w:rPr>
          <w:rFonts w:ascii="Arial" w:hAnsi="Arial" w:cs="Arial"/>
        </w:rPr>
      </w:pPr>
      <w:r w:rsidRPr="007750EE">
        <w:rPr>
          <w:rFonts w:ascii="Arial" w:hAnsi="Arial" w:cs="Arial"/>
          <w:sz w:val="22"/>
          <w:szCs w:val="22"/>
        </w:rPr>
        <w:t>For that Year Group only, any full</w:t>
      </w:r>
      <w:r w:rsidR="00043DFA">
        <w:rPr>
          <w:rFonts w:ascii="Arial" w:hAnsi="Arial" w:cs="Arial"/>
          <w:sz w:val="22"/>
          <w:szCs w:val="22"/>
        </w:rPr>
        <w:t>-</w:t>
      </w:r>
      <w:r w:rsidRPr="007750EE">
        <w:rPr>
          <w:rFonts w:ascii="Arial" w:hAnsi="Arial" w:cs="Arial"/>
          <w:sz w:val="22"/>
          <w:szCs w:val="22"/>
        </w:rPr>
        <w:t xml:space="preserve">year WCIL programme marked </w:t>
      </w:r>
      <w:r>
        <w:rPr>
          <w:rFonts w:ascii="Arial" w:hAnsi="Arial" w:cs="Arial"/>
          <w:sz w:val="22"/>
          <w:szCs w:val="22"/>
        </w:rPr>
        <w:t>#</w:t>
      </w:r>
      <w:r w:rsidRPr="007750EE">
        <w:rPr>
          <w:rFonts w:ascii="Arial" w:hAnsi="Arial" w:cs="Arial"/>
          <w:sz w:val="22"/>
          <w:szCs w:val="22"/>
        </w:rPr>
        <w:t xml:space="preserve"> in the Programmes table will be charged as </w:t>
      </w:r>
      <w:r w:rsidRPr="007750EE">
        <w:rPr>
          <w:rFonts w:ascii="Arial" w:hAnsi="Arial" w:cs="Arial"/>
          <w:b/>
          <w:sz w:val="22"/>
          <w:szCs w:val="22"/>
        </w:rPr>
        <w:t xml:space="preserve">buy two terms, get third term half-price </w:t>
      </w:r>
      <w:r w:rsidRPr="007750EE">
        <w:rPr>
          <w:rFonts w:ascii="Arial" w:hAnsi="Arial" w:cs="Arial"/>
          <w:b/>
          <w:sz w:val="22"/>
          <w:szCs w:val="22"/>
          <w:u w:val="single"/>
        </w:rPr>
        <w:t>for the first TBMH tutor</w:t>
      </w:r>
      <w:r w:rsidRPr="007750EE">
        <w:rPr>
          <w:rFonts w:ascii="Arial" w:hAnsi="Arial" w:cs="Arial"/>
          <w:sz w:val="22"/>
          <w:szCs w:val="22"/>
        </w:rPr>
        <w:t xml:space="preserve">. </w:t>
      </w:r>
    </w:p>
    <w:p w14:paraId="2A6E5AA6" w14:textId="77777777" w:rsidR="00A23BDF" w:rsidRPr="00D45C9C" w:rsidRDefault="00A23BDF" w:rsidP="00A32296">
      <w:pPr>
        <w:pStyle w:val="Heading3"/>
        <w:numPr>
          <w:ilvl w:val="0"/>
          <w:numId w:val="36"/>
        </w:numPr>
        <w:rPr>
          <w:rFonts w:ascii="Arial" w:hAnsi="Arial" w:cs="Arial"/>
          <w:b/>
        </w:rPr>
      </w:pPr>
      <w:bookmarkStart w:id="19" w:name="_Toc33021840"/>
      <w:r w:rsidRPr="00CD4F1B">
        <w:rPr>
          <w:rStyle w:val="Heading2Char"/>
          <w:rFonts w:ascii="Arial" w:hAnsi="Arial" w:cs="Arial"/>
          <w:b/>
          <w:u w:val="single"/>
        </w:rPr>
        <w:lastRenderedPageBreak/>
        <w:t>Buying a Programme License for in-house school delivery</w:t>
      </w:r>
      <w:bookmarkEnd w:id="19"/>
      <w:r w:rsidR="00D45C9C" w:rsidRPr="0012609C">
        <w:rPr>
          <w:rFonts w:ascii="Arial" w:hAnsi="Arial" w:cs="Arial"/>
          <w:b/>
          <w:color w:val="2E74B5" w:themeColor="accent1" w:themeShade="BF"/>
          <w:sz w:val="26"/>
          <w:szCs w:val="26"/>
          <w:u w:val="single"/>
        </w:rPr>
        <w:t xml:space="preserve"> </w:t>
      </w:r>
      <w:r w:rsidR="00D45C9C" w:rsidRPr="0012609C">
        <w:rPr>
          <w:rFonts w:ascii="Arial" w:hAnsi="Arial" w:cs="Arial"/>
          <w:b/>
          <w:color w:val="2E74B5" w:themeColor="accent1" w:themeShade="BF"/>
          <w:sz w:val="26"/>
          <w:szCs w:val="26"/>
          <w:u w:val="single"/>
        </w:rPr>
        <w:br/>
      </w:r>
      <w:r w:rsidR="00D45C9C" w:rsidRPr="00D45C9C">
        <w:rPr>
          <w:rFonts w:ascii="Arial" w:hAnsi="Arial" w:cs="Arial"/>
          <w:b/>
          <w:color w:val="auto"/>
        </w:rPr>
        <w:t>Cost:</w:t>
      </w:r>
      <w:r w:rsidR="00D45C9C">
        <w:rPr>
          <w:rFonts w:ascii="Arial" w:hAnsi="Arial" w:cs="Arial"/>
          <w:b/>
          <w:color w:val="auto"/>
        </w:rPr>
        <w:t xml:space="preserve"> £150 per licence, plus £50 for centralised INSET</w:t>
      </w:r>
    </w:p>
    <w:p w14:paraId="669868D8" w14:textId="77777777" w:rsidR="00A23BDF" w:rsidRPr="00A813FC" w:rsidRDefault="00A23BDF" w:rsidP="00A23BDF">
      <w:pPr>
        <w:ind w:right="-177"/>
        <w:rPr>
          <w:rFonts w:ascii="Arial" w:hAnsi="Arial" w:cs="Arial"/>
          <w:sz w:val="22"/>
          <w:szCs w:val="22"/>
        </w:rPr>
      </w:pPr>
      <w:r w:rsidRPr="00A813FC">
        <w:rPr>
          <w:rFonts w:ascii="Arial" w:hAnsi="Arial" w:cs="Arial"/>
          <w:sz w:val="22"/>
          <w:szCs w:val="22"/>
        </w:rPr>
        <w:t xml:space="preserve">Schools can purchase a </w:t>
      </w:r>
      <w:r w:rsidRPr="00A813FC">
        <w:rPr>
          <w:rFonts w:ascii="Arial" w:hAnsi="Arial" w:cs="Arial"/>
          <w:b/>
          <w:i/>
          <w:sz w:val="22"/>
          <w:szCs w:val="22"/>
        </w:rPr>
        <w:t>groove‘n’play/Rastamouse</w:t>
      </w:r>
      <w:r w:rsidRPr="00A813FC">
        <w:rPr>
          <w:rFonts w:ascii="Arial" w:hAnsi="Arial" w:cs="Arial"/>
          <w:sz w:val="22"/>
          <w:szCs w:val="22"/>
        </w:rPr>
        <w:t xml:space="preserve"> lifetime licence for each programme as a one-off cost and deliver it in-house. The cost of each licence is </w:t>
      </w:r>
      <w:r w:rsidRPr="00A813FC">
        <w:rPr>
          <w:rFonts w:ascii="Arial" w:hAnsi="Arial" w:cs="Arial"/>
          <w:b/>
          <w:sz w:val="22"/>
          <w:szCs w:val="22"/>
        </w:rPr>
        <w:t>£150</w:t>
      </w:r>
      <w:r w:rsidRPr="00A813FC">
        <w:rPr>
          <w:rFonts w:ascii="Arial" w:hAnsi="Arial" w:cs="Arial"/>
          <w:sz w:val="22"/>
          <w:szCs w:val="22"/>
        </w:rPr>
        <w:t xml:space="preserve">, plus </w:t>
      </w:r>
      <w:r w:rsidRPr="00A813FC">
        <w:rPr>
          <w:rFonts w:ascii="Arial" w:hAnsi="Arial" w:cs="Arial"/>
          <w:b/>
          <w:sz w:val="22"/>
          <w:szCs w:val="22"/>
        </w:rPr>
        <w:t>£50</w:t>
      </w:r>
      <w:r w:rsidRPr="00A813FC">
        <w:rPr>
          <w:rFonts w:ascii="Arial" w:hAnsi="Arial" w:cs="Arial"/>
          <w:sz w:val="22"/>
          <w:szCs w:val="22"/>
        </w:rPr>
        <w:t xml:space="preserve"> for the accompanying CPD session (highly recommended). </w:t>
      </w:r>
      <w:r w:rsidR="00E02964">
        <w:rPr>
          <w:rFonts w:ascii="Arial" w:hAnsi="Arial" w:cs="Arial"/>
          <w:sz w:val="22"/>
          <w:szCs w:val="22"/>
        </w:rPr>
        <w:br/>
      </w:r>
      <w:r w:rsidR="00E02964" w:rsidRPr="00E02964">
        <w:rPr>
          <w:rFonts w:ascii="Arial" w:hAnsi="Arial" w:cs="Arial"/>
          <w:b/>
          <w:sz w:val="22"/>
          <w:szCs w:val="22"/>
        </w:rPr>
        <w:t>NB:</w:t>
      </w:r>
      <w:r w:rsidR="00E02964">
        <w:rPr>
          <w:rFonts w:ascii="Arial" w:hAnsi="Arial" w:cs="Arial"/>
          <w:sz w:val="22"/>
          <w:szCs w:val="22"/>
        </w:rPr>
        <w:t xml:space="preserve"> </w:t>
      </w:r>
      <w:r w:rsidRPr="00A813FC">
        <w:rPr>
          <w:rFonts w:ascii="Arial" w:hAnsi="Arial" w:cs="Arial"/>
          <w:sz w:val="22"/>
          <w:szCs w:val="22"/>
        </w:rPr>
        <w:t xml:space="preserve">There is </w:t>
      </w:r>
      <w:r w:rsidRPr="00A813FC">
        <w:rPr>
          <w:rFonts w:ascii="Arial" w:hAnsi="Arial" w:cs="Arial"/>
          <w:b/>
          <w:sz w:val="22"/>
          <w:szCs w:val="22"/>
        </w:rPr>
        <w:t>no licence cost for schools buying-in Tri-borough Music Hub tutors</w:t>
      </w:r>
      <w:r w:rsidRPr="00A813FC">
        <w:rPr>
          <w:rFonts w:ascii="Arial" w:hAnsi="Arial" w:cs="Arial"/>
          <w:sz w:val="22"/>
          <w:szCs w:val="22"/>
        </w:rPr>
        <w:t xml:space="preserve"> to deliver the programmes. The licence expires at the end of the TBMH delivery period so if you choose to move to in-house delivery</w:t>
      </w:r>
      <w:r w:rsidR="00E02964">
        <w:rPr>
          <w:rFonts w:ascii="Arial" w:hAnsi="Arial" w:cs="Arial"/>
          <w:sz w:val="22"/>
          <w:szCs w:val="22"/>
        </w:rPr>
        <w:t>, a</w:t>
      </w:r>
      <w:r w:rsidRPr="00A813FC">
        <w:rPr>
          <w:rFonts w:ascii="Arial" w:hAnsi="Arial" w:cs="Arial"/>
          <w:sz w:val="22"/>
          <w:szCs w:val="22"/>
        </w:rPr>
        <w:t xml:space="preserve"> charge of £150 per lifetime licence will be made.</w:t>
      </w:r>
    </w:p>
    <w:p w14:paraId="7FFB1ECD" w14:textId="77777777" w:rsidR="00112C0A" w:rsidRPr="00A813FC" w:rsidRDefault="00112C0A" w:rsidP="00A813FC">
      <w:pPr>
        <w:rPr>
          <w:rFonts w:ascii="Arial" w:hAnsi="Arial" w:cs="Arial"/>
          <w:sz w:val="8"/>
        </w:rPr>
      </w:pPr>
    </w:p>
    <w:p w14:paraId="5FD993BC" w14:textId="77777777" w:rsidR="00A813FC" w:rsidRPr="00A813FC" w:rsidRDefault="00A813FC" w:rsidP="00A32296">
      <w:pPr>
        <w:pStyle w:val="Heading2"/>
        <w:numPr>
          <w:ilvl w:val="0"/>
          <w:numId w:val="36"/>
        </w:numPr>
        <w:rPr>
          <w:rFonts w:ascii="Arial" w:hAnsi="Arial" w:cs="Arial"/>
        </w:rPr>
      </w:pPr>
      <w:bookmarkStart w:id="20" w:name="_Toc33021841"/>
      <w:r w:rsidRPr="0012609C">
        <w:rPr>
          <w:rFonts w:ascii="Arial" w:hAnsi="Arial" w:cs="Arial"/>
          <w:b/>
          <w:u w:val="single"/>
        </w:rPr>
        <w:t>Quality and Standards: Strategic advice on music provision in your school</w:t>
      </w:r>
      <w:bookmarkEnd w:id="20"/>
    </w:p>
    <w:p w14:paraId="3905777A" w14:textId="77777777" w:rsidR="00E02964" w:rsidRPr="00112C0A" w:rsidRDefault="00112C0A" w:rsidP="00112C0A">
      <w:pPr>
        <w:ind w:left="360"/>
        <w:rPr>
          <w:rFonts w:ascii="Arial" w:hAnsi="Arial" w:cs="Arial"/>
          <w:b/>
          <w:sz w:val="22"/>
          <w:szCs w:val="22"/>
        </w:rPr>
      </w:pPr>
      <w:r>
        <w:rPr>
          <w:rFonts w:ascii="Arial" w:hAnsi="Arial" w:cs="Arial"/>
          <w:b/>
          <w:sz w:val="22"/>
          <w:szCs w:val="22"/>
        </w:rPr>
        <w:t xml:space="preserve">Cost: </w:t>
      </w:r>
      <w:r w:rsidRPr="00112C0A">
        <w:rPr>
          <w:rFonts w:ascii="Arial" w:hAnsi="Arial" w:cs="Arial"/>
          <w:b/>
          <w:sz w:val="22"/>
          <w:szCs w:val="22"/>
        </w:rPr>
        <w:t>Daily rate or pro rata, £600 Bronze; £500 Silver; £400 Gold</w:t>
      </w:r>
    </w:p>
    <w:p w14:paraId="21C5578B" w14:textId="77777777" w:rsidR="00A813FC" w:rsidRPr="00A813FC" w:rsidRDefault="00A813FC" w:rsidP="00A813FC">
      <w:pPr>
        <w:rPr>
          <w:rFonts w:ascii="Arial" w:hAnsi="Arial" w:cs="Arial"/>
          <w:sz w:val="22"/>
          <w:szCs w:val="22"/>
        </w:rPr>
      </w:pPr>
      <w:r w:rsidRPr="00A813FC">
        <w:rPr>
          <w:rFonts w:ascii="Arial" w:hAnsi="Arial" w:cs="Arial"/>
          <w:sz w:val="22"/>
          <w:szCs w:val="22"/>
        </w:rPr>
        <w:t xml:space="preserve">Buy in the expertise of senior Tri-borough Music Hub staff to offer guidance on enhancing your music provision, e.g. </w:t>
      </w:r>
    </w:p>
    <w:p w14:paraId="2ABC2944" w14:textId="77777777" w:rsidR="00A813FC" w:rsidRPr="00A813FC" w:rsidRDefault="00A813FC" w:rsidP="00070567">
      <w:pPr>
        <w:pStyle w:val="ListParagraph"/>
        <w:numPr>
          <w:ilvl w:val="0"/>
          <w:numId w:val="24"/>
        </w:numPr>
        <w:rPr>
          <w:rFonts w:ascii="Arial" w:hAnsi="Arial" w:cs="Arial"/>
          <w:sz w:val="22"/>
          <w:szCs w:val="22"/>
        </w:rPr>
      </w:pPr>
      <w:r w:rsidRPr="00A813FC">
        <w:rPr>
          <w:rFonts w:ascii="Arial" w:hAnsi="Arial" w:cs="Arial"/>
          <w:sz w:val="22"/>
          <w:szCs w:val="22"/>
        </w:rPr>
        <w:t>Review of the quality and standards of school music curriculum and delivery;</w:t>
      </w:r>
    </w:p>
    <w:p w14:paraId="0F87F145" w14:textId="77777777" w:rsidR="00A813FC" w:rsidRPr="00A813FC" w:rsidRDefault="00A813FC" w:rsidP="00070567">
      <w:pPr>
        <w:pStyle w:val="ListParagraph"/>
        <w:numPr>
          <w:ilvl w:val="0"/>
          <w:numId w:val="24"/>
        </w:numPr>
        <w:rPr>
          <w:rFonts w:ascii="Arial" w:hAnsi="Arial" w:cs="Arial"/>
          <w:sz w:val="22"/>
          <w:szCs w:val="22"/>
        </w:rPr>
      </w:pPr>
      <w:r w:rsidRPr="00A813FC">
        <w:rPr>
          <w:rFonts w:ascii="Arial" w:hAnsi="Arial" w:cs="Arial"/>
          <w:sz w:val="22"/>
          <w:szCs w:val="22"/>
        </w:rPr>
        <w:t>Support and advice on, or quality-assurance of, non-TBMH music provision;</w:t>
      </w:r>
    </w:p>
    <w:p w14:paraId="6D3F9631" w14:textId="77777777" w:rsidR="00112C0A" w:rsidRDefault="00112C0A" w:rsidP="00070567">
      <w:pPr>
        <w:pStyle w:val="ListParagraph"/>
        <w:numPr>
          <w:ilvl w:val="0"/>
          <w:numId w:val="24"/>
        </w:numPr>
        <w:rPr>
          <w:rFonts w:ascii="Arial" w:hAnsi="Arial" w:cs="Arial"/>
          <w:sz w:val="22"/>
          <w:szCs w:val="22"/>
        </w:rPr>
      </w:pPr>
      <w:r w:rsidRPr="00112C0A">
        <w:rPr>
          <w:rFonts w:ascii="Arial" w:hAnsi="Arial" w:cs="Arial"/>
          <w:sz w:val="22"/>
          <w:szCs w:val="22"/>
        </w:rPr>
        <w:t>Deep Dive advice</w:t>
      </w:r>
      <w:r>
        <w:rPr>
          <w:rFonts w:ascii="Arial" w:hAnsi="Arial" w:cs="Arial"/>
          <w:sz w:val="22"/>
          <w:szCs w:val="22"/>
        </w:rPr>
        <w:t>; or</w:t>
      </w:r>
    </w:p>
    <w:p w14:paraId="3B71C37F" w14:textId="77777777" w:rsidR="00A813FC" w:rsidRDefault="00A813FC" w:rsidP="00070567">
      <w:pPr>
        <w:pStyle w:val="ListParagraph"/>
        <w:numPr>
          <w:ilvl w:val="0"/>
          <w:numId w:val="24"/>
        </w:numPr>
        <w:rPr>
          <w:rFonts w:ascii="Arial" w:hAnsi="Arial" w:cs="Arial"/>
          <w:sz w:val="22"/>
          <w:szCs w:val="22"/>
        </w:rPr>
      </w:pPr>
      <w:r w:rsidRPr="00A813FC">
        <w:rPr>
          <w:rFonts w:ascii="Arial" w:hAnsi="Arial" w:cs="Arial"/>
          <w:sz w:val="22"/>
          <w:szCs w:val="22"/>
        </w:rPr>
        <w:t>A bespoke package of support based on your school’s needs.</w:t>
      </w:r>
    </w:p>
    <w:p w14:paraId="1665B5FB" w14:textId="77777777" w:rsidR="00A813FC" w:rsidRPr="00112C0A" w:rsidRDefault="00112C0A" w:rsidP="00112C0A">
      <w:pPr>
        <w:rPr>
          <w:rFonts w:ascii="Arial" w:hAnsi="Arial" w:cs="Arial"/>
          <w:sz w:val="22"/>
          <w:szCs w:val="22"/>
        </w:rPr>
      </w:pPr>
      <w:r w:rsidRPr="00112C0A">
        <w:rPr>
          <w:rFonts w:ascii="Arial" w:hAnsi="Arial" w:cs="Arial"/>
          <w:color w:val="C00000"/>
          <w:sz w:val="22"/>
          <w:szCs w:val="22"/>
        </w:rPr>
        <w:t>Cost to Independent Schools: £600 per day or pro rata</w:t>
      </w:r>
    </w:p>
    <w:p w14:paraId="570325AA" w14:textId="77777777" w:rsidR="00A813FC" w:rsidRPr="00112C0A" w:rsidRDefault="00A813FC" w:rsidP="00A813FC">
      <w:pPr>
        <w:rPr>
          <w:rFonts w:ascii="Arial" w:hAnsi="Arial" w:cs="Arial"/>
          <w:sz w:val="10"/>
          <w:szCs w:val="23"/>
        </w:rPr>
      </w:pPr>
    </w:p>
    <w:p w14:paraId="2EC8CF8A" w14:textId="77777777" w:rsidR="00A813FC" w:rsidRPr="00405AB2" w:rsidRDefault="00A813FC" w:rsidP="00A32296">
      <w:pPr>
        <w:pStyle w:val="Heading2"/>
        <w:numPr>
          <w:ilvl w:val="0"/>
          <w:numId w:val="36"/>
        </w:numPr>
        <w:rPr>
          <w:rFonts w:ascii="Arial" w:hAnsi="Arial" w:cs="Arial"/>
          <w:b/>
          <w:u w:val="single"/>
        </w:rPr>
      </w:pPr>
      <w:bookmarkStart w:id="21" w:name="_Toc33021842"/>
      <w:r w:rsidRPr="00405AB2">
        <w:rPr>
          <w:rFonts w:ascii="Arial" w:hAnsi="Arial" w:cs="Arial"/>
          <w:b/>
          <w:u w:val="single"/>
        </w:rPr>
        <w:t>Instrument Hire for schools</w:t>
      </w:r>
      <w:bookmarkEnd w:id="21"/>
      <w:r w:rsidRPr="00405AB2">
        <w:rPr>
          <w:rFonts w:ascii="Arial" w:hAnsi="Arial" w:cs="Arial"/>
          <w:b/>
          <w:u w:val="single"/>
        </w:rPr>
        <w:t xml:space="preserve"> </w:t>
      </w:r>
    </w:p>
    <w:p w14:paraId="68CEA05F" w14:textId="77777777" w:rsidR="00A813FC" w:rsidRPr="00A813FC" w:rsidRDefault="00A813FC" w:rsidP="00A813FC">
      <w:pPr>
        <w:rPr>
          <w:rFonts w:ascii="Arial" w:hAnsi="Arial" w:cs="Arial"/>
          <w:sz w:val="22"/>
          <w:szCs w:val="22"/>
        </w:rPr>
      </w:pPr>
      <w:r w:rsidRPr="00A813FC">
        <w:rPr>
          <w:rFonts w:ascii="Arial" w:hAnsi="Arial" w:cs="Arial"/>
          <w:sz w:val="22"/>
          <w:szCs w:val="22"/>
        </w:rPr>
        <w:t>The Tri-borough Music Hub has a stock of instruments that can be hired by state-maintained schools in the Tri-borough area. This heavily subsidised scheme is subject to availability</w:t>
      </w:r>
      <w:r w:rsidR="00112C0A">
        <w:rPr>
          <w:rFonts w:ascii="Arial" w:hAnsi="Arial" w:cs="Arial"/>
          <w:sz w:val="22"/>
          <w:szCs w:val="22"/>
        </w:rPr>
        <w:t>, is not guaranteed,</w:t>
      </w:r>
      <w:r w:rsidRPr="00A813FC">
        <w:rPr>
          <w:rFonts w:ascii="Arial" w:hAnsi="Arial" w:cs="Arial"/>
          <w:sz w:val="22"/>
          <w:szCs w:val="22"/>
        </w:rPr>
        <w:t xml:space="preserve"> and is not available to independent schools.</w:t>
      </w:r>
    </w:p>
    <w:p w14:paraId="59EB420A" w14:textId="77777777" w:rsidR="00A813FC" w:rsidRPr="00112C0A" w:rsidRDefault="00A813FC" w:rsidP="00A813FC">
      <w:pPr>
        <w:rPr>
          <w:rFonts w:ascii="Arial" w:hAnsi="Arial" w:cs="Arial"/>
          <w:sz w:val="10"/>
        </w:rPr>
      </w:pPr>
    </w:p>
    <w:tbl>
      <w:tblPr>
        <w:tblStyle w:val="TableGrid"/>
        <w:tblW w:w="0" w:type="auto"/>
        <w:tblLook w:val="04A0" w:firstRow="1" w:lastRow="0" w:firstColumn="1" w:lastColumn="0" w:noHBand="0" w:noVBand="1"/>
      </w:tblPr>
      <w:tblGrid>
        <w:gridCol w:w="2263"/>
        <w:gridCol w:w="3969"/>
        <w:gridCol w:w="3504"/>
      </w:tblGrid>
      <w:tr w:rsidR="00A813FC" w:rsidRPr="00A813FC" w14:paraId="1E7D21BD" w14:textId="77777777" w:rsidTr="00420E4B">
        <w:tc>
          <w:tcPr>
            <w:tcW w:w="2263" w:type="dxa"/>
          </w:tcPr>
          <w:p w14:paraId="31515832" w14:textId="77777777" w:rsidR="00A813FC" w:rsidRPr="00112C0A" w:rsidRDefault="00A813FC" w:rsidP="00420E4B">
            <w:pPr>
              <w:tabs>
                <w:tab w:val="right" w:pos="3029"/>
              </w:tabs>
              <w:rPr>
                <w:rFonts w:ascii="Arial" w:hAnsi="Arial" w:cs="Arial"/>
                <w:b/>
                <w:sz w:val="20"/>
                <w:szCs w:val="20"/>
              </w:rPr>
            </w:pPr>
            <w:r w:rsidRPr="00112C0A">
              <w:rPr>
                <w:rFonts w:ascii="Arial" w:hAnsi="Arial" w:cs="Arial"/>
                <w:b/>
                <w:sz w:val="20"/>
                <w:szCs w:val="20"/>
              </w:rPr>
              <w:t>Cost</w:t>
            </w:r>
          </w:p>
        </w:tc>
        <w:tc>
          <w:tcPr>
            <w:tcW w:w="3969" w:type="dxa"/>
          </w:tcPr>
          <w:p w14:paraId="18B1327C" w14:textId="34161392" w:rsidR="00A813FC" w:rsidRPr="00112C0A" w:rsidRDefault="00A813FC" w:rsidP="00420E4B">
            <w:pPr>
              <w:rPr>
                <w:rFonts w:ascii="Arial" w:hAnsi="Arial" w:cs="Arial"/>
                <w:b/>
                <w:sz w:val="20"/>
                <w:szCs w:val="20"/>
              </w:rPr>
            </w:pPr>
            <w:r w:rsidRPr="00112C0A">
              <w:rPr>
                <w:rFonts w:ascii="Arial" w:hAnsi="Arial" w:cs="Arial"/>
                <w:b/>
                <w:sz w:val="20"/>
                <w:szCs w:val="20"/>
              </w:rPr>
              <w:t>Class set (</w:t>
            </w:r>
            <w:r w:rsidR="00405AB2">
              <w:rPr>
                <w:rFonts w:ascii="Arial" w:hAnsi="Arial" w:cs="Arial"/>
                <w:b/>
                <w:sz w:val="20"/>
                <w:szCs w:val="20"/>
              </w:rPr>
              <w:t>25-</w:t>
            </w:r>
            <w:r w:rsidRPr="00112C0A">
              <w:rPr>
                <w:rFonts w:ascii="Arial" w:hAnsi="Arial" w:cs="Arial"/>
                <w:b/>
                <w:sz w:val="20"/>
                <w:szCs w:val="20"/>
              </w:rPr>
              <w:t>30 pupils) for WCIL programmes</w:t>
            </w:r>
          </w:p>
        </w:tc>
        <w:tc>
          <w:tcPr>
            <w:tcW w:w="3504" w:type="dxa"/>
          </w:tcPr>
          <w:p w14:paraId="60EA7AFD" w14:textId="77777777" w:rsidR="00A813FC" w:rsidRPr="00112C0A" w:rsidRDefault="00A813FC" w:rsidP="00420E4B">
            <w:pPr>
              <w:rPr>
                <w:rFonts w:ascii="Arial" w:hAnsi="Arial" w:cs="Arial"/>
                <w:b/>
                <w:sz w:val="20"/>
                <w:szCs w:val="20"/>
              </w:rPr>
            </w:pPr>
            <w:r w:rsidRPr="00112C0A">
              <w:rPr>
                <w:rFonts w:ascii="Arial" w:hAnsi="Arial" w:cs="Arial"/>
                <w:b/>
                <w:sz w:val="20"/>
                <w:szCs w:val="20"/>
              </w:rPr>
              <w:t>Individual instruments for individual or small group lessons</w:t>
            </w:r>
          </w:p>
        </w:tc>
      </w:tr>
      <w:tr w:rsidR="00A813FC" w:rsidRPr="00A813FC" w14:paraId="14B9EB7D" w14:textId="77777777" w:rsidTr="00112C0A">
        <w:tc>
          <w:tcPr>
            <w:tcW w:w="2263" w:type="dxa"/>
          </w:tcPr>
          <w:p w14:paraId="418423BB" w14:textId="77777777" w:rsidR="00A813FC" w:rsidRPr="00A813FC" w:rsidRDefault="00A813FC" w:rsidP="00420E4B">
            <w:pPr>
              <w:rPr>
                <w:rFonts w:ascii="Arial" w:hAnsi="Arial" w:cs="Arial"/>
                <w:sz w:val="20"/>
                <w:szCs w:val="20"/>
              </w:rPr>
            </w:pPr>
            <w:r w:rsidRPr="00A813FC">
              <w:rPr>
                <w:rFonts w:ascii="Arial" w:hAnsi="Arial" w:cs="Arial"/>
                <w:sz w:val="20"/>
                <w:szCs w:val="20"/>
              </w:rPr>
              <w:t>When using TBMH tutors for delivery</w:t>
            </w:r>
          </w:p>
        </w:tc>
        <w:tc>
          <w:tcPr>
            <w:tcW w:w="3969" w:type="dxa"/>
            <w:vAlign w:val="center"/>
          </w:tcPr>
          <w:p w14:paraId="055B8F22" w14:textId="77777777" w:rsidR="00A813FC" w:rsidRPr="00A813FC" w:rsidRDefault="00A813FC" w:rsidP="00112C0A">
            <w:pPr>
              <w:rPr>
                <w:rFonts w:ascii="Arial" w:hAnsi="Arial" w:cs="Arial"/>
                <w:sz w:val="20"/>
                <w:szCs w:val="20"/>
              </w:rPr>
            </w:pPr>
            <w:r w:rsidRPr="00A813FC">
              <w:rPr>
                <w:rFonts w:ascii="Arial" w:hAnsi="Arial" w:cs="Arial"/>
                <w:b/>
                <w:sz w:val="20"/>
                <w:szCs w:val="20"/>
              </w:rPr>
              <w:t>£100</w:t>
            </w:r>
            <w:r w:rsidRPr="00A813FC">
              <w:rPr>
                <w:rFonts w:ascii="Arial" w:hAnsi="Arial" w:cs="Arial"/>
                <w:sz w:val="20"/>
                <w:szCs w:val="20"/>
              </w:rPr>
              <w:t xml:space="preserve"> per class set per term</w:t>
            </w:r>
          </w:p>
        </w:tc>
        <w:tc>
          <w:tcPr>
            <w:tcW w:w="3504" w:type="dxa"/>
            <w:vAlign w:val="center"/>
          </w:tcPr>
          <w:p w14:paraId="248EC8CB" w14:textId="77777777" w:rsidR="00A813FC" w:rsidRPr="00A813FC" w:rsidRDefault="00A813FC" w:rsidP="00112C0A">
            <w:pPr>
              <w:rPr>
                <w:rFonts w:ascii="Arial" w:hAnsi="Arial" w:cs="Arial"/>
                <w:sz w:val="20"/>
                <w:szCs w:val="20"/>
              </w:rPr>
            </w:pPr>
            <w:r w:rsidRPr="00A813FC">
              <w:rPr>
                <w:rFonts w:ascii="Arial" w:hAnsi="Arial" w:cs="Arial"/>
                <w:b/>
                <w:sz w:val="20"/>
                <w:szCs w:val="20"/>
              </w:rPr>
              <w:t>£10</w:t>
            </w:r>
            <w:r w:rsidRPr="00A813FC">
              <w:rPr>
                <w:rFonts w:ascii="Arial" w:hAnsi="Arial" w:cs="Arial"/>
                <w:sz w:val="20"/>
                <w:szCs w:val="20"/>
              </w:rPr>
              <w:t xml:space="preserve"> per instrument per term</w:t>
            </w:r>
          </w:p>
        </w:tc>
      </w:tr>
      <w:tr w:rsidR="00A813FC" w:rsidRPr="00A813FC" w14:paraId="2EDF11D4" w14:textId="77777777" w:rsidTr="00112C0A">
        <w:tc>
          <w:tcPr>
            <w:tcW w:w="2263" w:type="dxa"/>
          </w:tcPr>
          <w:p w14:paraId="3B8BE8C9" w14:textId="77777777" w:rsidR="00A813FC" w:rsidRPr="00A813FC" w:rsidRDefault="00A813FC" w:rsidP="00420E4B">
            <w:pPr>
              <w:rPr>
                <w:rFonts w:ascii="Arial" w:hAnsi="Arial" w:cs="Arial"/>
                <w:sz w:val="20"/>
                <w:szCs w:val="20"/>
              </w:rPr>
            </w:pPr>
            <w:r w:rsidRPr="00A813FC">
              <w:rPr>
                <w:rFonts w:ascii="Arial" w:hAnsi="Arial" w:cs="Arial"/>
                <w:sz w:val="20"/>
                <w:szCs w:val="20"/>
              </w:rPr>
              <w:t>If not using TBMH tutors for delivery</w:t>
            </w:r>
          </w:p>
        </w:tc>
        <w:tc>
          <w:tcPr>
            <w:tcW w:w="3969" w:type="dxa"/>
            <w:vAlign w:val="center"/>
          </w:tcPr>
          <w:p w14:paraId="016E40B6" w14:textId="77777777" w:rsidR="00A813FC" w:rsidRPr="00A813FC" w:rsidRDefault="00A813FC" w:rsidP="00112C0A">
            <w:pPr>
              <w:rPr>
                <w:rFonts w:ascii="Arial" w:hAnsi="Arial" w:cs="Arial"/>
                <w:sz w:val="20"/>
                <w:szCs w:val="20"/>
              </w:rPr>
            </w:pPr>
            <w:r w:rsidRPr="00A813FC">
              <w:rPr>
                <w:rFonts w:ascii="Arial" w:hAnsi="Arial" w:cs="Arial"/>
                <w:b/>
                <w:sz w:val="20"/>
                <w:szCs w:val="20"/>
              </w:rPr>
              <w:t>£300</w:t>
            </w:r>
            <w:r w:rsidRPr="00A813FC">
              <w:rPr>
                <w:rFonts w:ascii="Arial" w:hAnsi="Arial" w:cs="Arial"/>
                <w:sz w:val="20"/>
                <w:szCs w:val="20"/>
              </w:rPr>
              <w:t xml:space="preserve"> per class set per term</w:t>
            </w:r>
          </w:p>
        </w:tc>
        <w:tc>
          <w:tcPr>
            <w:tcW w:w="3504" w:type="dxa"/>
            <w:vAlign w:val="center"/>
          </w:tcPr>
          <w:p w14:paraId="7DB549D9" w14:textId="77777777" w:rsidR="00A813FC" w:rsidRPr="00A813FC" w:rsidRDefault="00A813FC" w:rsidP="00112C0A">
            <w:pPr>
              <w:rPr>
                <w:rFonts w:ascii="Arial" w:hAnsi="Arial" w:cs="Arial"/>
                <w:sz w:val="20"/>
                <w:szCs w:val="20"/>
              </w:rPr>
            </w:pPr>
            <w:r w:rsidRPr="00A813FC">
              <w:rPr>
                <w:rFonts w:ascii="Arial" w:hAnsi="Arial" w:cs="Arial"/>
                <w:b/>
                <w:sz w:val="20"/>
                <w:szCs w:val="20"/>
              </w:rPr>
              <w:t>£20</w:t>
            </w:r>
            <w:r w:rsidRPr="00A813FC">
              <w:rPr>
                <w:rFonts w:ascii="Arial" w:hAnsi="Arial" w:cs="Arial"/>
                <w:sz w:val="20"/>
                <w:szCs w:val="20"/>
              </w:rPr>
              <w:t xml:space="preserve"> per instrument per term</w:t>
            </w:r>
          </w:p>
        </w:tc>
      </w:tr>
    </w:tbl>
    <w:p w14:paraId="3EBBCB1B" w14:textId="77777777" w:rsidR="00A813FC" w:rsidRDefault="00A813FC" w:rsidP="00A813FC">
      <w:pPr>
        <w:pStyle w:val="PlainText"/>
        <w:rPr>
          <w:rFonts w:ascii="Arial" w:hAnsi="Arial" w:cs="Arial"/>
          <w:color w:val="000000"/>
          <w:sz w:val="24"/>
          <w:szCs w:val="24"/>
        </w:rPr>
      </w:pPr>
    </w:p>
    <w:p w14:paraId="456BA386" w14:textId="77777777" w:rsidR="00742C99" w:rsidRPr="0012609C" w:rsidRDefault="00742C99" w:rsidP="00A32296">
      <w:pPr>
        <w:pStyle w:val="Heading2"/>
        <w:numPr>
          <w:ilvl w:val="0"/>
          <w:numId w:val="36"/>
        </w:numPr>
        <w:rPr>
          <w:rFonts w:ascii="Arial" w:hAnsi="Arial" w:cs="Arial"/>
          <w:b/>
          <w:u w:val="single"/>
        </w:rPr>
      </w:pPr>
      <w:bookmarkStart w:id="22" w:name="_Toc33021843"/>
      <w:r>
        <w:rPr>
          <w:rFonts w:ascii="Arial" w:hAnsi="Arial" w:cs="Arial"/>
          <w:b/>
          <w:u w:val="single"/>
        </w:rPr>
        <w:t>Professional Development</w:t>
      </w:r>
      <w:bookmarkEnd w:id="22"/>
    </w:p>
    <w:p w14:paraId="4D6D27EA" w14:textId="77777777" w:rsidR="00112C0A" w:rsidRDefault="00112C0A" w:rsidP="00112C0A">
      <w:pPr>
        <w:rPr>
          <w:rFonts w:ascii="Arial" w:hAnsi="Arial" w:cs="Arial"/>
          <w:sz w:val="22"/>
        </w:rPr>
      </w:pPr>
      <w:r w:rsidRPr="00112C0A">
        <w:rPr>
          <w:rFonts w:ascii="Arial" w:hAnsi="Arial" w:cs="Arial"/>
          <w:sz w:val="22"/>
        </w:rPr>
        <w:t xml:space="preserve">All CPD </w:t>
      </w:r>
      <w:r>
        <w:rPr>
          <w:rFonts w:ascii="Arial" w:hAnsi="Arial" w:cs="Arial"/>
          <w:sz w:val="22"/>
        </w:rPr>
        <w:t xml:space="preserve">is </w:t>
      </w:r>
      <w:r w:rsidRPr="00112C0A">
        <w:rPr>
          <w:rFonts w:ascii="Arial" w:hAnsi="Arial" w:cs="Arial"/>
          <w:sz w:val="22"/>
        </w:rPr>
        <w:t>charged at £40 half-day/twilight; £80 full-day unless discounted through membership benefits. We deliver a large programme of CPD from EY to Secondary, and tutor training</w:t>
      </w:r>
      <w:r w:rsidR="00043DFA">
        <w:rPr>
          <w:rFonts w:ascii="Arial" w:hAnsi="Arial" w:cs="Arial"/>
          <w:sz w:val="22"/>
        </w:rPr>
        <w:t xml:space="preserve">. See TBMH Events </w:t>
      </w:r>
      <w:hyperlink r:id="rId16" w:history="1">
        <w:r w:rsidR="00043DFA" w:rsidRPr="00450D5A">
          <w:rPr>
            <w:rStyle w:val="Hyperlink"/>
            <w:rFonts w:ascii="Arial" w:hAnsi="Arial" w:cs="Arial"/>
            <w:sz w:val="22"/>
          </w:rPr>
          <w:t>https://www.triboroughmusichub.org/events/</w:t>
        </w:r>
      </w:hyperlink>
      <w:r w:rsidR="00043DFA">
        <w:rPr>
          <w:rFonts w:ascii="Arial" w:hAnsi="Arial" w:cs="Arial"/>
          <w:sz w:val="22"/>
        </w:rPr>
        <w:t xml:space="preserve"> page</w:t>
      </w:r>
      <w:r w:rsidRPr="00112C0A">
        <w:rPr>
          <w:rFonts w:ascii="Arial" w:hAnsi="Arial" w:cs="Arial"/>
          <w:sz w:val="22"/>
        </w:rPr>
        <w:t>.</w:t>
      </w:r>
      <w:r>
        <w:rPr>
          <w:rFonts w:ascii="Arial" w:hAnsi="Arial" w:cs="Arial"/>
          <w:sz w:val="22"/>
        </w:rPr>
        <w:t xml:space="preserve"> A standard academic year sees:</w:t>
      </w:r>
    </w:p>
    <w:p w14:paraId="6FA12CD9" w14:textId="77777777" w:rsidR="008334FF" w:rsidRDefault="008334FF" w:rsidP="00A32296">
      <w:pPr>
        <w:pStyle w:val="ListParagraph"/>
        <w:numPr>
          <w:ilvl w:val="0"/>
          <w:numId w:val="37"/>
        </w:numPr>
        <w:rPr>
          <w:rFonts w:ascii="Arial" w:hAnsi="Arial" w:cs="Arial"/>
          <w:sz w:val="22"/>
        </w:rPr>
      </w:pPr>
      <w:r>
        <w:rPr>
          <w:rFonts w:ascii="Arial" w:hAnsi="Arial" w:cs="Arial"/>
          <w:sz w:val="22"/>
        </w:rPr>
        <w:t>A broad range of termly EYFS Music specific sessions</w:t>
      </w:r>
    </w:p>
    <w:p w14:paraId="15426FCE" w14:textId="77777777" w:rsidR="008334FF" w:rsidRDefault="008334FF" w:rsidP="00A32296">
      <w:pPr>
        <w:pStyle w:val="ListParagraph"/>
        <w:numPr>
          <w:ilvl w:val="0"/>
          <w:numId w:val="37"/>
        </w:numPr>
        <w:rPr>
          <w:rFonts w:ascii="Arial" w:hAnsi="Arial" w:cs="Arial"/>
          <w:sz w:val="22"/>
        </w:rPr>
      </w:pPr>
      <w:r>
        <w:rPr>
          <w:rFonts w:ascii="Arial" w:hAnsi="Arial" w:cs="Arial"/>
          <w:sz w:val="22"/>
        </w:rPr>
        <w:t>Termly Good Practice Networks for Primary and Secondary Phases</w:t>
      </w:r>
    </w:p>
    <w:p w14:paraId="30C7E5C3" w14:textId="77777777" w:rsidR="008334FF" w:rsidRDefault="008334FF" w:rsidP="00A32296">
      <w:pPr>
        <w:pStyle w:val="ListParagraph"/>
        <w:numPr>
          <w:ilvl w:val="0"/>
          <w:numId w:val="37"/>
        </w:numPr>
        <w:rPr>
          <w:rFonts w:ascii="Arial" w:hAnsi="Arial" w:cs="Arial"/>
          <w:sz w:val="22"/>
        </w:rPr>
      </w:pPr>
      <w:r w:rsidRPr="008334FF">
        <w:rPr>
          <w:rFonts w:ascii="Arial" w:hAnsi="Arial" w:cs="Arial"/>
          <w:sz w:val="22"/>
        </w:rPr>
        <w:t xml:space="preserve">Specific Primary CPD </w:t>
      </w:r>
      <w:r>
        <w:rPr>
          <w:rFonts w:ascii="Arial" w:hAnsi="Arial" w:cs="Arial"/>
          <w:sz w:val="22"/>
        </w:rPr>
        <w:t xml:space="preserve">and </w:t>
      </w:r>
      <w:r w:rsidRPr="008334FF">
        <w:rPr>
          <w:rFonts w:ascii="Arial" w:hAnsi="Arial" w:cs="Arial"/>
          <w:sz w:val="22"/>
        </w:rPr>
        <w:t>Secondary CPD</w:t>
      </w:r>
    </w:p>
    <w:p w14:paraId="7FC63EF4" w14:textId="77777777" w:rsidR="00112C0A" w:rsidRDefault="008334FF" w:rsidP="00A32296">
      <w:pPr>
        <w:pStyle w:val="ListParagraph"/>
        <w:numPr>
          <w:ilvl w:val="0"/>
          <w:numId w:val="37"/>
        </w:numPr>
        <w:rPr>
          <w:rFonts w:ascii="Arial" w:hAnsi="Arial" w:cs="Arial"/>
          <w:sz w:val="22"/>
        </w:rPr>
      </w:pPr>
      <w:r>
        <w:rPr>
          <w:rFonts w:ascii="Arial" w:hAnsi="Arial" w:cs="Arial"/>
          <w:sz w:val="22"/>
        </w:rPr>
        <w:t>All Phases CPD</w:t>
      </w:r>
    </w:p>
    <w:p w14:paraId="736A2407" w14:textId="77777777" w:rsidR="008334FF" w:rsidRPr="008334FF" w:rsidRDefault="008334FF" w:rsidP="008334FF">
      <w:pPr>
        <w:rPr>
          <w:rFonts w:ascii="Arial" w:hAnsi="Arial" w:cs="Arial"/>
          <w:sz w:val="22"/>
          <w:szCs w:val="22"/>
        </w:rPr>
      </w:pPr>
      <w:r w:rsidRPr="008334FF">
        <w:rPr>
          <w:rFonts w:ascii="Arial" w:hAnsi="Arial" w:cs="Arial"/>
          <w:color w:val="C00000"/>
          <w:sz w:val="22"/>
          <w:szCs w:val="22"/>
        </w:rPr>
        <w:t>Cost to Independent Schools</w:t>
      </w:r>
      <w:r>
        <w:rPr>
          <w:rFonts w:ascii="Arial" w:hAnsi="Arial" w:cs="Arial"/>
          <w:color w:val="C00000"/>
          <w:sz w:val="22"/>
          <w:szCs w:val="22"/>
        </w:rPr>
        <w:t xml:space="preserve">: </w:t>
      </w:r>
      <w:r w:rsidRPr="008334FF">
        <w:rPr>
          <w:rFonts w:ascii="Arial" w:hAnsi="Arial" w:cs="Arial"/>
          <w:color w:val="C00000"/>
          <w:sz w:val="22"/>
          <w:szCs w:val="22"/>
        </w:rPr>
        <w:t>£</w:t>
      </w:r>
      <w:r>
        <w:rPr>
          <w:rFonts w:ascii="Arial" w:hAnsi="Arial" w:cs="Arial"/>
          <w:color w:val="C00000"/>
          <w:sz w:val="22"/>
          <w:szCs w:val="22"/>
        </w:rPr>
        <w:t>6</w:t>
      </w:r>
      <w:r w:rsidRPr="008334FF">
        <w:rPr>
          <w:rFonts w:ascii="Arial" w:hAnsi="Arial" w:cs="Arial"/>
          <w:color w:val="C00000"/>
          <w:sz w:val="22"/>
          <w:szCs w:val="22"/>
        </w:rPr>
        <w:t>0 half-day/twilight; £</w:t>
      </w:r>
      <w:r>
        <w:rPr>
          <w:rFonts w:ascii="Arial" w:hAnsi="Arial" w:cs="Arial"/>
          <w:color w:val="C00000"/>
          <w:sz w:val="22"/>
          <w:szCs w:val="22"/>
        </w:rPr>
        <w:t>12</w:t>
      </w:r>
      <w:r w:rsidRPr="008334FF">
        <w:rPr>
          <w:rFonts w:ascii="Arial" w:hAnsi="Arial" w:cs="Arial"/>
          <w:color w:val="C00000"/>
          <w:sz w:val="22"/>
          <w:szCs w:val="22"/>
        </w:rPr>
        <w:t>0 full-day</w:t>
      </w:r>
      <w:r w:rsidR="00FE0E0E">
        <w:rPr>
          <w:rFonts w:ascii="Arial" w:hAnsi="Arial" w:cs="Arial"/>
          <w:color w:val="C00000"/>
          <w:sz w:val="22"/>
          <w:szCs w:val="22"/>
        </w:rPr>
        <w:t>.</w:t>
      </w:r>
    </w:p>
    <w:p w14:paraId="49F51774" w14:textId="77777777" w:rsidR="00742C99" w:rsidRPr="00A813FC" w:rsidRDefault="00742C99" w:rsidP="00742C99">
      <w:pPr>
        <w:rPr>
          <w:rFonts w:ascii="Arial" w:hAnsi="Arial" w:cs="Arial"/>
          <w:sz w:val="22"/>
          <w:szCs w:val="22"/>
        </w:rPr>
      </w:pPr>
    </w:p>
    <w:p w14:paraId="5A91A12B" w14:textId="77777777" w:rsidR="00742C99" w:rsidRPr="0012609C" w:rsidRDefault="00742C99" w:rsidP="00A32296">
      <w:pPr>
        <w:pStyle w:val="Heading2"/>
        <w:numPr>
          <w:ilvl w:val="0"/>
          <w:numId w:val="36"/>
        </w:numPr>
        <w:rPr>
          <w:rFonts w:ascii="Arial" w:hAnsi="Arial" w:cs="Arial"/>
          <w:b/>
          <w:u w:val="single"/>
        </w:rPr>
      </w:pPr>
      <w:bookmarkStart w:id="23" w:name="_Toc33021844"/>
      <w:r>
        <w:rPr>
          <w:rFonts w:ascii="Arial" w:hAnsi="Arial" w:cs="Arial"/>
          <w:b/>
          <w:u w:val="single"/>
        </w:rPr>
        <w:t>Performance Events</w:t>
      </w:r>
      <w:bookmarkEnd w:id="23"/>
    </w:p>
    <w:p w14:paraId="1FE0DB45" w14:textId="77777777" w:rsidR="008334FF" w:rsidRPr="008334FF" w:rsidRDefault="008334FF" w:rsidP="008334FF">
      <w:pPr>
        <w:rPr>
          <w:rFonts w:ascii="Arial" w:hAnsi="Arial" w:cs="Arial"/>
          <w:b/>
          <w:sz w:val="22"/>
        </w:rPr>
      </w:pPr>
      <w:r w:rsidRPr="008334FF">
        <w:rPr>
          <w:rFonts w:ascii="Arial" w:hAnsi="Arial" w:cs="Arial"/>
          <w:sz w:val="22"/>
        </w:rPr>
        <w:t xml:space="preserve">All events </w:t>
      </w:r>
      <w:r>
        <w:rPr>
          <w:rFonts w:ascii="Arial" w:hAnsi="Arial" w:cs="Arial"/>
          <w:sz w:val="22"/>
        </w:rPr>
        <w:t xml:space="preserve">are </w:t>
      </w:r>
      <w:r w:rsidRPr="008334FF">
        <w:rPr>
          <w:rFonts w:ascii="Arial" w:hAnsi="Arial" w:cs="Arial"/>
          <w:sz w:val="22"/>
        </w:rPr>
        <w:t>charged at £50 per event unless discounted through membership benefits</w:t>
      </w:r>
      <w:r w:rsidR="00043DFA">
        <w:rPr>
          <w:rFonts w:ascii="Arial" w:hAnsi="Arial" w:cs="Arial"/>
          <w:sz w:val="22"/>
        </w:rPr>
        <w:t>.</w:t>
      </w:r>
      <w:r>
        <w:rPr>
          <w:rFonts w:ascii="Arial" w:hAnsi="Arial" w:cs="Arial"/>
          <w:sz w:val="22"/>
        </w:rPr>
        <w:t xml:space="preserve"> </w:t>
      </w:r>
      <w:r w:rsidR="00043DFA">
        <w:rPr>
          <w:rFonts w:ascii="Arial" w:hAnsi="Arial" w:cs="Arial"/>
          <w:sz w:val="22"/>
        </w:rPr>
        <w:t xml:space="preserve"> See TBMH Events </w:t>
      </w:r>
      <w:hyperlink r:id="rId17" w:history="1">
        <w:r w:rsidR="00043DFA" w:rsidRPr="00450D5A">
          <w:rPr>
            <w:rStyle w:val="Hyperlink"/>
            <w:rFonts w:ascii="Arial" w:hAnsi="Arial" w:cs="Arial"/>
            <w:sz w:val="22"/>
          </w:rPr>
          <w:t>https://www.triboroughmusichub.org/events/</w:t>
        </w:r>
      </w:hyperlink>
      <w:r w:rsidR="00043DFA">
        <w:rPr>
          <w:rFonts w:ascii="Arial" w:hAnsi="Arial" w:cs="Arial"/>
          <w:sz w:val="22"/>
        </w:rPr>
        <w:t xml:space="preserve"> page</w:t>
      </w:r>
      <w:r w:rsidR="00043DFA" w:rsidRPr="00112C0A">
        <w:rPr>
          <w:rFonts w:ascii="Arial" w:hAnsi="Arial" w:cs="Arial"/>
          <w:sz w:val="22"/>
        </w:rPr>
        <w:t>.</w:t>
      </w:r>
      <w:r w:rsidR="00043DFA">
        <w:rPr>
          <w:rFonts w:ascii="Arial" w:hAnsi="Arial" w:cs="Arial"/>
          <w:sz w:val="22"/>
        </w:rPr>
        <w:t xml:space="preserve"> </w:t>
      </w:r>
      <w:r>
        <w:rPr>
          <w:rFonts w:ascii="Arial" w:hAnsi="Arial" w:cs="Arial"/>
          <w:sz w:val="22"/>
        </w:rPr>
        <w:t>A standard academic year sees:</w:t>
      </w:r>
    </w:p>
    <w:p w14:paraId="1048A815" w14:textId="77777777" w:rsidR="008334FF" w:rsidRDefault="008334FF" w:rsidP="00A32296">
      <w:pPr>
        <w:pStyle w:val="ListParagraph"/>
        <w:numPr>
          <w:ilvl w:val="0"/>
          <w:numId w:val="37"/>
        </w:numPr>
        <w:rPr>
          <w:rFonts w:ascii="Arial" w:hAnsi="Arial" w:cs="Arial"/>
          <w:sz w:val="22"/>
        </w:rPr>
      </w:pPr>
      <w:r w:rsidRPr="008334FF">
        <w:rPr>
          <w:rFonts w:ascii="Arial" w:hAnsi="Arial" w:cs="Arial"/>
          <w:sz w:val="22"/>
        </w:rPr>
        <w:t xml:space="preserve">KS1: Infant Voices Festival; </w:t>
      </w:r>
    </w:p>
    <w:p w14:paraId="4E64E214" w14:textId="77777777" w:rsidR="008334FF" w:rsidRPr="008334FF" w:rsidRDefault="008334FF" w:rsidP="00A32296">
      <w:pPr>
        <w:pStyle w:val="ListParagraph"/>
        <w:numPr>
          <w:ilvl w:val="0"/>
          <w:numId w:val="37"/>
        </w:numPr>
        <w:rPr>
          <w:rFonts w:ascii="Arial" w:hAnsi="Arial" w:cs="Arial"/>
          <w:sz w:val="22"/>
        </w:rPr>
      </w:pPr>
      <w:r w:rsidRPr="008334FF">
        <w:rPr>
          <w:rFonts w:ascii="Arial" w:hAnsi="Arial" w:cs="Arial"/>
          <w:sz w:val="22"/>
        </w:rPr>
        <w:t xml:space="preserve">KS2: Christmas Singing Festival, Instrumental Playing Days, Big Sing;  </w:t>
      </w:r>
    </w:p>
    <w:p w14:paraId="0F41F8CD" w14:textId="77777777" w:rsidR="008334FF" w:rsidRDefault="008334FF" w:rsidP="00A32296">
      <w:pPr>
        <w:pStyle w:val="ListParagraph"/>
        <w:numPr>
          <w:ilvl w:val="0"/>
          <w:numId w:val="37"/>
        </w:numPr>
        <w:rPr>
          <w:rFonts w:ascii="Arial" w:hAnsi="Arial" w:cs="Arial"/>
          <w:sz w:val="22"/>
        </w:rPr>
      </w:pPr>
      <w:r w:rsidRPr="008334FF">
        <w:rPr>
          <w:rFonts w:ascii="Arial" w:hAnsi="Arial" w:cs="Arial"/>
          <w:sz w:val="22"/>
        </w:rPr>
        <w:t>KS3-5: Future Sounds, Secondary Choirs’ Showcase, Instrumental Playing Days, Big Sing</w:t>
      </w:r>
    </w:p>
    <w:p w14:paraId="70F29AA6" w14:textId="77777777" w:rsidR="00FE0E0E" w:rsidRPr="00FE0E0E" w:rsidRDefault="00FE0E0E" w:rsidP="00FE0E0E">
      <w:pPr>
        <w:rPr>
          <w:rFonts w:ascii="Arial" w:hAnsi="Arial" w:cs="Arial"/>
          <w:color w:val="C00000"/>
          <w:sz w:val="22"/>
        </w:rPr>
      </w:pPr>
      <w:r w:rsidRPr="00FE0E0E">
        <w:rPr>
          <w:rFonts w:ascii="Arial" w:hAnsi="Arial" w:cs="Arial"/>
          <w:color w:val="C00000"/>
          <w:sz w:val="22"/>
        </w:rPr>
        <w:t>Due to capacity we are unable to invite Independent schools to access the performance programme, unless through a specific strategic agreement.</w:t>
      </w:r>
    </w:p>
    <w:p w14:paraId="2623CBC4" w14:textId="77777777" w:rsidR="00A813FC" w:rsidRDefault="00A813FC" w:rsidP="00A813FC">
      <w:pPr>
        <w:rPr>
          <w:rFonts w:ascii="Arial" w:hAnsi="Arial" w:cs="Arial"/>
          <w:color w:val="000000"/>
        </w:rPr>
      </w:pPr>
      <w:r>
        <w:rPr>
          <w:rFonts w:ascii="Arial" w:hAnsi="Arial" w:cs="Arial"/>
          <w:color w:val="000000"/>
        </w:rPr>
        <w:br w:type="page"/>
      </w:r>
    </w:p>
    <w:p w14:paraId="464CE29D" w14:textId="77777777" w:rsidR="00A813FC" w:rsidRDefault="00FE0E0E" w:rsidP="00FE0E0E">
      <w:pPr>
        <w:pStyle w:val="Heading1"/>
        <w:rPr>
          <w:rFonts w:ascii="Arial" w:hAnsi="Arial" w:cs="Arial"/>
          <w:sz w:val="24"/>
          <w:u w:val="single"/>
        </w:rPr>
      </w:pPr>
      <w:bookmarkStart w:id="24" w:name="_Toc33021845"/>
      <w:r w:rsidRPr="00FE0E0E">
        <w:rPr>
          <w:rFonts w:ascii="Arial" w:hAnsi="Arial" w:cs="Arial"/>
          <w:b/>
          <w:color w:val="auto"/>
        </w:rPr>
        <w:lastRenderedPageBreak/>
        <w:t>Additional Supporting Information</w:t>
      </w:r>
      <w:bookmarkEnd w:id="24"/>
    </w:p>
    <w:p w14:paraId="61BBC807" w14:textId="77777777" w:rsidR="00C17721" w:rsidRDefault="00C17721" w:rsidP="00A717FE">
      <w:pPr>
        <w:pStyle w:val="Heading2"/>
        <w:spacing w:before="0"/>
        <w:rPr>
          <w:rFonts w:ascii="Arial" w:hAnsi="Arial" w:cs="Arial"/>
          <w:sz w:val="24"/>
          <w:u w:val="single"/>
        </w:rPr>
      </w:pPr>
    </w:p>
    <w:p w14:paraId="6FEE1FC7" w14:textId="07479F6D" w:rsidR="00A717FE" w:rsidRPr="002B531D" w:rsidRDefault="00A717FE" w:rsidP="00A717FE">
      <w:pPr>
        <w:pStyle w:val="Heading2"/>
        <w:spacing w:before="0"/>
        <w:rPr>
          <w:rFonts w:ascii="Arial" w:hAnsi="Arial" w:cs="Arial"/>
          <w:sz w:val="24"/>
          <w:u w:val="single"/>
        </w:rPr>
      </w:pPr>
      <w:bookmarkStart w:id="25" w:name="_Toc33021846"/>
      <w:r w:rsidRPr="002B531D">
        <w:rPr>
          <w:rFonts w:ascii="Arial" w:hAnsi="Arial" w:cs="Arial"/>
          <w:sz w:val="24"/>
          <w:u w:val="single"/>
        </w:rPr>
        <w:t>Benefits of working with the Tri-borough Music Hub</w:t>
      </w:r>
      <w:bookmarkEnd w:id="25"/>
    </w:p>
    <w:p w14:paraId="1D4611D4" w14:textId="088CFF64" w:rsidR="00A717FE" w:rsidRPr="002B531D" w:rsidRDefault="00A717FE" w:rsidP="00A717FE">
      <w:pPr>
        <w:pStyle w:val="Heading3"/>
        <w:rPr>
          <w:rFonts w:ascii="Arial" w:hAnsi="Arial" w:cs="Arial"/>
          <w:bCs/>
          <w:color w:val="auto"/>
          <w:sz w:val="22"/>
        </w:rPr>
      </w:pPr>
      <w:r w:rsidRPr="002B531D">
        <w:rPr>
          <w:rFonts w:ascii="Arial" w:hAnsi="Arial" w:cs="Arial"/>
          <w:color w:val="auto"/>
          <w:sz w:val="22"/>
        </w:rPr>
        <w:t xml:space="preserve">The TBMH offers a high-quality and inclusive music education service with a proven track-record over the past </w:t>
      </w:r>
      <w:bookmarkStart w:id="26" w:name="_Hlk32399520"/>
      <w:r w:rsidR="00405AB2">
        <w:rPr>
          <w:rFonts w:ascii="Arial" w:hAnsi="Arial" w:cs="Arial"/>
          <w:color w:val="auto"/>
          <w:sz w:val="22"/>
        </w:rPr>
        <w:t>eight</w:t>
      </w:r>
      <w:r w:rsidRPr="00405AB2">
        <w:rPr>
          <w:rFonts w:ascii="Arial" w:hAnsi="Arial" w:cs="Arial"/>
          <w:color w:val="auto"/>
          <w:sz w:val="22"/>
        </w:rPr>
        <w:t>-years</w:t>
      </w:r>
      <w:bookmarkEnd w:id="26"/>
      <w:r w:rsidRPr="002B531D">
        <w:rPr>
          <w:rFonts w:ascii="Arial" w:hAnsi="Arial" w:cs="Arial"/>
          <w:color w:val="auto"/>
          <w:sz w:val="22"/>
        </w:rPr>
        <w:t xml:space="preserve"> since its formation in August 2012. The TBMH supports the strategic development of music education </w:t>
      </w:r>
      <w:bookmarkStart w:id="27" w:name="_Hlk32399556"/>
      <w:r w:rsidRPr="00405AB2">
        <w:rPr>
          <w:rFonts w:ascii="Arial" w:hAnsi="Arial" w:cs="Arial"/>
          <w:color w:val="auto"/>
          <w:sz w:val="22"/>
        </w:rPr>
        <w:t>in and out</w:t>
      </w:r>
      <w:r w:rsidR="00405AB2" w:rsidRPr="00405AB2">
        <w:rPr>
          <w:rFonts w:ascii="Arial" w:hAnsi="Arial" w:cs="Arial"/>
          <w:color w:val="auto"/>
          <w:sz w:val="22"/>
        </w:rPr>
        <w:t xml:space="preserve"> </w:t>
      </w:r>
      <w:r w:rsidRPr="00405AB2">
        <w:rPr>
          <w:rFonts w:ascii="Arial" w:hAnsi="Arial" w:cs="Arial"/>
          <w:color w:val="auto"/>
          <w:sz w:val="22"/>
        </w:rPr>
        <w:t>of</w:t>
      </w:r>
      <w:bookmarkEnd w:id="27"/>
      <w:r w:rsidRPr="002B531D">
        <w:rPr>
          <w:rFonts w:ascii="Arial" w:hAnsi="Arial" w:cs="Arial"/>
          <w:color w:val="auto"/>
          <w:sz w:val="22"/>
        </w:rPr>
        <w:t xml:space="preserve"> schools through a range of world-class partnerships that offer </w:t>
      </w:r>
      <w:r w:rsidRPr="002B531D">
        <w:rPr>
          <w:rFonts w:ascii="Arial" w:hAnsi="Arial" w:cs="Arial"/>
          <w:bCs/>
          <w:color w:val="auto"/>
          <w:sz w:val="22"/>
        </w:rPr>
        <w:t>an extensive programme of musical learning working with schools, pupils, the workforce and the community.</w:t>
      </w:r>
    </w:p>
    <w:p w14:paraId="2426A14C" w14:textId="77777777" w:rsidR="00A717FE" w:rsidRPr="002B531D" w:rsidRDefault="00A717FE" w:rsidP="00A717FE">
      <w:pPr>
        <w:rPr>
          <w:sz w:val="12"/>
        </w:rPr>
      </w:pPr>
    </w:p>
    <w:p w14:paraId="7906ABAF" w14:textId="77777777" w:rsidR="00A717FE" w:rsidRPr="002B531D" w:rsidRDefault="00A717FE" w:rsidP="00A717FE">
      <w:pPr>
        <w:rPr>
          <w:rFonts w:ascii="Arial" w:eastAsiaTheme="majorEastAsia" w:hAnsi="Arial" w:cs="Arial"/>
          <w:sz w:val="22"/>
        </w:rPr>
      </w:pPr>
      <w:r w:rsidRPr="002B531D">
        <w:rPr>
          <w:rFonts w:ascii="Arial" w:eastAsiaTheme="majorEastAsia" w:hAnsi="Arial" w:cs="Arial"/>
          <w:sz w:val="22"/>
        </w:rPr>
        <w:t>The TBMH works with schools:</w:t>
      </w:r>
    </w:p>
    <w:p w14:paraId="0FF558EE"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supporting the curation of the school’s own curriculum through a varied programme of termly workforce development and bespoke advice on in-school programmes;</w:t>
      </w:r>
    </w:p>
    <w:p w14:paraId="52615BC8"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providing a varied programme of large-scale performance and playing/singing events;</w:t>
      </w:r>
    </w:p>
    <w:p w14:paraId="7C0ADFC5"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providing links to quality-assured partner organisation opportunities;</w:t>
      </w:r>
    </w:p>
    <w:p w14:paraId="483779C8"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providing pupil progression pathways beyond school;</w:t>
      </w:r>
    </w:p>
    <w:p w14:paraId="1347D92E"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offering a traded service for instrumental, vocal, curriculum or ensemble tuition;</w:t>
      </w:r>
    </w:p>
    <w:p w14:paraId="4663864A"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facilitating peer to peer learning networks between schools.</w:t>
      </w:r>
    </w:p>
    <w:p w14:paraId="732390C8" w14:textId="77777777" w:rsidR="00A717FE" w:rsidRPr="002B531D" w:rsidRDefault="00A717FE" w:rsidP="00A717FE">
      <w:pPr>
        <w:rPr>
          <w:rFonts w:ascii="Arial" w:eastAsiaTheme="majorEastAsia" w:hAnsi="Arial" w:cs="Arial"/>
          <w:sz w:val="14"/>
        </w:rPr>
      </w:pPr>
    </w:p>
    <w:p w14:paraId="367648EF" w14:textId="77777777" w:rsidR="00A717FE" w:rsidRPr="002B531D" w:rsidRDefault="00A717FE" w:rsidP="00A717FE">
      <w:pPr>
        <w:rPr>
          <w:rFonts w:ascii="Arial" w:eastAsiaTheme="majorEastAsia" w:hAnsi="Arial" w:cs="Arial"/>
          <w:sz w:val="22"/>
        </w:rPr>
      </w:pPr>
      <w:r w:rsidRPr="002B531D">
        <w:rPr>
          <w:rFonts w:ascii="Arial" w:eastAsiaTheme="majorEastAsia" w:hAnsi="Arial" w:cs="Arial"/>
          <w:sz w:val="22"/>
        </w:rPr>
        <w:t>The TBMH provides a professional service:</w:t>
      </w:r>
    </w:p>
    <w:p w14:paraId="72D8D176" w14:textId="56779036" w:rsidR="00A717FE" w:rsidRPr="002B531D" w:rsidRDefault="00A717FE" w:rsidP="00070567">
      <w:pPr>
        <w:pStyle w:val="ListParagraph"/>
        <w:numPr>
          <w:ilvl w:val="0"/>
          <w:numId w:val="3"/>
        </w:numPr>
        <w:rPr>
          <w:rFonts w:ascii="Arial" w:hAnsi="Arial" w:cs="Arial"/>
          <w:color w:val="000000"/>
          <w:sz w:val="22"/>
        </w:rPr>
      </w:pPr>
      <w:r w:rsidRPr="002B531D">
        <w:rPr>
          <w:rFonts w:ascii="Arial" w:eastAsiaTheme="majorEastAsia" w:hAnsi="Arial" w:cs="Arial"/>
          <w:sz w:val="22"/>
        </w:rPr>
        <w:t xml:space="preserve">By ensuring that all tutors are quality-assured; </w:t>
      </w:r>
      <w:r w:rsidRPr="002B531D">
        <w:rPr>
          <w:rFonts w:ascii="Arial" w:hAnsi="Arial" w:cs="Arial"/>
          <w:color w:val="000000"/>
          <w:sz w:val="22"/>
        </w:rPr>
        <w:t xml:space="preserve">undergo a rigorous interview and selection </w:t>
      </w:r>
      <w:bookmarkStart w:id="28" w:name="_Hlk32399626"/>
      <w:r w:rsidRPr="00405AB2">
        <w:rPr>
          <w:rFonts w:ascii="Arial" w:hAnsi="Arial" w:cs="Arial"/>
          <w:color w:val="000000"/>
          <w:sz w:val="22"/>
        </w:rPr>
        <w:t>process</w:t>
      </w:r>
      <w:r w:rsidR="00405AB2" w:rsidRPr="00405AB2">
        <w:rPr>
          <w:rFonts w:ascii="Arial" w:hAnsi="Arial" w:cs="Arial"/>
          <w:color w:val="000000"/>
          <w:sz w:val="22"/>
        </w:rPr>
        <w:t>; have</w:t>
      </w:r>
      <w:r w:rsidRPr="00405AB2">
        <w:rPr>
          <w:rFonts w:ascii="Arial" w:hAnsi="Arial" w:cs="Arial"/>
          <w:color w:val="000000"/>
          <w:sz w:val="22"/>
        </w:rPr>
        <w:t xml:space="preserve"> </w:t>
      </w:r>
      <w:r w:rsidR="00405AB2" w:rsidRPr="00405AB2">
        <w:rPr>
          <w:rFonts w:ascii="Arial" w:hAnsi="Arial" w:cs="Arial"/>
          <w:color w:val="000000"/>
          <w:sz w:val="22"/>
        </w:rPr>
        <w:t>E</w:t>
      </w:r>
      <w:r w:rsidRPr="00405AB2">
        <w:rPr>
          <w:rFonts w:ascii="Arial" w:hAnsi="Arial" w:cs="Arial"/>
          <w:color w:val="000000"/>
          <w:sz w:val="22"/>
        </w:rPr>
        <w:t>nhanced</w:t>
      </w:r>
      <w:bookmarkEnd w:id="28"/>
      <w:r w:rsidRPr="002B531D">
        <w:rPr>
          <w:rFonts w:ascii="Arial" w:hAnsi="Arial" w:cs="Arial"/>
          <w:color w:val="000000"/>
          <w:sz w:val="22"/>
        </w:rPr>
        <w:t xml:space="preserve"> DBS checks; receive termly bespoke continuing professional development; receive annually updated Safeguarding and Child Protection training; and are part of a quality, high-profile music network.</w:t>
      </w:r>
    </w:p>
    <w:p w14:paraId="02E89781" w14:textId="77777777" w:rsidR="00A717FE" w:rsidRPr="002B531D" w:rsidRDefault="00A717FE" w:rsidP="00070567">
      <w:pPr>
        <w:pStyle w:val="PlainText"/>
        <w:numPr>
          <w:ilvl w:val="0"/>
          <w:numId w:val="1"/>
        </w:numPr>
        <w:rPr>
          <w:rFonts w:ascii="Arial" w:hAnsi="Arial" w:cs="Arial"/>
          <w:color w:val="000000"/>
          <w:sz w:val="22"/>
          <w:szCs w:val="24"/>
        </w:rPr>
      </w:pPr>
      <w:r w:rsidRPr="002B531D">
        <w:rPr>
          <w:rFonts w:ascii="Arial" w:hAnsi="Arial" w:cs="Arial"/>
          <w:color w:val="000000"/>
          <w:sz w:val="22"/>
          <w:szCs w:val="24"/>
        </w:rPr>
        <w:t>By co-ordinating all aspects of management in relation to tutor employment (administration of pay claims, payment, tax, National Insurance, pension, IR35).</w:t>
      </w:r>
    </w:p>
    <w:p w14:paraId="3008D840" w14:textId="77777777" w:rsidR="00A717FE" w:rsidRPr="002B531D" w:rsidRDefault="00A717FE" w:rsidP="00070567">
      <w:pPr>
        <w:pStyle w:val="PlainText"/>
        <w:numPr>
          <w:ilvl w:val="0"/>
          <w:numId w:val="1"/>
        </w:numPr>
        <w:rPr>
          <w:rFonts w:ascii="Arial" w:hAnsi="Arial" w:cs="Arial"/>
          <w:color w:val="000000"/>
          <w:sz w:val="22"/>
          <w:szCs w:val="24"/>
        </w:rPr>
      </w:pPr>
      <w:r w:rsidRPr="002B531D">
        <w:rPr>
          <w:rFonts w:ascii="Arial" w:hAnsi="Arial" w:cs="Arial"/>
          <w:color w:val="000000"/>
          <w:sz w:val="22"/>
          <w:szCs w:val="24"/>
        </w:rPr>
        <w:t>By managing and administrating all instrumental stock.</w:t>
      </w:r>
    </w:p>
    <w:p w14:paraId="5E5CE56B" w14:textId="77777777" w:rsidR="00A717FE" w:rsidRPr="002B531D" w:rsidRDefault="00A717FE" w:rsidP="00070567">
      <w:pPr>
        <w:pStyle w:val="ListParagraph"/>
        <w:numPr>
          <w:ilvl w:val="0"/>
          <w:numId w:val="1"/>
        </w:numPr>
        <w:rPr>
          <w:rFonts w:ascii="Arial" w:hAnsi="Arial" w:cs="Arial"/>
          <w:color w:val="000000"/>
          <w:sz w:val="22"/>
        </w:rPr>
      </w:pPr>
      <w:r w:rsidRPr="002B531D">
        <w:rPr>
          <w:rFonts w:ascii="Arial" w:hAnsi="Arial" w:cs="Arial"/>
          <w:color w:val="000000"/>
          <w:sz w:val="22"/>
        </w:rPr>
        <w:t>By providing discounts including those available through the</w:t>
      </w:r>
      <w:r>
        <w:rPr>
          <w:rFonts w:ascii="Arial" w:hAnsi="Arial" w:cs="Arial"/>
          <w:color w:val="000000"/>
          <w:sz w:val="22"/>
        </w:rPr>
        <w:t xml:space="preserve"> new</w:t>
      </w:r>
      <w:r w:rsidRPr="002B531D">
        <w:rPr>
          <w:rFonts w:ascii="Arial" w:hAnsi="Arial" w:cs="Arial"/>
          <w:color w:val="000000"/>
          <w:sz w:val="22"/>
        </w:rPr>
        <w:t xml:space="preserve"> </w:t>
      </w:r>
      <w:r w:rsidRPr="002B531D">
        <w:rPr>
          <w:rFonts w:ascii="Arial" w:hAnsi="Arial" w:cs="Arial"/>
          <w:b/>
          <w:color w:val="000000"/>
          <w:sz w:val="22"/>
        </w:rPr>
        <w:t xml:space="preserve">School </w:t>
      </w:r>
      <w:r>
        <w:rPr>
          <w:rFonts w:ascii="Arial" w:hAnsi="Arial" w:cs="Arial"/>
          <w:b/>
          <w:color w:val="000000"/>
          <w:sz w:val="22"/>
        </w:rPr>
        <w:t>Membership</w:t>
      </w:r>
      <w:r w:rsidRPr="002B531D">
        <w:rPr>
          <w:rFonts w:ascii="Arial" w:hAnsi="Arial" w:cs="Arial"/>
          <w:color w:val="000000"/>
          <w:sz w:val="22"/>
        </w:rPr>
        <w:t xml:space="preserve"> programme, giving access to a wide range of services provided by the TBMH. Discounted services, using core-f</w:t>
      </w:r>
      <w:r>
        <w:rPr>
          <w:rFonts w:ascii="Arial" w:hAnsi="Arial" w:cs="Arial"/>
          <w:color w:val="000000"/>
          <w:sz w:val="22"/>
        </w:rPr>
        <w:t>u</w:t>
      </w:r>
      <w:r w:rsidRPr="002B531D">
        <w:rPr>
          <w:rFonts w:ascii="Arial" w:hAnsi="Arial" w:cs="Arial"/>
          <w:color w:val="000000"/>
          <w:sz w:val="22"/>
        </w:rPr>
        <w:t xml:space="preserve">nding from DfE </w:t>
      </w:r>
      <w:r>
        <w:rPr>
          <w:rFonts w:ascii="Arial" w:hAnsi="Arial" w:cs="Arial"/>
          <w:color w:val="000000"/>
          <w:sz w:val="22"/>
        </w:rPr>
        <w:t>&amp;</w:t>
      </w:r>
      <w:r w:rsidRPr="002B531D">
        <w:rPr>
          <w:rFonts w:ascii="Arial" w:hAnsi="Arial" w:cs="Arial"/>
          <w:color w:val="000000"/>
          <w:sz w:val="22"/>
        </w:rPr>
        <w:t xml:space="preserve"> Arts Council, include access to a full CPD programme, performance opportunities, and whole class instrumental programme offers. </w:t>
      </w:r>
    </w:p>
    <w:p w14:paraId="2CDA265E" w14:textId="77777777" w:rsidR="00FE0E0E" w:rsidRDefault="00FE0E0E" w:rsidP="00FE0E0E">
      <w:pPr>
        <w:pStyle w:val="Heading2"/>
        <w:spacing w:before="0"/>
        <w:rPr>
          <w:rFonts w:ascii="Arial" w:hAnsi="Arial" w:cs="Arial"/>
          <w:sz w:val="24"/>
          <w:u w:val="single"/>
        </w:rPr>
      </w:pPr>
    </w:p>
    <w:p w14:paraId="47FEBE96" w14:textId="77777777" w:rsidR="00112C0A" w:rsidRPr="00FE0E0E" w:rsidRDefault="00112C0A" w:rsidP="00FE0E0E">
      <w:pPr>
        <w:pStyle w:val="Heading2"/>
        <w:spacing w:before="0"/>
        <w:rPr>
          <w:rFonts w:ascii="Arial" w:hAnsi="Arial" w:cs="Arial"/>
          <w:sz w:val="24"/>
          <w:u w:val="single"/>
        </w:rPr>
      </w:pPr>
      <w:bookmarkStart w:id="29" w:name="_Toc33021847"/>
      <w:r w:rsidRPr="00FE0E0E">
        <w:rPr>
          <w:rFonts w:ascii="Arial" w:hAnsi="Arial" w:cs="Arial"/>
          <w:sz w:val="24"/>
          <w:u w:val="single"/>
        </w:rPr>
        <w:t>Enhancing</w:t>
      </w:r>
      <w:r w:rsidR="00FE0E0E">
        <w:rPr>
          <w:rFonts w:ascii="Arial" w:hAnsi="Arial" w:cs="Arial"/>
          <w:sz w:val="24"/>
          <w:u w:val="single"/>
        </w:rPr>
        <w:t xml:space="preserve"> Whole Class Instrumental learning (</w:t>
      </w:r>
      <w:r w:rsidRPr="00FE0E0E">
        <w:rPr>
          <w:rFonts w:ascii="Arial" w:hAnsi="Arial" w:cs="Arial"/>
          <w:sz w:val="24"/>
          <w:u w:val="single"/>
        </w:rPr>
        <w:t>WCIL</w:t>
      </w:r>
      <w:r w:rsidR="00FE0E0E">
        <w:rPr>
          <w:rFonts w:ascii="Arial" w:hAnsi="Arial" w:cs="Arial"/>
          <w:sz w:val="24"/>
          <w:u w:val="single"/>
        </w:rPr>
        <w:t>)</w:t>
      </w:r>
      <w:r w:rsidRPr="00FE0E0E">
        <w:rPr>
          <w:rFonts w:ascii="Arial" w:hAnsi="Arial" w:cs="Arial"/>
          <w:sz w:val="24"/>
          <w:u w:val="single"/>
        </w:rPr>
        <w:t xml:space="preserve"> in your school</w:t>
      </w:r>
      <w:bookmarkEnd w:id="29"/>
    </w:p>
    <w:p w14:paraId="12E2638D" w14:textId="77777777" w:rsidR="00112C0A" w:rsidRPr="00A813FC" w:rsidRDefault="00112C0A" w:rsidP="00112C0A">
      <w:pPr>
        <w:rPr>
          <w:rFonts w:ascii="Arial" w:hAnsi="Arial" w:cs="Arial"/>
          <w:sz w:val="22"/>
          <w:szCs w:val="22"/>
        </w:rPr>
      </w:pPr>
      <w:r w:rsidRPr="00A813FC">
        <w:rPr>
          <w:rFonts w:ascii="Arial" w:hAnsi="Arial" w:cs="Arial"/>
          <w:sz w:val="22"/>
          <w:szCs w:val="22"/>
        </w:rPr>
        <w:t>WCIL is most successful when the class or school-based music teacher plays an active part alongside our tutors to support the progression and development of the pupils. This also builds capacity for your staff. If a class teacher is not able to be involved in this learning, then another school-based adult (e.g. TA with the required instrumental skills) will be expected to actively participate in all learning alongside the pupils and assist with classroom management.</w:t>
      </w:r>
    </w:p>
    <w:p w14:paraId="1211D0A6" w14:textId="77777777" w:rsidR="00112C0A" w:rsidRPr="00A813FC" w:rsidRDefault="00112C0A" w:rsidP="00112C0A">
      <w:pPr>
        <w:pStyle w:val="ListParagraph"/>
        <w:numPr>
          <w:ilvl w:val="0"/>
          <w:numId w:val="27"/>
        </w:numPr>
        <w:ind w:left="360"/>
        <w:rPr>
          <w:rFonts w:ascii="Arial" w:hAnsi="Arial" w:cs="Arial"/>
          <w:sz w:val="22"/>
          <w:szCs w:val="22"/>
        </w:rPr>
      </w:pPr>
      <w:r w:rsidRPr="00A813FC">
        <w:rPr>
          <w:rFonts w:ascii="Arial" w:hAnsi="Arial" w:cs="Arial"/>
          <w:sz w:val="22"/>
          <w:szCs w:val="22"/>
        </w:rPr>
        <w:t xml:space="preserve">The most appropriate programme for your school can be discussed with managers at the hub. </w:t>
      </w:r>
    </w:p>
    <w:p w14:paraId="507E1B2A" w14:textId="77777777" w:rsidR="00112C0A" w:rsidRPr="00A813FC" w:rsidRDefault="00112C0A" w:rsidP="00112C0A">
      <w:pPr>
        <w:pStyle w:val="ListParagraph"/>
        <w:numPr>
          <w:ilvl w:val="0"/>
          <w:numId w:val="27"/>
        </w:numPr>
        <w:ind w:left="360"/>
        <w:rPr>
          <w:rFonts w:ascii="Arial" w:hAnsi="Arial" w:cs="Arial"/>
          <w:sz w:val="22"/>
          <w:szCs w:val="22"/>
        </w:rPr>
      </w:pPr>
      <w:r w:rsidRPr="00A813FC">
        <w:rPr>
          <w:rFonts w:ascii="Arial" w:hAnsi="Arial" w:cs="Arial"/>
          <w:sz w:val="22"/>
          <w:szCs w:val="22"/>
        </w:rPr>
        <w:t xml:space="preserve">Encourage pupils to take their instruments home, where possible and appropriate. </w:t>
      </w:r>
    </w:p>
    <w:p w14:paraId="10E4F034" w14:textId="77777777" w:rsidR="00112C0A" w:rsidRPr="00A813FC" w:rsidRDefault="00112C0A" w:rsidP="00112C0A">
      <w:pPr>
        <w:pStyle w:val="ListParagraph"/>
        <w:numPr>
          <w:ilvl w:val="0"/>
          <w:numId w:val="20"/>
        </w:numPr>
        <w:ind w:left="360"/>
        <w:rPr>
          <w:rFonts w:ascii="Arial" w:hAnsi="Arial" w:cs="Arial"/>
          <w:sz w:val="22"/>
          <w:szCs w:val="22"/>
        </w:rPr>
      </w:pPr>
      <w:r w:rsidRPr="00A813FC">
        <w:rPr>
          <w:rFonts w:ascii="Arial" w:hAnsi="Arial" w:cs="Arial"/>
          <w:sz w:val="22"/>
          <w:szCs w:val="22"/>
        </w:rPr>
        <w:t>An interactive whiteboard (or computer linked to projector) and good quality sound system is needed for all programmes;</w:t>
      </w:r>
    </w:p>
    <w:p w14:paraId="39DFBB7B" w14:textId="6497928D" w:rsidR="00112C0A" w:rsidRPr="00A813FC" w:rsidRDefault="00112C0A" w:rsidP="00112C0A">
      <w:pPr>
        <w:pStyle w:val="ListParagraph"/>
        <w:numPr>
          <w:ilvl w:val="0"/>
          <w:numId w:val="20"/>
        </w:numPr>
        <w:ind w:left="360"/>
        <w:rPr>
          <w:rFonts w:ascii="Arial" w:hAnsi="Arial" w:cs="Arial"/>
          <w:sz w:val="22"/>
          <w:szCs w:val="22"/>
        </w:rPr>
      </w:pPr>
      <w:r w:rsidRPr="00A813FC">
        <w:rPr>
          <w:rFonts w:ascii="Arial" w:hAnsi="Arial" w:cs="Arial"/>
          <w:sz w:val="22"/>
          <w:szCs w:val="22"/>
        </w:rPr>
        <w:t xml:space="preserve">An appropriate teaching space is needed with room for pupils to play and handle instruments and where the sound will not disturb other pupils and staff. </w:t>
      </w:r>
      <w:bookmarkStart w:id="30" w:name="_Hlk32399724"/>
      <w:r w:rsidRPr="00405AB2">
        <w:rPr>
          <w:rFonts w:ascii="Arial" w:hAnsi="Arial" w:cs="Arial"/>
          <w:sz w:val="22"/>
          <w:szCs w:val="22"/>
        </w:rPr>
        <w:t>The teaching space set-up prior to a session is a school responsibility</w:t>
      </w:r>
      <w:bookmarkEnd w:id="30"/>
      <w:r w:rsidR="00405AB2">
        <w:rPr>
          <w:rFonts w:ascii="Arial" w:hAnsi="Arial" w:cs="Arial"/>
          <w:sz w:val="22"/>
          <w:szCs w:val="22"/>
        </w:rPr>
        <w:t xml:space="preserve"> (i.e. TBMH tutors should not move hall/gym equipment)</w:t>
      </w:r>
      <w:r w:rsidRPr="00A813FC">
        <w:rPr>
          <w:rFonts w:ascii="Arial" w:hAnsi="Arial" w:cs="Arial"/>
          <w:sz w:val="22"/>
          <w:szCs w:val="22"/>
        </w:rPr>
        <w:t>. If multiple whole-class lessons are taking place within one day, considerations in this regard will need to be made when timetabling and using teaching space(s).</w:t>
      </w:r>
    </w:p>
    <w:p w14:paraId="57282730" w14:textId="77777777" w:rsidR="00112C0A" w:rsidRDefault="00112C0A" w:rsidP="00112C0A">
      <w:pPr>
        <w:pStyle w:val="ListParagraph"/>
        <w:numPr>
          <w:ilvl w:val="0"/>
          <w:numId w:val="20"/>
        </w:numPr>
        <w:ind w:left="360"/>
        <w:rPr>
          <w:rFonts w:ascii="Arial" w:hAnsi="Arial" w:cs="Arial"/>
          <w:sz w:val="22"/>
          <w:szCs w:val="22"/>
        </w:rPr>
      </w:pPr>
      <w:r w:rsidRPr="00A813FC">
        <w:rPr>
          <w:rFonts w:ascii="Arial" w:hAnsi="Arial" w:cs="Arial"/>
          <w:sz w:val="22"/>
          <w:szCs w:val="22"/>
        </w:rPr>
        <w:t>A space where instruments can be safely stored between sessions, if instruments are not going home with pupils.</w:t>
      </w:r>
    </w:p>
    <w:p w14:paraId="3A743D8C" w14:textId="77777777" w:rsidR="00112C0A" w:rsidRDefault="00112C0A" w:rsidP="00F73615">
      <w:pPr>
        <w:spacing w:after="160" w:line="259" w:lineRule="auto"/>
        <w:rPr>
          <w:rFonts w:ascii="Arial" w:hAnsi="Arial" w:cs="Arial"/>
          <w:sz w:val="22"/>
        </w:rPr>
      </w:pPr>
    </w:p>
    <w:p w14:paraId="1869E6EC" w14:textId="77777777" w:rsidR="000B386D" w:rsidRDefault="000B386D" w:rsidP="00F73615">
      <w:pPr>
        <w:spacing w:after="160" w:line="259" w:lineRule="auto"/>
        <w:rPr>
          <w:rFonts w:ascii="Arial" w:hAnsi="Arial" w:cs="Arial"/>
          <w:sz w:val="22"/>
        </w:rPr>
      </w:pPr>
    </w:p>
    <w:p w14:paraId="31CCB504" w14:textId="77777777" w:rsidR="000B386D" w:rsidRDefault="000B386D" w:rsidP="00F73615">
      <w:pPr>
        <w:spacing w:after="160" w:line="259" w:lineRule="auto"/>
        <w:rPr>
          <w:rFonts w:ascii="Arial" w:hAnsi="Arial" w:cs="Arial"/>
          <w:sz w:val="22"/>
        </w:rPr>
      </w:pPr>
    </w:p>
    <w:p w14:paraId="154926A8" w14:textId="77777777" w:rsidR="000B386D" w:rsidRPr="00C94C81" w:rsidRDefault="000B386D" w:rsidP="00C94C81">
      <w:pPr>
        <w:pStyle w:val="Heading1"/>
        <w:spacing w:before="0"/>
        <w:rPr>
          <w:rStyle w:val="SubtleEmphasis"/>
          <w:rFonts w:ascii="Arial" w:hAnsi="Arial" w:cs="Arial"/>
          <w:b/>
          <w:i w:val="0"/>
          <w:iCs w:val="0"/>
          <w:color w:val="1F4D78" w:themeColor="accent1" w:themeShade="7F"/>
        </w:rPr>
      </w:pPr>
      <w:bookmarkStart w:id="31" w:name="_Toc502737722"/>
      <w:bookmarkStart w:id="32" w:name="_Toc33021848"/>
      <w:r w:rsidRPr="00C94C81">
        <w:rPr>
          <w:rStyle w:val="SubtleEmphasis"/>
          <w:rFonts w:ascii="Arial" w:hAnsi="Arial" w:cs="Arial"/>
          <w:b/>
          <w:color w:val="1F4D78" w:themeColor="accent1" w:themeShade="7F"/>
        </w:rPr>
        <w:lastRenderedPageBreak/>
        <w:t xml:space="preserve">Terms &amp; Conditions of the Music </w:t>
      </w:r>
      <w:r w:rsidR="00A32296">
        <w:rPr>
          <w:rStyle w:val="SubtleEmphasis"/>
          <w:rFonts w:ascii="Arial" w:hAnsi="Arial" w:cs="Arial"/>
          <w:b/>
          <w:color w:val="1F4D78" w:themeColor="accent1" w:themeShade="7F"/>
        </w:rPr>
        <w:t xml:space="preserve">Hub </w:t>
      </w:r>
      <w:r w:rsidRPr="00C94C81">
        <w:rPr>
          <w:rStyle w:val="SubtleEmphasis"/>
          <w:rFonts w:ascii="Arial" w:hAnsi="Arial" w:cs="Arial"/>
          <w:b/>
          <w:color w:val="1F4D78" w:themeColor="accent1" w:themeShade="7F"/>
        </w:rPr>
        <w:t>Service Level Agreement</w:t>
      </w:r>
      <w:bookmarkEnd w:id="31"/>
      <w:bookmarkEnd w:id="32"/>
    </w:p>
    <w:p w14:paraId="325CCA75" w14:textId="77777777" w:rsidR="000B386D" w:rsidRPr="000B386D" w:rsidRDefault="00997FDB" w:rsidP="000B386D">
      <w:pPr>
        <w:rPr>
          <w:rFonts w:ascii="Arial" w:hAnsi="Arial" w:cs="Arial"/>
          <w:b/>
          <w:sz w:val="36"/>
          <w:szCs w:val="36"/>
        </w:rPr>
      </w:pPr>
      <w:r>
        <w:rPr>
          <w:rFonts w:ascii="Arial" w:hAnsi="Arial" w:cs="Arial"/>
          <w:b/>
          <w:sz w:val="28"/>
        </w:rPr>
        <w:pict w14:anchorId="6EF89B3D">
          <v:rect id="_x0000_i1025" style="width:0;height:1.5pt" o:hralign="center" o:hrstd="t" o:hr="t" fillcolor="#a0a0a0" stroked="f"/>
        </w:pict>
      </w:r>
    </w:p>
    <w:p w14:paraId="2CCFB2A9" w14:textId="77777777" w:rsidR="000B386D" w:rsidRPr="000B386D" w:rsidRDefault="000B386D" w:rsidP="000B386D">
      <w:pPr>
        <w:rPr>
          <w:rFonts w:ascii="Arial" w:hAnsi="Arial" w:cs="Arial"/>
          <w:sz w:val="23"/>
          <w:szCs w:val="23"/>
        </w:rPr>
      </w:pPr>
      <w:bookmarkStart w:id="33" w:name="_Toc502737723"/>
      <w:bookmarkStart w:id="34" w:name="_Toc33021849"/>
      <w:r w:rsidRPr="00C94C81">
        <w:rPr>
          <w:rStyle w:val="Heading1Char"/>
          <w:rFonts w:ascii="Arial" w:hAnsi="Arial" w:cs="Arial"/>
          <w:sz w:val="24"/>
        </w:rPr>
        <w:t>PARTIES</w:t>
      </w:r>
      <w:bookmarkEnd w:id="33"/>
      <w:bookmarkEnd w:id="34"/>
      <w:r w:rsidRPr="000B386D">
        <w:rPr>
          <w:rFonts w:ascii="Arial" w:hAnsi="Arial" w:cs="Arial"/>
          <w:b/>
          <w:sz w:val="28"/>
        </w:rPr>
        <w:br/>
      </w:r>
      <w:r w:rsidRPr="00C94C81">
        <w:rPr>
          <w:rFonts w:ascii="Arial" w:hAnsi="Arial" w:cs="Arial"/>
          <w:sz w:val="22"/>
          <w:szCs w:val="23"/>
        </w:rPr>
        <w:t>This Music Service Level Agreement (SLA) is made between the school (the Client) and the Tri-borough Music Hub (the service provider, TBMH). Both parties agree to act in good faith and in a reasonable and timely manner with regard to the operation of the Agreement.</w:t>
      </w:r>
    </w:p>
    <w:p w14:paraId="3705D42A" w14:textId="77777777" w:rsidR="000B386D" w:rsidRPr="000B386D" w:rsidRDefault="000B386D" w:rsidP="000B386D">
      <w:pPr>
        <w:rPr>
          <w:rFonts w:ascii="Arial" w:hAnsi="Arial" w:cs="Arial"/>
        </w:rPr>
      </w:pPr>
    </w:p>
    <w:p w14:paraId="75A90FC5" w14:textId="77777777" w:rsidR="000B386D" w:rsidRPr="00C94C81" w:rsidRDefault="000B386D" w:rsidP="000B386D">
      <w:pPr>
        <w:pStyle w:val="Heading1"/>
        <w:spacing w:before="0"/>
        <w:rPr>
          <w:rFonts w:ascii="Arial" w:hAnsi="Arial" w:cs="Arial"/>
          <w:sz w:val="20"/>
          <w:szCs w:val="23"/>
        </w:rPr>
      </w:pPr>
      <w:bookmarkStart w:id="35" w:name="_Toc502737724"/>
      <w:bookmarkStart w:id="36" w:name="_Toc33021850"/>
      <w:r w:rsidRPr="00C94C81">
        <w:rPr>
          <w:rFonts w:ascii="Arial" w:hAnsi="Arial" w:cs="Arial"/>
          <w:sz w:val="24"/>
        </w:rPr>
        <w:t>DURATION</w:t>
      </w:r>
      <w:bookmarkEnd w:id="35"/>
      <w:bookmarkEnd w:id="36"/>
    </w:p>
    <w:p w14:paraId="71CEE177" w14:textId="679FA0EF" w:rsidR="000B386D" w:rsidRPr="00C94C81" w:rsidRDefault="000B386D" w:rsidP="000B386D">
      <w:pPr>
        <w:rPr>
          <w:rFonts w:ascii="Arial" w:hAnsi="Arial" w:cs="Arial"/>
          <w:sz w:val="22"/>
          <w:szCs w:val="22"/>
        </w:rPr>
      </w:pPr>
      <w:r w:rsidRPr="00C94C81">
        <w:rPr>
          <w:rFonts w:ascii="Arial" w:hAnsi="Arial" w:cs="Arial"/>
          <w:sz w:val="22"/>
          <w:szCs w:val="22"/>
        </w:rPr>
        <w:t xml:space="preserve">By signing to undertake </w:t>
      </w:r>
      <w:r w:rsidR="00405AB2">
        <w:rPr>
          <w:rFonts w:ascii="Arial" w:hAnsi="Arial" w:cs="Arial"/>
          <w:sz w:val="22"/>
          <w:szCs w:val="22"/>
        </w:rPr>
        <w:t>this</w:t>
      </w:r>
      <w:r w:rsidRPr="00C94C81">
        <w:rPr>
          <w:rFonts w:ascii="Arial" w:hAnsi="Arial" w:cs="Arial"/>
          <w:sz w:val="22"/>
          <w:szCs w:val="22"/>
        </w:rPr>
        <w:t xml:space="preserve"> SLA with the TBMH, the school understands that tutors will be booked based on their requests, and must agree to honour the commitment. If the school wishes to alter the booking request submitted, they must undertake a conversation to establish the feasibility, next steps and timeline. If no agreement can be made, schools will be charged for any cancelled lessons. The School must give at least one term’s paid notice of any cancellation to teaching (or have given notice by the half-term break).</w:t>
      </w:r>
    </w:p>
    <w:p w14:paraId="28AC7776" w14:textId="77777777" w:rsidR="000B386D" w:rsidRPr="00C94C81" w:rsidRDefault="000B386D" w:rsidP="000B386D">
      <w:pPr>
        <w:rPr>
          <w:rFonts w:ascii="Arial" w:hAnsi="Arial" w:cs="Arial"/>
          <w:sz w:val="22"/>
          <w:szCs w:val="22"/>
        </w:rPr>
      </w:pPr>
    </w:p>
    <w:p w14:paraId="7B6FACA0" w14:textId="77777777" w:rsidR="000B386D" w:rsidRPr="00C94C81" w:rsidRDefault="000B386D" w:rsidP="000B386D">
      <w:pPr>
        <w:rPr>
          <w:rFonts w:ascii="Arial" w:hAnsi="Arial" w:cs="Arial"/>
          <w:sz w:val="22"/>
          <w:szCs w:val="22"/>
        </w:rPr>
      </w:pPr>
      <w:r w:rsidRPr="00C94C81">
        <w:rPr>
          <w:rFonts w:ascii="Arial" w:hAnsi="Arial" w:cs="Arial"/>
          <w:sz w:val="22"/>
          <w:szCs w:val="22"/>
        </w:rPr>
        <w:t>When the TBMH receives requests from school they will undertake timetabling of tutors. If the TBMH is in a situation where they are unable to honour the SLA with available tutors, they will engage in conversation with the school to find a resolution.</w:t>
      </w:r>
    </w:p>
    <w:p w14:paraId="063E7043" w14:textId="77777777" w:rsidR="000B386D" w:rsidRPr="00C94C81" w:rsidRDefault="000B386D" w:rsidP="000B386D">
      <w:pPr>
        <w:rPr>
          <w:rFonts w:ascii="Arial" w:hAnsi="Arial" w:cs="Arial"/>
          <w:sz w:val="22"/>
          <w:szCs w:val="22"/>
        </w:rPr>
      </w:pPr>
    </w:p>
    <w:p w14:paraId="246570D1" w14:textId="77777777" w:rsidR="000B386D" w:rsidRPr="00C94C81" w:rsidRDefault="000B386D" w:rsidP="00A32296">
      <w:pPr>
        <w:pStyle w:val="ListParagraph"/>
        <w:numPr>
          <w:ilvl w:val="0"/>
          <w:numId w:val="45"/>
        </w:numPr>
        <w:rPr>
          <w:rFonts w:ascii="Arial" w:hAnsi="Arial" w:cs="Arial"/>
          <w:sz w:val="22"/>
          <w:szCs w:val="22"/>
        </w:rPr>
      </w:pPr>
      <w:r w:rsidRPr="00C94C81">
        <w:rPr>
          <w:rFonts w:ascii="Arial" w:hAnsi="Arial" w:cs="Arial"/>
          <w:sz w:val="22"/>
          <w:szCs w:val="22"/>
        </w:rPr>
        <w:t xml:space="preserve">The duration of this SLA is effective for </w:t>
      </w:r>
      <w:r w:rsidRPr="00C94C81">
        <w:rPr>
          <w:rFonts w:ascii="Arial" w:hAnsi="Arial" w:cs="Arial"/>
          <w:b/>
          <w:sz w:val="22"/>
          <w:szCs w:val="22"/>
        </w:rPr>
        <w:t>three terms</w:t>
      </w:r>
      <w:r w:rsidRPr="00C94C81">
        <w:rPr>
          <w:rFonts w:ascii="Arial" w:hAnsi="Arial" w:cs="Arial"/>
          <w:sz w:val="22"/>
          <w:szCs w:val="22"/>
        </w:rPr>
        <w:t xml:space="preserve"> between 1</w:t>
      </w:r>
      <w:r w:rsidRPr="00C94C81">
        <w:rPr>
          <w:rFonts w:ascii="Arial" w:hAnsi="Arial" w:cs="Arial"/>
          <w:sz w:val="22"/>
          <w:szCs w:val="22"/>
          <w:vertAlign w:val="superscript"/>
        </w:rPr>
        <w:t>st</w:t>
      </w:r>
      <w:r w:rsidRPr="00C94C81">
        <w:rPr>
          <w:rFonts w:ascii="Arial" w:hAnsi="Arial" w:cs="Arial"/>
          <w:sz w:val="22"/>
          <w:szCs w:val="22"/>
        </w:rPr>
        <w:t xml:space="preserve"> September until 31</w:t>
      </w:r>
      <w:r w:rsidRPr="00C94C81">
        <w:rPr>
          <w:rFonts w:ascii="Arial" w:hAnsi="Arial" w:cs="Arial"/>
          <w:sz w:val="22"/>
          <w:szCs w:val="22"/>
          <w:vertAlign w:val="superscript"/>
        </w:rPr>
        <w:t>st</w:t>
      </w:r>
      <w:r w:rsidRPr="00C94C81">
        <w:rPr>
          <w:rFonts w:ascii="Arial" w:hAnsi="Arial" w:cs="Arial"/>
          <w:sz w:val="22"/>
          <w:szCs w:val="22"/>
        </w:rPr>
        <w:t xml:space="preserve"> July unless agreed otherwise between TBMH and school.</w:t>
      </w:r>
    </w:p>
    <w:p w14:paraId="62A5B76C" w14:textId="77777777" w:rsidR="000B386D" w:rsidRPr="00C94C81" w:rsidRDefault="000B386D" w:rsidP="00A32296">
      <w:pPr>
        <w:pStyle w:val="ListParagraph"/>
        <w:numPr>
          <w:ilvl w:val="0"/>
          <w:numId w:val="45"/>
        </w:numPr>
        <w:rPr>
          <w:rFonts w:ascii="Arial" w:hAnsi="Arial" w:cs="Arial"/>
          <w:sz w:val="22"/>
          <w:szCs w:val="22"/>
        </w:rPr>
      </w:pPr>
      <w:r w:rsidRPr="00C94C81">
        <w:rPr>
          <w:rFonts w:ascii="Arial" w:hAnsi="Arial" w:cs="Arial"/>
          <w:sz w:val="22"/>
          <w:szCs w:val="22"/>
        </w:rPr>
        <w:t>The School must give at least one term’s paid notice of any cancellation to teaching (or have given notice by the half-term break).</w:t>
      </w:r>
    </w:p>
    <w:p w14:paraId="0A7A9E9A" w14:textId="77777777" w:rsidR="000B386D" w:rsidRPr="00C94C81" w:rsidRDefault="000B386D" w:rsidP="00A32296">
      <w:pPr>
        <w:pStyle w:val="ListParagraph"/>
        <w:numPr>
          <w:ilvl w:val="0"/>
          <w:numId w:val="45"/>
        </w:numPr>
        <w:rPr>
          <w:rFonts w:ascii="Arial" w:hAnsi="Arial" w:cs="Arial"/>
          <w:sz w:val="22"/>
          <w:szCs w:val="22"/>
        </w:rPr>
      </w:pPr>
      <w:r w:rsidRPr="00C94C81">
        <w:rPr>
          <w:rFonts w:ascii="Arial" w:hAnsi="Arial" w:cs="Arial"/>
          <w:sz w:val="22"/>
          <w:szCs w:val="22"/>
        </w:rPr>
        <w:t>There will be 10 lessons taught per term.</w:t>
      </w:r>
    </w:p>
    <w:p w14:paraId="1D2330CC" w14:textId="77777777" w:rsidR="000B386D" w:rsidRPr="00C94C81" w:rsidRDefault="000B386D" w:rsidP="000B386D">
      <w:pPr>
        <w:rPr>
          <w:rFonts w:ascii="Arial" w:hAnsi="Arial" w:cs="Arial"/>
          <w:sz w:val="22"/>
          <w:szCs w:val="22"/>
        </w:rPr>
      </w:pPr>
      <w:r w:rsidRPr="00C94C81">
        <w:rPr>
          <w:rFonts w:ascii="Arial" w:hAnsi="Arial" w:cs="Arial"/>
          <w:i/>
          <w:color w:val="44546A" w:themeColor="text2"/>
          <w:sz w:val="22"/>
          <w:szCs w:val="22"/>
        </w:rPr>
        <w:t>Note: any additional teaching hours or weeks above the agreed service provision must be arranged in advance between schools and Tri-borough Music Hub Managers. Schools must not engage Hub tutors in private arrangements.</w:t>
      </w:r>
    </w:p>
    <w:p w14:paraId="6A13B416" w14:textId="77777777" w:rsidR="000B386D" w:rsidRPr="000B386D" w:rsidRDefault="000B386D" w:rsidP="000B386D">
      <w:pPr>
        <w:rPr>
          <w:rFonts w:ascii="Arial" w:hAnsi="Arial" w:cs="Arial"/>
        </w:rPr>
      </w:pPr>
    </w:p>
    <w:p w14:paraId="10F08FC1" w14:textId="77777777" w:rsidR="000B386D" w:rsidRPr="000B386D" w:rsidRDefault="000B386D" w:rsidP="000B386D">
      <w:pPr>
        <w:rPr>
          <w:rFonts w:ascii="Arial" w:hAnsi="Arial" w:cs="Arial"/>
        </w:rPr>
      </w:pPr>
      <w:bookmarkStart w:id="37" w:name="_Toc502737725"/>
      <w:bookmarkStart w:id="38" w:name="_Toc33021851"/>
      <w:r w:rsidRPr="00C94C81">
        <w:rPr>
          <w:rStyle w:val="Heading1Char"/>
          <w:rFonts w:ascii="Arial" w:hAnsi="Arial" w:cs="Arial"/>
          <w:sz w:val="24"/>
        </w:rPr>
        <w:t>INTENT</w:t>
      </w:r>
      <w:bookmarkEnd w:id="37"/>
      <w:bookmarkEnd w:id="38"/>
      <w:r w:rsidRPr="000B386D">
        <w:rPr>
          <w:rFonts w:ascii="Arial" w:hAnsi="Arial" w:cs="Arial"/>
          <w:b/>
          <w:sz w:val="28"/>
        </w:rPr>
        <w:br/>
      </w:r>
      <w:r w:rsidRPr="00C94C81">
        <w:rPr>
          <w:rFonts w:ascii="Arial" w:hAnsi="Arial" w:cs="Arial"/>
          <w:sz w:val="22"/>
          <w:szCs w:val="23"/>
        </w:rPr>
        <w:t>The purpose of this arrangement is to provide schools with the opportunity to purchase additional high quality instrumental/vocal tuition, support, training and/or advice on all aspects of music provision. The Tri-borough Music Hub will work collaboratively with schools to support the selection of instrumental tuition programmes that best meet the needs of the individual school.</w:t>
      </w:r>
    </w:p>
    <w:p w14:paraId="77C797D5" w14:textId="77777777" w:rsidR="000B386D" w:rsidRPr="000B386D" w:rsidRDefault="000B386D" w:rsidP="000B386D">
      <w:pPr>
        <w:rPr>
          <w:rFonts w:ascii="Arial" w:hAnsi="Arial" w:cs="Arial"/>
          <w:b/>
          <w:sz w:val="28"/>
        </w:rPr>
      </w:pPr>
    </w:p>
    <w:p w14:paraId="3F18B37A" w14:textId="77777777" w:rsidR="000B386D" w:rsidRPr="00C94C81" w:rsidRDefault="000B386D" w:rsidP="000B386D">
      <w:pPr>
        <w:pStyle w:val="Heading1"/>
        <w:spacing w:before="0"/>
        <w:rPr>
          <w:rFonts w:ascii="Arial" w:hAnsi="Arial" w:cs="Arial"/>
          <w:sz w:val="24"/>
        </w:rPr>
      </w:pPr>
      <w:bookmarkStart w:id="39" w:name="_Toc502737726"/>
      <w:bookmarkStart w:id="40" w:name="_Toc33021852"/>
      <w:r w:rsidRPr="00C94C81">
        <w:rPr>
          <w:rFonts w:ascii="Arial" w:hAnsi="Arial" w:cs="Arial"/>
          <w:sz w:val="24"/>
        </w:rPr>
        <w:t>SERVICES OFFERED TO THE CLIENT</w:t>
      </w:r>
      <w:bookmarkEnd w:id="39"/>
      <w:bookmarkEnd w:id="40"/>
    </w:p>
    <w:p w14:paraId="31AA14C8" w14:textId="77777777" w:rsidR="000B386D" w:rsidRPr="00405AB2" w:rsidRDefault="000B386D" w:rsidP="00A32296">
      <w:pPr>
        <w:pStyle w:val="ListParagraph"/>
        <w:numPr>
          <w:ilvl w:val="0"/>
          <w:numId w:val="38"/>
        </w:numPr>
        <w:spacing w:after="200"/>
        <w:rPr>
          <w:rFonts w:ascii="Arial" w:hAnsi="Arial" w:cs="Arial"/>
          <w:sz w:val="22"/>
          <w:szCs w:val="23"/>
        </w:rPr>
      </w:pPr>
      <w:r w:rsidRPr="00405AB2">
        <w:rPr>
          <w:rFonts w:ascii="Arial" w:hAnsi="Arial" w:cs="Arial"/>
          <w:sz w:val="22"/>
          <w:szCs w:val="23"/>
        </w:rPr>
        <w:t>A full range of services offered to clients has been shown</w:t>
      </w:r>
    </w:p>
    <w:p w14:paraId="64EBFEBE" w14:textId="25479079" w:rsidR="000B386D" w:rsidRPr="00C94C81" w:rsidRDefault="000B386D" w:rsidP="00A32296">
      <w:pPr>
        <w:pStyle w:val="ListParagraph"/>
        <w:numPr>
          <w:ilvl w:val="0"/>
          <w:numId w:val="38"/>
        </w:numPr>
        <w:rPr>
          <w:rFonts w:ascii="Arial" w:hAnsi="Arial" w:cs="Arial"/>
          <w:sz w:val="22"/>
          <w:szCs w:val="23"/>
        </w:rPr>
      </w:pPr>
      <w:r w:rsidRPr="00405AB2">
        <w:rPr>
          <w:rFonts w:ascii="Arial" w:hAnsi="Arial" w:cs="Arial"/>
          <w:sz w:val="22"/>
          <w:szCs w:val="23"/>
        </w:rPr>
        <w:t xml:space="preserve">There is a Provision request sheet within this document which must be submitted by </w:t>
      </w:r>
      <w:r w:rsidR="00C94C81" w:rsidRPr="00405AB2">
        <w:rPr>
          <w:rFonts w:ascii="Arial" w:hAnsi="Arial" w:cs="Arial"/>
          <w:sz w:val="22"/>
          <w:szCs w:val="23"/>
        </w:rPr>
        <w:t>3</w:t>
      </w:r>
      <w:r w:rsidR="00C94C81" w:rsidRPr="00405AB2">
        <w:rPr>
          <w:rFonts w:ascii="Arial" w:hAnsi="Arial" w:cs="Arial"/>
          <w:sz w:val="22"/>
          <w:szCs w:val="23"/>
          <w:vertAlign w:val="superscript"/>
        </w:rPr>
        <w:t>rd</w:t>
      </w:r>
      <w:r w:rsidR="00C94C81" w:rsidRPr="00405AB2">
        <w:rPr>
          <w:rFonts w:ascii="Arial" w:hAnsi="Arial" w:cs="Arial"/>
          <w:sz w:val="22"/>
          <w:szCs w:val="23"/>
        </w:rPr>
        <w:t xml:space="preserve"> </w:t>
      </w:r>
      <w:bookmarkStart w:id="41" w:name="_Hlk32400344"/>
      <w:r w:rsidR="00C94C81" w:rsidRPr="00405AB2">
        <w:rPr>
          <w:rFonts w:ascii="Arial" w:hAnsi="Arial" w:cs="Arial"/>
          <w:sz w:val="22"/>
          <w:szCs w:val="23"/>
        </w:rPr>
        <w:t>April 2020 for guaranteed start of Sep</w:t>
      </w:r>
      <w:bookmarkEnd w:id="41"/>
      <w:r w:rsidR="00405AB2" w:rsidRPr="00405AB2">
        <w:rPr>
          <w:rFonts w:ascii="Arial" w:hAnsi="Arial" w:cs="Arial"/>
          <w:sz w:val="22"/>
          <w:szCs w:val="23"/>
        </w:rPr>
        <w:t>tember</w:t>
      </w:r>
      <w:r w:rsidR="00C94C81" w:rsidRPr="00405AB2">
        <w:rPr>
          <w:rFonts w:ascii="Arial" w:hAnsi="Arial" w:cs="Arial"/>
          <w:sz w:val="22"/>
          <w:szCs w:val="23"/>
        </w:rPr>
        <w:t xml:space="preserve"> 2020</w:t>
      </w:r>
      <w:r w:rsidR="00C94C81">
        <w:rPr>
          <w:rFonts w:ascii="Arial" w:hAnsi="Arial" w:cs="Arial"/>
          <w:sz w:val="22"/>
          <w:szCs w:val="23"/>
        </w:rPr>
        <w:t>.</w:t>
      </w:r>
    </w:p>
    <w:p w14:paraId="4C98A0CE" w14:textId="77777777" w:rsidR="000B386D" w:rsidRPr="00C94C81" w:rsidRDefault="000B386D" w:rsidP="00A32296">
      <w:pPr>
        <w:pStyle w:val="ListParagraph"/>
        <w:numPr>
          <w:ilvl w:val="0"/>
          <w:numId w:val="38"/>
        </w:numPr>
        <w:rPr>
          <w:rFonts w:ascii="Arial" w:hAnsi="Arial" w:cs="Arial"/>
          <w:sz w:val="22"/>
          <w:szCs w:val="23"/>
        </w:rPr>
      </w:pPr>
      <w:r w:rsidRPr="00C94C81">
        <w:rPr>
          <w:rFonts w:ascii="Arial" w:hAnsi="Arial" w:cs="Arial"/>
          <w:sz w:val="22"/>
          <w:szCs w:val="23"/>
        </w:rPr>
        <w:t>The programme of tuition selected will be agreed between the school and the service.</w:t>
      </w:r>
    </w:p>
    <w:p w14:paraId="165DDA40" w14:textId="4A267662" w:rsidR="000B386D" w:rsidRPr="00C94C81" w:rsidRDefault="000B386D" w:rsidP="000B386D">
      <w:pPr>
        <w:rPr>
          <w:rFonts w:ascii="Arial" w:hAnsi="Arial" w:cs="Arial"/>
          <w:sz w:val="22"/>
          <w:szCs w:val="23"/>
        </w:rPr>
      </w:pPr>
      <w:r w:rsidRPr="00C94C81">
        <w:rPr>
          <w:rFonts w:ascii="Arial" w:hAnsi="Arial" w:cs="Arial"/>
          <w:i/>
          <w:color w:val="44546A" w:themeColor="text2"/>
          <w:sz w:val="22"/>
          <w:szCs w:val="23"/>
        </w:rPr>
        <w:t xml:space="preserve">Note: Provision may be dependent on the availability of tutors with the appropriate lead or support skills necessary for the specific roles, and instrument stock. </w:t>
      </w:r>
    </w:p>
    <w:p w14:paraId="298A93CE" w14:textId="77777777" w:rsidR="000B386D" w:rsidRPr="000B386D" w:rsidRDefault="000B386D" w:rsidP="000B386D">
      <w:pPr>
        <w:rPr>
          <w:rFonts w:ascii="Arial" w:hAnsi="Arial" w:cs="Arial"/>
          <w:b/>
          <w:sz w:val="28"/>
        </w:rPr>
      </w:pPr>
    </w:p>
    <w:p w14:paraId="44551569" w14:textId="77777777" w:rsidR="000B386D" w:rsidRPr="00C94C81" w:rsidRDefault="000B386D" w:rsidP="000B386D">
      <w:pPr>
        <w:rPr>
          <w:rFonts w:ascii="Arial" w:hAnsi="Arial" w:cs="Arial"/>
          <w:b/>
          <w:sz w:val="22"/>
          <w:szCs w:val="23"/>
        </w:rPr>
      </w:pPr>
      <w:bookmarkStart w:id="42" w:name="_Toc502737727"/>
      <w:bookmarkStart w:id="43" w:name="_Toc33021853"/>
      <w:r w:rsidRPr="00C94C81">
        <w:rPr>
          <w:rStyle w:val="Heading1Char"/>
          <w:rFonts w:ascii="Arial" w:hAnsi="Arial" w:cs="Arial"/>
          <w:sz w:val="24"/>
        </w:rPr>
        <w:t>TRI-BOROUGH MUSIC HUB RESPONSIBILITIES</w:t>
      </w:r>
      <w:bookmarkEnd w:id="42"/>
      <w:bookmarkEnd w:id="43"/>
      <w:r w:rsidRPr="000B386D">
        <w:rPr>
          <w:rFonts w:ascii="Arial" w:hAnsi="Arial" w:cs="Arial"/>
          <w:b/>
          <w:sz w:val="28"/>
        </w:rPr>
        <w:br/>
      </w:r>
      <w:r w:rsidRPr="00C94C81">
        <w:rPr>
          <w:rFonts w:ascii="Arial" w:hAnsi="Arial" w:cs="Arial"/>
          <w:sz w:val="22"/>
          <w:szCs w:val="23"/>
        </w:rPr>
        <w:t>The Tri-borough Music Hub shall:</w:t>
      </w:r>
    </w:p>
    <w:p w14:paraId="0F23333E"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all programmes will be planned and monitored.</w:t>
      </w:r>
    </w:p>
    <w:p w14:paraId="547179AF"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the agreement between the school and the service provider with regard to the programme required is fully understood.</w:t>
      </w:r>
    </w:p>
    <w:p w14:paraId="20561634"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the school is kept fully informed of any changes or concerns that may arise in order that action can be taken as soon as possible. This is particularly important if it is perceived that additional support be needed.</w:t>
      </w:r>
    </w:p>
    <w:p w14:paraId="219E8463" w14:textId="4EF03E6C"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 xml:space="preserve">Provide the school with high quality instrumental tuition, support, advice </w:t>
      </w:r>
      <w:bookmarkStart w:id="44" w:name="_Hlk32400951"/>
      <w:r w:rsidRPr="00405AB2">
        <w:rPr>
          <w:rFonts w:ascii="Arial" w:hAnsi="Arial" w:cs="Arial"/>
          <w:sz w:val="22"/>
          <w:szCs w:val="23"/>
        </w:rPr>
        <w:t>and/or</w:t>
      </w:r>
      <w:bookmarkEnd w:id="44"/>
      <w:r w:rsidRPr="00405AB2">
        <w:rPr>
          <w:rFonts w:ascii="Arial" w:hAnsi="Arial" w:cs="Arial"/>
          <w:sz w:val="22"/>
          <w:szCs w:val="23"/>
        </w:rPr>
        <w:t xml:space="preserve"> training through the provision of a </w:t>
      </w:r>
      <w:bookmarkStart w:id="45" w:name="_Hlk32400980"/>
      <w:r w:rsidRPr="00405AB2">
        <w:rPr>
          <w:rFonts w:ascii="Arial" w:hAnsi="Arial" w:cs="Arial"/>
          <w:sz w:val="22"/>
          <w:szCs w:val="23"/>
        </w:rPr>
        <w:t>well-trained, well</w:t>
      </w:r>
      <w:r w:rsidR="00405AB2" w:rsidRPr="00405AB2">
        <w:rPr>
          <w:rFonts w:ascii="Arial" w:hAnsi="Arial" w:cs="Arial"/>
          <w:sz w:val="22"/>
          <w:szCs w:val="23"/>
        </w:rPr>
        <w:t>-</w:t>
      </w:r>
      <w:r w:rsidRPr="00405AB2">
        <w:rPr>
          <w:rFonts w:ascii="Arial" w:hAnsi="Arial" w:cs="Arial"/>
          <w:sz w:val="22"/>
          <w:szCs w:val="23"/>
        </w:rPr>
        <w:t>informed</w:t>
      </w:r>
      <w:bookmarkEnd w:id="45"/>
      <w:r w:rsidRPr="00405AB2">
        <w:rPr>
          <w:rFonts w:ascii="Arial" w:hAnsi="Arial" w:cs="Arial"/>
          <w:sz w:val="22"/>
          <w:szCs w:val="23"/>
        </w:rPr>
        <w:t xml:space="preserve"> and</w:t>
      </w:r>
      <w:r w:rsidRPr="00C94C81">
        <w:rPr>
          <w:rFonts w:ascii="Arial" w:hAnsi="Arial" w:cs="Arial"/>
          <w:sz w:val="22"/>
          <w:szCs w:val="23"/>
        </w:rPr>
        <w:t xml:space="preserve"> professional team.</w:t>
      </w:r>
    </w:p>
    <w:p w14:paraId="594985FB" w14:textId="719784BB"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lastRenderedPageBreak/>
        <w:t xml:space="preserve">Commission additional </w:t>
      </w:r>
      <w:bookmarkStart w:id="46" w:name="_Hlk32401003"/>
      <w:r w:rsidRPr="00405AB2">
        <w:rPr>
          <w:rFonts w:ascii="Arial" w:hAnsi="Arial" w:cs="Arial"/>
          <w:sz w:val="22"/>
          <w:szCs w:val="23"/>
        </w:rPr>
        <w:t>services/providers</w:t>
      </w:r>
      <w:bookmarkEnd w:id="46"/>
      <w:r w:rsidRPr="00405AB2">
        <w:rPr>
          <w:rFonts w:ascii="Arial" w:hAnsi="Arial" w:cs="Arial"/>
          <w:sz w:val="22"/>
          <w:szCs w:val="23"/>
        </w:rPr>
        <w:t xml:space="preserve"> if</w:t>
      </w:r>
      <w:r w:rsidRPr="00C94C81">
        <w:rPr>
          <w:rFonts w:ascii="Arial" w:hAnsi="Arial" w:cs="Arial"/>
          <w:sz w:val="22"/>
          <w:szCs w:val="23"/>
        </w:rPr>
        <w:t xml:space="preserve"> required to meet the needs of the school.</w:t>
      </w:r>
    </w:p>
    <w:p w14:paraId="74A5DAFA"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Support rigorous self-evaluation and continuous improvement in each school.</w:t>
      </w:r>
    </w:p>
    <w:p w14:paraId="19CE9F22"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Promote high quality teaching and learning.</w:t>
      </w:r>
    </w:p>
    <w:p w14:paraId="26BBAE00"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Facilitate collaborative partnerships between schools which identify, build upon and disseminate excellent and effective practice.</w:t>
      </w:r>
    </w:p>
    <w:p w14:paraId="090EF6E4"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all staff have satisfied the required safeguarding checks for work with children and young people.</w:t>
      </w:r>
    </w:p>
    <w:p w14:paraId="1E2247D8"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the school is notified, when a tutor is ill and unable to attend, by 9.30am on the named day.</w:t>
      </w:r>
    </w:p>
    <w:p w14:paraId="242AFA18" w14:textId="77777777" w:rsidR="00A32296" w:rsidRDefault="000B386D" w:rsidP="000B386D">
      <w:pPr>
        <w:rPr>
          <w:rFonts w:ascii="Arial" w:hAnsi="Arial" w:cs="Arial"/>
          <w:sz w:val="22"/>
        </w:rPr>
      </w:pPr>
      <w:bookmarkStart w:id="47" w:name="_Toc502737728"/>
      <w:bookmarkStart w:id="48" w:name="_Toc33021854"/>
      <w:r w:rsidRPr="00C94C81">
        <w:rPr>
          <w:rStyle w:val="Heading1Char"/>
          <w:rFonts w:ascii="Arial" w:hAnsi="Arial" w:cs="Arial"/>
          <w:sz w:val="24"/>
        </w:rPr>
        <w:t>DELIVERING THE SERVICE</w:t>
      </w:r>
      <w:bookmarkEnd w:id="47"/>
      <w:bookmarkEnd w:id="48"/>
      <w:r w:rsidRPr="000B386D">
        <w:rPr>
          <w:rFonts w:ascii="Arial" w:hAnsi="Arial" w:cs="Arial"/>
          <w:b/>
          <w:sz w:val="28"/>
        </w:rPr>
        <w:br/>
      </w:r>
      <w:r w:rsidRPr="00C94C81">
        <w:rPr>
          <w:rFonts w:ascii="Arial" w:hAnsi="Arial" w:cs="Arial"/>
          <w:sz w:val="22"/>
          <w:szCs w:val="23"/>
        </w:rPr>
        <w:t>The services will be delivered by instrumental/vocal tutors from the Tri-borough Music Hub tutor pool, Lead Teachers, or Managers.</w:t>
      </w:r>
      <w:r w:rsidRPr="00C94C81">
        <w:rPr>
          <w:rFonts w:ascii="Arial" w:hAnsi="Arial" w:cs="Arial"/>
          <w:sz w:val="22"/>
        </w:rPr>
        <w:t xml:space="preserve"> </w:t>
      </w:r>
      <w:bookmarkStart w:id="49" w:name="_Toc502737729"/>
    </w:p>
    <w:p w14:paraId="1FC92F48" w14:textId="77777777" w:rsidR="00A32296" w:rsidRDefault="00A32296" w:rsidP="000B386D">
      <w:pPr>
        <w:rPr>
          <w:rFonts w:ascii="Arial" w:hAnsi="Arial" w:cs="Arial"/>
          <w:sz w:val="22"/>
        </w:rPr>
      </w:pPr>
    </w:p>
    <w:p w14:paraId="0427985B" w14:textId="77777777" w:rsidR="000B386D" w:rsidRPr="00A32296" w:rsidRDefault="000B386D" w:rsidP="000B386D">
      <w:pPr>
        <w:rPr>
          <w:rFonts w:ascii="Arial" w:hAnsi="Arial" w:cs="Arial"/>
          <w:sz w:val="22"/>
        </w:rPr>
      </w:pPr>
      <w:bookmarkStart w:id="50" w:name="_Toc33021855"/>
      <w:r w:rsidRPr="00C94C81">
        <w:rPr>
          <w:rStyle w:val="Heading1Char"/>
          <w:rFonts w:ascii="Arial" w:hAnsi="Arial" w:cs="Arial"/>
          <w:sz w:val="24"/>
        </w:rPr>
        <w:t>SCHOOL RESPONSIBILITIES</w:t>
      </w:r>
      <w:bookmarkEnd w:id="49"/>
      <w:bookmarkEnd w:id="50"/>
      <w:r w:rsidRPr="000B386D">
        <w:rPr>
          <w:rFonts w:ascii="Arial" w:hAnsi="Arial" w:cs="Arial"/>
          <w:b/>
          <w:sz w:val="28"/>
          <w:szCs w:val="28"/>
        </w:rPr>
        <w:br/>
      </w:r>
      <w:r w:rsidRPr="00C94C81">
        <w:rPr>
          <w:rFonts w:ascii="Arial" w:hAnsi="Arial" w:cs="Arial"/>
          <w:sz w:val="22"/>
          <w:szCs w:val="22"/>
        </w:rPr>
        <w:t>To enable the service provider to deliver a service of the highest quality, the Client shall:</w:t>
      </w:r>
    </w:p>
    <w:p w14:paraId="7E0C7B33" w14:textId="78CCA949"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Ensure that the exact requirements of the service purchased are agreed in advance with the TBMH </w:t>
      </w:r>
      <w:bookmarkStart w:id="51" w:name="_Hlk32401063"/>
      <w:r w:rsidRPr="00405AB2">
        <w:rPr>
          <w:rFonts w:ascii="Arial" w:hAnsi="Arial" w:cs="Arial"/>
          <w:sz w:val="22"/>
          <w:szCs w:val="22"/>
        </w:rPr>
        <w:t>by at leas</w:t>
      </w:r>
      <w:r w:rsidR="00405AB2">
        <w:rPr>
          <w:rFonts w:ascii="Arial" w:hAnsi="Arial" w:cs="Arial"/>
          <w:sz w:val="22"/>
          <w:szCs w:val="22"/>
        </w:rPr>
        <w:t>t</w:t>
      </w:r>
      <w:r w:rsidRPr="00405AB2">
        <w:rPr>
          <w:rFonts w:ascii="Arial" w:hAnsi="Arial" w:cs="Arial"/>
          <w:sz w:val="22"/>
          <w:szCs w:val="22"/>
        </w:rPr>
        <w:t xml:space="preserve"> the</w:t>
      </w:r>
      <w:bookmarkEnd w:id="51"/>
      <w:r w:rsidRPr="00C94C81">
        <w:rPr>
          <w:rFonts w:ascii="Arial" w:hAnsi="Arial" w:cs="Arial"/>
          <w:sz w:val="22"/>
          <w:szCs w:val="22"/>
        </w:rPr>
        <w:t xml:space="preserve"> end of the term prior to the commencement of the provision.</w:t>
      </w:r>
    </w:p>
    <w:p w14:paraId="3FDF50CF" w14:textId="5E874C94"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Agree all teaching dates in advance with the TBMH tutors – please refer to recommended TBMH teaching </w:t>
      </w:r>
      <w:bookmarkStart w:id="52" w:name="_Hlk32401157"/>
      <w:r w:rsidRPr="00405AB2">
        <w:rPr>
          <w:rFonts w:ascii="Arial" w:hAnsi="Arial" w:cs="Arial"/>
          <w:sz w:val="22"/>
          <w:szCs w:val="22"/>
        </w:rPr>
        <w:t>dates</w:t>
      </w:r>
      <w:bookmarkEnd w:id="52"/>
      <w:r w:rsidR="00405AB2">
        <w:rPr>
          <w:rFonts w:ascii="Arial" w:hAnsi="Arial" w:cs="Arial"/>
          <w:sz w:val="22"/>
          <w:szCs w:val="22"/>
        </w:rPr>
        <w:t>.</w:t>
      </w:r>
    </w:p>
    <w:p w14:paraId="752BE3A5"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Ensure that agreed dates are honoured and that notification of essential cancellation is reported at least one week in advance via email to the TBMH and affected tutors. Schools will be charged for late cancellation (less than 7 calendar days).</w:t>
      </w:r>
    </w:p>
    <w:p w14:paraId="2FC937F7"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Comply with any requests for information to enable the monitoring and evaluation of the service</w:t>
      </w:r>
    </w:p>
    <w:p w14:paraId="5574BE7E"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Ensure that the requirements of the tutor are met so that the service can be delivered effectively and efficiently. These requirements are listed below:</w:t>
      </w:r>
    </w:p>
    <w:p w14:paraId="7ABCD7B7"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 xml:space="preserve">a designated fixed school-adult (preferably a class teacher) </w:t>
      </w:r>
      <w:r w:rsidRPr="00C94C81">
        <w:rPr>
          <w:rFonts w:ascii="Arial" w:hAnsi="Arial" w:cs="Arial"/>
          <w:i/>
          <w:color w:val="44546A" w:themeColor="text2"/>
          <w:sz w:val="22"/>
          <w:szCs w:val="22"/>
          <w:u w:val="single"/>
        </w:rPr>
        <w:t>with the required instrumental skills</w:t>
      </w:r>
      <w:r w:rsidRPr="00C94C81">
        <w:rPr>
          <w:rFonts w:ascii="Arial" w:hAnsi="Arial" w:cs="Arial"/>
          <w:sz w:val="22"/>
          <w:szCs w:val="22"/>
        </w:rPr>
        <w:t xml:space="preserve"> to be present at all times during delivery of whole class sessions and actively involved with the learning</w:t>
      </w:r>
    </w:p>
    <w:p w14:paraId="39AC6F8E"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learning support assistants remain in the class during the session to support the music learning of their pupils</w:t>
      </w:r>
    </w:p>
    <w:p w14:paraId="27407FF7"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a suitable room be provided for the delivery of the tuition, that is of adequate size for the activity, free from distraction and any obstacles, where it is appropriate to play music without disturbing other activities in school</w:t>
      </w:r>
    </w:p>
    <w:p w14:paraId="7079F75A" w14:textId="77777777" w:rsidR="000B386D" w:rsidRPr="00AE3456" w:rsidRDefault="000B386D" w:rsidP="00A32296">
      <w:pPr>
        <w:pStyle w:val="ListParagraph"/>
        <w:numPr>
          <w:ilvl w:val="0"/>
          <w:numId w:val="46"/>
        </w:numPr>
        <w:spacing w:after="200"/>
        <w:rPr>
          <w:rFonts w:ascii="Arial" w:hAnsi="Arial" w:cs="Arial"/>
          <w:sz w:val="22"/>
          <w:szCs w:val="22"/>
        </w:rPr>
      </w:pPr>
      <w:r w:rsidRPr="00AE3456">
        <w:rPr>
          <w:rFonts w:ascii="Arial" w:hAnsi="Arial" w:cs="Arial"/>
          <w:sz w:val="22"/>
          <w:szCs w:val="22"/>
        </w:rPr>
        <w:t>the room provided to be consistent every week, with prior notice of any room changes, and suitable alternatives provided if strictly necessary</w:t>
      </w:r>
    </w:p>
    <w:p w14:paraId="1213229F" w14:textId="556F098E" w:rsidR="000B386D" w:rsidRPr="00AE3456" w:rsidRDefault="00AE3456" w:rsidP="00A32296">
      <w:pPr>
        <w:pStyle w:val="ListParagraph"/>
        <w:numPr>
          <w:ilvl w:val="0"/>
          <w:numId w:val="46"/>
        </w:numPr>
        <w:spacing w:after="200"/>
        <w:rPr>
          <w:rFonts w:ascii="Arial" w:hAnsi="Arial" w:cs="Arial"/>
          <w:sz w:val="22"/>
          <w:szCs w:val="22"/>
        </w:rPr>
      </w:pPr>
      <w:r w:rsidRPr="00AE3456">
        <w:rPr>
          <w:rFonts w:ascii="Arial" w:hAnsi="Arial" w:cs="Arial"/>
          <w:sz w:val="22"/>
          <w:szCs w:val="22"/>
        </w:rPr>
        <w:t>An interactive whiteboard (or computer linked to projector) and good quality sound system is needed for all programmes</w:t>
      </w:r>
    </w:p>
    <w:p w14:paraId="0323E909"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a suitable space be provided where instruments can be stored safely away from any risk of damage through heat, damp and obstruction. (Schools will be expected to reimburse the cost of repairing or replacing loaned instruments or instrument parts that are either lost or damaged due to wilful neglect or poor handling by pupils, or inadequate storage arrangements.)</w:t>
      </w:r>
    </w:p>
    <w:p w14:paraId="13AFA563" w14:textId="77777777" w:rsidR="000B386D" w:rsidRPr="00AE3456"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 xml:space="preserve">follow-up tasks, as can be reasonably expected to be performed by the class teacher before the start of the next session, are completed on time to allow the smooth running of the next session. Some examples may be: labelling instruments; providing children’s name stickers; </w:t>
      </w:r>
      <w:r w:rsidRPr="00AE3456">
        <w:rPr>
          <w:rFonts w:ascii="Arial" w:hAnsi="Arial" w:cs="Arial"/>
          <w:sz w:val="22"/>
          <w:szCs w:val="22"/>
        </w:rPr>
        <w:t>copying of written resources</w:t>
      </w:r>
    </w:p>
    <w:p w14:paraId="54687366" w14:textId="77777777" w:rsidR="000B386D" w:rsidRPr="00AE3456" w:rsidRDefault="000B386D" w:rsidP="00A32296">
      <w:pPr>
        <w:pStyle w:val="ListParagraph"/>
        <w:numPr>
          <w:ilvl w:val="0"/>
          <w:numId w:val="46"/>
        </w:numPr>
        <w:spacing w:after="200"/>
        <w:rPr>
          <w:rFonts w:ascii="Arial" w:hAnsi="Arial" w:cs="Arial"/>
          <w:sz w:val="22"/>
          <w:szCs w:val="22"/>
        </w:rPr>
      </w:pPr>
      <w:r w:rsidRPr="00AE3456">
        <w:rPr>
          <w:rFonts w:ascii="Arial" w:hAnsi="Arial" w:cs="Arial"/>
          <w:sz w:val="22"/>
          <w:szCs w:val="22"/>
        </w:rPr>
        <w:t>the school will undertake to meet the cost of replacement accessories (e.g. clarinet reeds, violin strings) incurred during the course of tuition</w:t>
      </w:r>
    </w:p>
    <w:p w14:paraId="461FF5E2"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the school will undertake to meet the cost of damage or repair to Tri-borough Music Hub loan instruments caused by wilful neglect or inadequate storage arrangements during the period of the loan</w:t>
      </w:r>
    </w:p>
    <w:p w14:paraId="5328B32C" w14:textId="353253CD"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 xml:space="preserve">use of school </w:t>
      </w:r>
      <w:bookmarkStart w:id="53" w:name="_Hlk32401491"/>
      <w:r w:rsidR="00043DFA" w:rsidRPr="00AE3456">
        <w:rPr>
          <w:rFonts w:ascii="Arial" w:hAnsi="Arial" w:cs="Arial"/>
          <w:sz w:val="22"/>
          <w:szCs w:val="22"/>
        </w:rPr>
        <w:t>W</w:t>
      </w:r>
      <w:bookmarkEnd w:id="53"/>
      <w:r w:rsidR="00AE3456" w:rsidRPr="00AE3456">
        <w:rPr>
          <w:rFonts w:ascii="Arial" w:hAnsi="Arial" w:cs="Arial"/>
          <w:sz w:val="22"/>
          <w:szCs w:val="22"/>
        </w:rPr>
        <w:t>i</w:t>
      </w:r>
      <w:r w:rsidR="00AE3456">
        <w:rPr>
          <w:rFonts w:ascii="Arial" w:hAnsi="Arial" w:cs="Arial"/>
          <w:sz w:val="22"/>
          <w:szCs w:val="22"/>
        </w:rPr>
        <w:t>-Fi</w:t>
      </w:r>
      <w:r w:rsidRPr="00C94C81">
        <w:rPr>
          <w:rFonts w:ascii="Arial" w:hAnsi="Arial" w:cs="Arial"/>
          <w:sz w:val="22"/>
          <w:szCs w:val="22"/>
        </w:rPr>
        <w:t xml:space="preserve"> to access online teaching resources</w:t>
      </w:r>
    </w:p>
    <w:p w14:paraId="5B6E712E"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lastRenderedPageBreak/>
        <w:t>Respond as may reasonably be expected, to requests for the submission of data required for the purposes of monitoring and self-evaluation of the service, and for Arts Council returns for which continued central funding depends.</w:t>
      </w:r>
    </w:p>
    <w:p w14:paraId="36F8D584" w14:textId="66C5AD79"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Honour the agreement between the school and the Tri-borough Music Hub for the provision of rigorously selected, </w:t>
      </w:r>
      <w:r w:rsidRPr="00AE3456">
        <w:rPr>
          <w:rFonts w:ascii="Arial" w:hAnsi="Arial" w:cs="Arial"/>
          <w:sz w:val="22"/>
          <w:szCs w:val="22"/>
        </w:rPr>
        <w:t xml:space="preserve">skilled </w:t>
      </w:r>
      <w:bookmarkStart w:id="54" w:name="_Hlk32401576"/>
      <w:r w:rsidRPr="00AE3456">
        <w:rPr>
          <w:rFonts w:ascii="Arial" w:hAnsi="Arial" w:cs="Arial"/>
          <w:sz w:val="22"/>
          <w:szCs w:val="22"/>
        </w:rPr>
        <w:t>tutors</w:t>
      </w:r>
      <w:bookmarkEnd w:id="54"/>
      <w:r w:rsidR="00AE3456" w:rsidRPr="00AE3456">
        <w:rPr>
          <w:rFonts w:ascii="Arial" w:hAnsi="Arial" w:cs="Arial"/>
          <w:sz w:val="22"/>
          <w:szCs w:val="22"/>
        </w:rPr>
        <w:t>.</w:t>
      </w:r>
    </w:p>
    <w:p w14:paraId="032400B3" w14:textId="77777777" w:rsidR="000B386D" w:rsidRPr="00C94C81" w:rsidRDefault="000B386D" w:rsidP="00A32296">
      <w:pPr>
        <w:pStyle w:val="ListParagraph"/>
        <w:numPr>
          <w:ilvl w:val="0"/>
          <w:numId w:val="41"/>
        </w:numPr>
        <w:rPr>
          <w:rFonts w:ascii="Arial" w:hAnsi="Arial" w:cs="Arial"/>
          <w:sz w:val="22"/>
          <w:szCs w:val="22"/>
        </w:rPr>
      </w:pPr>
      <w:r w:rsidRPr="00C94C81">
        <w:rPr>
          <w:rFonts w:ascii="Arial" w:hAnsi="Arial" w:cs="Arial"/>
          <w:sz w:val="22"/>
          <w:szCs w:val="22"/>
        </w:rPr>
        <w:t>Not inappropriately seek to employ the same TBMH tutors by private agreement to work directly for the school, within an 18-month period of the tutor(s) working in the school.</w:t>
      </w:r>
    </w:p>
    <w:p w14:paraId="173B7B0B" w14:textId="77777777" w:rsidR="00A32296" w:rsidRDefault="00A32296" w:rsidP="000B386D">
      <w:pPr>
        <w:rPr>
          <w:rStyle w:val="Heading1Char"/>
          <w:rFonts w:ascii="Arial" w:hAnsi="Arial" w:cs="Arial"/>
          <w:sz w:val="24"/>
        </w:rPr>
      </w:pPr>
      <w:bookmarkStart w:id="55" w:name="_Toc502737730"/>
    </w:p>
    <w:p w14:paraId="5FEC0853" w14:textId="77777777" w:rsidR="000B386D" w:rsidRPr="000B386D" w:rsidRDefault="000B386D" w:rsidP="000B386D">
      <w:pPr>
        <w:rPr>
          <w:rFonts w:ascii="Arial" w:hAnsi="Arial" w:cs="Arial"/>
        </w:rPr>
      </w:pPr>
      <w:bookmarkStart w:id="56" w:name="_Toc33021856"/>
      <w:r w:rsidRPr="00C94C81">
        <w:rPr>
          <w:rStyle w:val="Heading1Char"/>
          <w:rFonts w:ascii="Arial" w:hAnsi="Arial" w:cs="Arial"/>
          <w:sz w:val="24"/>
        </w:rPr>
        <w:t>QUALITY AND REVIEW</w:t>
      </w:r>
      <w:bookmarkEnd w:id="55"/>
      <w:bookmarkEnd w:id="56"/>
      <w:r w:rsidRPr="000B386D">
        <w:rPr>
          <w:rFonts w:ascii="Arial" w:hAnsi="Arial" w:cs="Arial"/>
          <w:b/>
          <w:sz w:val="28"/>
        </w:rPr>
        <w:br/>
      </w:r>
      <w:r w:rsidRPr="00C94C81">
        <w:rPr>
          <w:rFonts w:ascii="Arial" w:hAnsi="Arial" w:cs="Arial"/>
          <w:sz w:val="22"/>
          <w:szCs w:val="23"/>
        </w:rPr>
        <w:t>Schools’ feedback is actively sought and schools are encouraged to feedback directly to the Tri-borough Music Hub Leadership team.</w:t>
      </w:r>
    </w:p>
    <w:p w14:paraId="7D0832E3" w14:textId="77777777" w:rsidR="00A32296" w:rsidRDefault="00A32296" w:rsidP="000B386D">
      <w:pPr>
        <w:pStyle w:val="Heading1"/>
        <w:spacing w:before="0"/>
        <w:rPr>
          <w:rFonts w:ascii="Arial" w:hAnsi="Arial" w:cs="Arial"/>
          <w:sz w:val="24"/>
        </w:rPr>
      </w:pPr>
      <w:bookmarkStart w:id="57" w:name="_Toc502737731"/>
    </w:p>
    <w:p w14:paraId="3E952D65" w14:textId="77777777" w:rsidR="000B386D" w:rsidRPr="00C94C81" w:rsidRDefault="000B386D" w:rsidP="000B386D">
      <w:pPr>
        <w:pStyle w:val="Heading1"/>
        <w:spacing w:before="0"/>
        <w:rPr>
          <w:rFonts w:ascii="Arial" w:hAnsi="Arial" w:cs="Arial"/>
          <w:sz w:val="24"/>
        </w:rPr>
      </w:pPr>
      <w:bookmarkStart w:id="58" w:name="_Toc33021857"/>
      <w:r w:rsidRPr="00C94C81">
        <w:rPr>
          <w:rFonts w:ascii="Arial" w:hAnsi="Arial" w:cs="Arial"/>
          <w:sz w:val="24"/>
        </w:rPr>
        <w:t>CHANGE CONTROL</w:t>
      </w:r>
      <w:bookmarkEnd w:id="57"/>
      <w:bookmarkEnd w:id="58"/>
    </w:p>
    <w:p w14:paraId="7BFB4A23" w14:textId="77777777" w:rsidR="000B386D" w:rsidRPr="00C94C81" w:rsidRDefault="000B386D" w:rsidP="00A32296">
      <w:pPr>
        <w:pStyle w:val="ListParagraph"/>
        <w:numPr>
          <w:ilvl w:val="0"/>
          <w:numId w:val="44"/>
        </w:numPr>
        <w:rPr>
          <w:rFonts w:ascii="Arial" w:hAnsi="Arial" w:cs="Arial"/>
          <w:b/>
          <w:sz w:val="22"/>
          <w:szCs w:val="22"/>
        </w:rPr>
      </w:pPr>
      <w:r w:rsidRPr="00C94C81">
        <w:rPr>
          <w:rFonts w:ascii="Arial" w:hAnsi="Arial" w:cs="Arial"/>
          <w:sz w:val="22"/>
          <w:szCs w:val="22"/>
        </w:rPr>
        <w:t>This Service Level Agreement will be reviewed on an annual basis to ensure it remains appropriate for the service it provides and the requirements it places on the wider organisation.</w:t>
      </w:r>
    </w:p>
    <w:p w14:paraId="725827BC" w14:textId="44A6DA20" w:rsidR="000B386D" w:rsidRPr="00C94C81" w:rsidRDefault="000B386D" w:rsidP="00A32296">
      <w:pPr>
        <w:pStyle w:val="ListParagraph"/>
        <w:numPr>
          <w:ilvl w:val="0"/>
          <w:numId w:val="44"/>
        </w:numPr>
        <w:rPr>
          <w:rFonts w:ascii="Arial" w:hAnsi="Arial" w:cs="Arial"/>
          <w:sz w:val="22"/>
          <w:szCs w:val="22"/>
        </w:rPr>
      </w:pPr>
      <w:r w:rsidRPr="00C94C81">
        <w:rPr>
          <w:rFonts w:ascii="Arial" w:hAnsi="Arial" w:cs="Arial"/>
          <w:sz w:val="22"/>
          <w:szCs w:val="22"/>
        </w:rPr>
        <w:t>Further activities may be incorporated into the SLA as the needs of both parties develop, and the service has to adapt to accommodate changes in need</w:t>
      </w:r>
      <w:r w:rsidRPr="00AE3456">
        <w:rPr>
          <w:rFonts w:ascii="Arial" w:hAnsi="Arial" w:cs="Arial"/>
          <w:sz w:val="22"/>
          <w:szCs w:val="22"/>
        </w:rPr>
        <w:t xml:space="preserve">, </w:t>
      </w:r>
      <w:bookmarkStart w:id="59" w:name="_Hlk32401681"/>
      <w:r w:rsidRPr="00AE3456">
        <w:rPr>
          <w:rFonts w:ascii="Arial" w:hAnsi="Arial" w:cs="Arial"/>
          <w:sz w:val="22"/>
          <w:szCs w:val="22"/>
        </w:rPr>
        <w:t>or</w:t>
      </w:r>
      <w:r w:rsidR="00AE3456" w:rsidRPr="00AE3456">
        <w:rPr>
          <w:rFonts w:ascii="Arial" w:hAnsi="Arial" w:cs="Arial"/>
          <w:sz w:val="22"/>
          <w:szCs w:val="22"/>
        </w:rPr>
        <w:t xml:space="preserve"> to</w:t>
      </w:r>
      <w:r w:rsidRPr="00AE3456">
        <w:rPr>
          <w:rFonts w:ascii="Arial" w:hAnsi="Arial" w:cs="Arial"/>
          <w:sz w:val="22"/>
          <w:szCs w:val="22"/>
        </w:rPr>
        <w:t xml:space="preserve"> take</w:t>
      </w:r>
      <w:bookmarkEnd w:id="59"/>
      <w:r w:rsidRPr="00C94C81">
        <w:rPr>
          <w:rFonts w:ascii="Arial" w:hAnsi="Arial" w:cs="Arial"/>
          <w:sz w:val="22"/>
          <w:szCs w:val="22"/>
        </w:rPr>
        <w:t xml:space="preserve"> on additional roles.</w:t>
      </w:r>
    </w:p>
    <w:p w14:paraId="3AF93D6D" w14:textId="77777777" w:rsidR="00A32296" w:rsidRDefault="00A32296" w:rsidP="000B386D">
      <w:pPr>
        <w:pStyle w:val="Heading1"/>
        <w:spacing w:before="0"/>
        <w:rPr>
          <w:rFonts w:ascii="Arial" w:hAnsi="Arial" w:cs="Arial"/>
          <w:sz w:val="24"/>
        </w:rPr>
      </w:pPr>
      <w:bookmarkStart w:id="60" w:name="_Toc502737732"/>
    </w:p>
    <w:p w14:paraId="06B64842" w14:textId="77777777" w:rsidR="000B386D" w:rsidRPr="00C94C81" w:rsidRDefault="000B386D" w:rsidP="000B386D">
      <w:pPr>
        <w:pStyle w:val="Heading1"/>
        <w:spacing w:before="0"/>
        <w:rPr>
          <w:rFonts w:ascii="Arial" w:hAnsi="Arial" w:cs="Arial"/>
          <w:sz w:val="20"/>
          <w:szCs w:val="23"/>
        </w:rPr>
      </w:pPr>
      <w:bookmarkStart w:id="61" w:name="_Toc33021858"/>
      <w:r w:rsidRPr="00C94C81">
        <w:rPr>
          <w:rFonts w:ascii="Arial" w:hAnsi="Arial" w:cs="Arial"/>
          <w:sz w:val="24"/>
        </w:rPr>
        <w:t>BILLING AND PAYMENT</w:t>
      </w:r>
      <w:bookmarkEnd w:id="60"/>
      <w:bookmarkEnd w:id="61"/>
    </w:p>
    <w:p w14:paraId="19FEAE4C" w14:textId="77777777" w:rsidR="000B386D" w:rsidRPr="00C94C81" w:rsidRDefault="000B386D" w:rsidP="00A32296">
      <w:pPr>
        <w:pStyle w:val="ListParagraph"/>
        <w:numPr>
          <w:ilvl w:val="0"/>
          <w:numId w:val="43"/>
        </w:numPr>
        <w:rPr>
          <w:rFonts w:ascii="Arial" w:hAnsi="Arial" w:cs="Arial"/>
          <w:b/>
          <w:sz w:val="22"/>
          <w:szCs w:val="23"/>
        </w:rPr>
      </w:pPr>
      <w:r w:rsidRPr="00C94C81">
        <w:rPr>
          <w:rFonts w:ascii="Arial" w:hAnsi="Arial" w:cs="Arial"/>
          <w:sz w:val="22"/>
          <w:szCs w:val="23"/>
        </w:rPr>
        <w:t xml:space="preserve">The school will be invoiced </w:t>
      </w:r>
      <w:r w:rsidR="008F59A2">
        <w:rPr>
          <w:rFonts w:ascii="Arial" w:hAnsi="Arial" w:cs="Arial"/>
          <w:sz w:val="22"/>
          <w:szCs w:val="23"/>
        </w:rPr>
        <w:t xml:space="preserve">in advance </w:t>
      </w:r>
      <w:r w:rsidRPr="00C94C81">
        <w:rPr>
          <w:rFonts w:ascii="Arial" w:hAnsi="Arial" w:cs="Arial"/>
          <w:sz w:val="22"/>
          <w:szCs w:val="23"/>
        </w:rPr>
        <w:t>on a termly basis.</w:t>
      </w:r>
    </w:p>
    <w:p w14:paraId="5A71546D" w14:textId="77777777" w:rsidR="000B386D" w:rsidRPr="00AE3456" w:rsidRDefault="000B386D" w:rsidP="00A32296">
      <w:pPr>
        <w:pStyle w:val="ListParagraph"/>
        <w:numPr>
          <w:ilvl w:val="0"/>
          <w:numId w:val="42"/>
        </w:numPr>
        <w:rPr>
          <w:rFonts w:ascii="Arial" w:hAnsi="Arial" w:cs="Arial"/>
          <w:sz w:val="22"/>
          <w:szCs w:val="23"/>
        </w:rPr>
      </w:pPr>
      <w:r w:rsidRPr="00AE3456">
        <w:rPr>
          <w:rFonts w:ascii="Arial" w:hAnsi="Arial" w:cs="Arial"/>
          <w:sz w:val="22"/>
          <w:szCs w:val="23"/>
        </w:rPr>
        <w:t xml:space="preserve">Invoices for additional services bought during the year, will be sent separately by the </w:t>
      </w:r>
    </w:p>
    <w:p w14:paraId="48C0C9FD" w14:textId="500ADCB5" w:rsidR="000B386D" w:rsidRPr="00C94C81" w:rsidRDefault="008F59A2" w:rsidP="000B386D">
      <w:pPr>
        <w:pStyle w:val="ListParagraph"/>
        <w:ind w:left="360"/>
        <w:rPr>
          <w:rFonts w:ascii="Arial" w:hAnsi="Arial" w:cs="Arial"/>
          <w:sz w:val="22"/>
          <w:szCs w:val="23"/>
        </w:rPr>
      </w:pPr>
      <w:bookmarkStart w:id="62" w:name="_Hlk32401722"/>
      <w:r w:rsidRPr="00AE3456">
        <w:rPr>
          <w:rFonts w:ascii="Arial" w:hAnsi="Arial" w:cs="Arial"/>
          <w:sz w:val="22"/>
          <w:szCs w:val="23"/>
        </w:rPr>
        <w:t>TBMH</w:t>
      </w:r>
      <w:r w:rsidR="00AE3456" w:rsidRPr="00AE3456">
        <w:rPr>
          <w:rFonts w:ascii="Arial" w:hAnsi="Arial" w:cs="Arial"/>
          <w:sz w:val="22"/>
          <w:szCs w:val="23"/>
        </w:rPr>
        <w:t>.</w:t>
      </w:r>
    </w:p>
    <w:p w14:paraId="2711DA6F" w14:textId="77777777" w:rsidR="00A32296" w:rsidRDefault="00A32296" w:rsidP="000B386D">
      <w:pPr>
        <w:rPr>
          <w:rStyle w:val="Heading1Char"/>
          <w:rFonts w:ascii="Arial" w:hAnsi="Arial" w:cs="Arial"/>
          <w:sz w:val="24"/>
        </w:rPr>
      </w:pPr>
      <w:bookmarkStart w:id="63" w:name="_Toc502737733"/>
      <w:bookmarkEnd w:id="62"/>
    </w:p>
    <w:p w14:paraId="72F5A0E6" w14:textId="77777777" w:rsidR="000B386D" w:rsidRPr="000B386D" w:rsidRDefault="000B386D" w:rsidP="000B386D">
      <w:pPr>
        <w:rPr>
          <w:rFonts w:ascii="Arial" w:hAnsi="Arial" w:cs="Arial"/>
          <w:sz w:val="23"/>
          <w:szCs w:val="23"/>
        </w:rPr>
      </w:pPr>
      <w:bookmarkStart w:id="64" w:name="_Toc33021859"/>
      <w:r w:rsidRPr="00C94C81">
        <w:rPr>
          <w:rStyle w:val="Heading1Char"/>
          <w:rFonts w:ascii="Arial" w:hAnsi="Arial" w:cs="Arial"/>
          <w:sz w:val="24"/>
        </w:rPr>
        <w:t>CHARGING PRINCIPLES</w:t>
      </w:r>
      <w:bookmarkEnd w:id="63"/>
      <w:bookmarkEnd w:id="64"/>
      <w:r w:rsidRPr="000B386D">
        <w:rPr>
          <w:rFonts w:ascii="Arial" w:hAnsi="Arial" w:cs="Arial"/>
          <w:b/>
          <w:sz w:val="28"/>
        </w:rPr>
        <w:br/>
      </w:r>
      <w:r w:rsidRPr="00C94C81">
        <w:rPr>
          <w:rFonts w:ascii="Arial" w:hAnsi="Arial" w:cs="Arial"/>
          <w:sz w:val="22"/>
          <w:szCs w:val="23"/>
        </w:rPr>
        <w:t>Please note that Tri-borough Music Hub charges</w:t>
      </w:r>
      <w:r w:rsidRPr="00C94C81">
        <w:rPr>
          <w:rFonts w:ascii="Arial" w:hAnsi="Arial" w:cs="Arial"/>
          <w:b/>
          <w:sz w:val="22"/>
          <w:szCs w:val="23"/>
        </w:rPr>
        <w:t xml:space="preserve"> </w:t>
      </w:r>
      <w:r w:rsidRPr="00C94C81">
        <w:rPr>
          <w:rFonts w:ascii="Arial" w:hAnsi="Arial" w:cs="Arial"/>
          <w:sz w:val="22"/>
          <w:szCs w:val="23"/>
        </w:rPr>
        <w:t>cover all personal on-costs involved with recruitment of staff and reflect the specialist training, experience and skill of the tutors.</w:t>
      </w:r>
    </w:p>
    <w:p w14:paraId="542A89D2" w14:textId="77777777" w:rsidR="00A32296" w:rsidRDefault="00A32296" w:rsidP="000B386D">
      <w:pPr>
        <w:rPr>
          <w:rStyle w:val="Heading1Char"/>
          <w:rFonts w:ascii="Arial" w:hAnsi="Arial" w:cs="Arial"/>
          <w:sz w:val="24"/>
        </w:rPr>
      </w:pPr>
      <w:bookmarkStart w:id="65" w:name="_Toc502737735"/>
    </w:p>
    <w:p w14:paraId="7EF61746" w14:textId="77777777" w:rsidR="000B386D" w:rsidRPr="00C94C81" w:rsidRDefault="000B386D" w:rsidP="000B386D">
      <w:pPr>
        <w:rPr>
          <w:rFonts w:ascii="Arial" w:hAnsi="Arial" w:cs="Arial"/>
          <w:b/>
          <w:sz w:val="22"/>
          <w:szCs w:val="22"/>
        </w:rPr>
      </w:pPr>
      <w:bookmarkStart w:id="66" w:name="_Toc33021860"/>
      <w:r w:rsidRPr="00C94C81">
        <w:rPr>
          <w:rStyle w:val="Heading1Char"/>
          <w:rFonts w:ascii="Arial" w:hAnsi="Arial" w:cs="Arial"/>
          <w:sz w:val="24"/>
        </w:rPr>
        <w:t>RESOLVING DISAGREEMENTS</w:t>
      </w:r>
      <w:bookmarkEnd w:id="65"/>
      <w:bookmarkEnd w:id="66"/>
      <w:r w:rsidRPr="000B386D">
        <w:rPr>
          <w:rFonts w:ascii="Arial" w:hAnsi="Arial" w:cs="Arial"/>
          <w:b/>
          <w:sz w:val="28"/>
        </w:rPr>
        <w:br/>
      </w:r>
      <w:r w:rsidRPr="00C94C81">
        <w:rPr>
          <w:rFonts w:ascii="Arial" w:hAnsi="Arial" w:cs="Arial"/>
          <w:sz w:val="22"/>
          <w:szCs w:val="22"/>
        </w:rPr>
        <w:t>Any concerns or complaints about the level or quality of the services should be made to:</w:t>
      </w:r>
    </w:p>
    <w:p w14:paraId="41E7DE67" w14:textId="77777777" w:rsidR="000B386D" w:rsidRPr="00C94C81" w:rsidRDefault="000B386D" w:rsidP="000B386D">
      <w:pPr>
        <w:rPr>
          <w:rFonts w:ascii="Arial" w:hAnsi="Arial" w:cs="Arial"/>
          <w:sz w:val="22"/>
          <w:szCs w:val="22"/>
        </w:rPr>
      </w:pPr>
      <w:r w:rsidRPr="00C94C81">
        <w:rPr>
          <w:rFonts w:ascii="Arial" w:hAnsi="Arial" w:cs="Arial"/>
          <w:sz w:val="22"/>
          <w:szCs w:val="22"/>
        </w:rPr>
        <w:t>Jane Da Costa, Tri-borough Music Hub Deputy Head</w:t>
      </w:r>
    </w:p>
    <w:p w14:paraId="774BE690" w14:textId="77777777" w:rsidR="000B386D" w:rsidRPr="00C94C81" w:rsidRDefault="000B386D" w:rsidP="000B386D">
      <w:pPr>
        <w:rPr>
          <w:rFonts w:ascii="Arial" w:hAnsi="Arial" w:cs="Arial"/>
          <w:sz w:val="22"/>
          <w:szCs w:val="22"/>
        </w:rPr>
      </w:pPr>
      <w:r w:rsidRPr="00C94C81">
        <w:rPr>
          <w:rFonts w:ascii="Arial" w:hAnsi="Arial" w:cs="Arial"/>
          <w:sz w:val="22"/>
          <w:szCs w:val="22"/>
        </w:rPr>
        <w:t xml:space="preserve">Lyric Hammersmith, </w:t>
      </w:r>
      <w:r w:rsidRPr="00C94C81">
        <w:rPr>
          <w:rFonts w:ascii="Arial" w:eastAsiaTheme="minorEastAsia" w:hAnsi="Arial" w:cs="Arial"/>
          <w:noProof/>
          <w:color w:val="000000"/>
          <w:sz w:val="22"/>
          <w:szCs w:val="22"/>
          <w:lang w:eastAsia="en-GB"/>
        </w:rPr>
        <w:t>King Street, London, W6 0QL</w:t>
      </w:r>
    </w:p>
    <w:p w14:paraId="35D917A7" w14:textId="77777777" w:rsidR="000B386D" w:rsidRPr="00C94C81" w:rsidRDefault="000B386D" w:rsidP="000B386D">
      <w:pPr>
        <w:rPr>
          <w:rFonts w:ascii="Arial" w:hAnsi="Arial" w:cs="Arial"/>
          <w:sz w:val="22"/>
          <w:szCs w:val="22"/>
        </w:rPr>
      </w:pPr>
      <w:r w:rsidRPr="00C94C81">
        <w:rPr>
          <w:rFonts w:ascii="Arial" w:hAnsi="Arial" w:cs="Arial"/>
          <w:sz w:val="22"/>
          <w:szCs w:val="22"/>
        </w:rPr>
        <w:t>Tel: 020 3745 6024</w:t>
      </w:r>
      <w:r w:rsidR="008F59A2">
        <w:rPr>
          <w:rFonts w:ascii="Arial" w:hAnsi="Arial" w:cs="Arial"/>
          <w:sz w:val="22"/>
          <w:szCs w:val="22"/>
        </w:rPr>
        <w:t xml:space="preserve"> </w:t>
      </w:r>
      <w:r w:rsidRPr="00C94C81">
        <w:rPr>
          <w:rFonts w:ascii="Arial" w:hAnsi="Arial" w:cs="Arial"/>
          <w:sz w:val="22"/>
          <w:szCs w:val="22"/>
        </w:rPr>
        <w:t xml:space="preserve">Email: </w:t>
      </w:r>
      <w:hyperlink r:id="rId18" w:history="1">
        <w:r w:rsidRPr="00C94C81">
          <w:rPr>
            <w:rStyle w:val="Hyperlink"/>
            <w:rFonts w:ascii="Arial" w:hAnsi="Arial" w:cs="Arial"/>
            <w:sz w:val="22"/>
            <w:szCs w:val="22"/>
          </w:rPr>
          <w:t>Jane.DaCosta@rbkc.gov.uk</w:t>
        </w:r>
      </w:hyperlink>
      <w:r w:rsidRPr="00C94C81">
        <w:rPr>
          <w:rFonts w:ascii="Arial" w:hAnsi="Arial" w:cs="Arial"/>
          <w:sz w:val="22"/>
          <w:szCs w:val="22"/>
        </w:rPr>
        <w:t xml:space="preserve"> </w:t>
      </w:r>
    </w:p>
    <w:p w14:paraId="646D2686" w14:textId="77777777" w:rsidR="000B386D" w:rsidRPr="00C94C81" w:rsidRDefault="000B386D" w:rsidP="000B386D">
      <w:pPr>
        <w:rPr>
          <w:rFonts w:ascii="Arial" w:hAnsi="Arial" w:cs="Arial"/>
          <w:sz w:val="22"/>
          <w:szCs w:val="22"/>
        </w:rPr>
      </w:pPr>
    </w:p>
    <w:p w14:paraId="4A6BE01C" w14:textId="60152B2C" w:rsidR="000B386D" w:rsidRPr="00C94C81" w:rsidRDefault="00AE3456" w:rsidP="000B386D">
      <w:pPr>
        <w:rPr>
          <w:rFonts w:ascii="Arial" w:hAnsi="Arial" w:cs="Arial"/>
          <w:sz w:val="22"/>
          <w:szCs w:val="22"/>
        </w:rPr>
      </w:pPr>
      <w:bookmarkStart w:id="67" w:name="_Hlk32401971"/>
      <w:r w:rsidRPr="00AE3456">
        <w:rPr>
          <w:rFonts w:ascii="Arial" w:hAnsi="Arial" w:cs="Arial"/>
          <w:sz w:val="22"/>
          <w:szCs w:val="22"/>
        </w:rPr>
        <w:t>If the school wishes to, they can contact</w:t>
      </w:r>
      <w:r>
        <w:rPr>
          <w:rFonts w:ascii="Arial" w:hAnsi="Arial" w:cs="Arial"/>
          <w:sz w:val="22"/>
          <w:szCs w:val="22"/>
        </w:rPr>
        <w:t>:</w:t>
      </w:r>
    </w:p>
    <w:bookmarkEnd w:id="67"/>
    <w:p w14:paraId="27816E8F" w14:textId="77777777" w:rsidR="000B386D" w:rsidRPr="00C94C81" w:rsidRDefault="000B386D" w:rsidP="000B386D">
      <w:pPr>
        <w:rPr>
          <w:rFonts w:ascii="Arial" w:hAnsi="Arial" w:cs="Arial"/>
          <w:sz w:val="22"/>
          <w:szCs w:val="22"/>
        </w:rPr>
      </w:pPr>
      <w:r w:rsidRPr="00C94C81">
        <w:rPr>
          <w:rFonts w:ascii="Arial" w:hAnsi="Arial" w:cs="Arial"/>
          <w:sz w:val="22"/>
          <w:szCs w:val="22"/>
        </w:rPr>
        <w:t>Stuart Whatmore, Head, Tri-borough Music Hub</w:t>
      </w:r>
    </w:p>
    <w:p w14:paraId="2B7B3C5E" w14:textId="77777777" w:rsidR="000B386D" w:rsidRPr="00C94C81" w:rsidRDefault="000B386D" w:rsidP="000B386D">
      <w:pPr>
        <w:rPr>
          <w:rFonts w:ascii="Arial" w:hAnsi="Arial" w:cs="Arial"/>
          <w:sz w:val="22"/>
          <w:szCs w:val="22"/>
        </w:rPr>
      </w:pPr>
      <w:r w:rsidRPr="00C94C81">
        <w:rPr>
          <w:rFonts w:ascii="Arial" w:hAnsi="Arial" w:cs="Arial"/>
          <w:sz w:val="22"/>
          <w:szCs w:val="22"/>
        </w:rPr>
        <w:t xml:space="preserve">Lyric Hammersmith, </w:t>
      </w:r>
      <w:r w:rsidRPr="00C94C81">
        <w:rPr>
          <w:rFonts w:ascii="Arial" w:eastAsiaTheme="minorEastAsia" w:hAnsi="Arial" w:cs="Arial"/>
          <w:noProof/>
          <w:color w:val="000000"/>
          <w:sz w:val="22"/>
          <w:szCs w:val="22"/>
          <w:lang w:eastAsia="en-GB"/>
        </w:rPr>
        <w:t>King Street, London, W6 0QL</w:t>
      </w:r>
    </w:p>
    <w:p w14:paraId="31C7A283" w14:textId="77777777" w:rsidR="000B386D" w:rsidRPr="00C94C81" w:rsidRDefault="000B386D" w:rsidP="000B386D">
      <w:pPr>
        <w:rPr>
          <w:rFonts w:ascii="Arial" w:hAnsi="Arial" w:cs="Arial"/>
          <w:sz w:val="22"/>
          <w:szCs w:val="22"/>
        </w:rPr>
      </w:pPr>
      <w:r w:rsidRPr="00C94C81">
        <w:rPr>
          <w:rFonts w:ascii="Arial" w:hAnsi="Arial" w:cs="Arial"/>
          <w:sz w:val="22"/>
          <w:szCs w:val="22"/>
        </w:rPr>
        <w:t>Tel: 020 3745 6027</w:t>
      </w:r>
      <w:r w:rsidR="008F59A2">
        <w:rPr>
          <w:rFonts w:ascii="Arial" w:hAnsi="Arial" w:cs="Arial"/>
          <w:sz w:val="22"/>
          <w:szCs w:val="22"/>
        </w:rPr>
        <w:t xml:space="preserve"> </w:t>
      </w:r>
      <w:r w:rsidRPr="00C94C81">
        <w:rPr>
          <w:rFonts w:ascii="Arial" w:hAnsi="Arial" w:cs="Arial"/>
          <w:sz w:val="22"/>
          <w:szCs w:val="22"/>
        </w:rPr>
        <w:t xml:space="preserve">Email: </w:t>
      </w:r>
      <w:hyperlink r:id="rId19" w:history="1">
        <w:r w:rsidRPr="00C94C81">
          <w:rPr>
            <w:rStyle w:val="Hyperlink"/>
            <w:rFonts w:ascii="Arial" w:hAnsi="Arial" w:cs="Arial"/>
            <w:sz w:val="22"/>
            <w:szCs w:val="22"/>
          </w:rPr>
          <w:t>stuart.whatmore@rbkc.gov.uk</w:t>
        </w:r>
      </w:hyperlink>
      <w:r w:rsidRPr="00C94C81">
        <w:rPr>
          <w:rStyle w:val="Hyperlink"/>
          <w:rFonts w:ascii="Arial" w:hAnsi="Arial" w:cs="Arial"/>
          <w:sz w:val="22"/>
          <w:szCs w:val="22"/>
        </w:rPr>
        <w:t xml:space="preserve"> </w:t>
      </w:r>
      <w:r w:rsidRPr="00C94C81">
        <w:rPr>
          <w:rFonts w:ascii="Arial" w:hAnsi="Arial" w:cs="Arial"/>
          <w:sz w:val="22"/>
          <w:szCs w:val="22"/>
        </w:rPr>
        <w:t xml:space="preserve"> </w:t>
      </w:r>
    </w:p>
    <w:p w14:paraId="52B2568D" w14:textId="77777777" w:rsidR="000B386D" w:rsidRPr="00C94C81" w:rsidRDefault="000B386D" w:rsidP="000B386D">
      <w:pPr>
        <w:rPr>
          <w:rFonts w:ascii="Arial" w:hAnsi="Arial" w:cs="Arial"/>
          <w:sz w:val="22"/>
          <w:szCs w:val="22"/>
        </w:rPr>
      </w:pPr>
    </w:p>
    <w:p w14:paraId="461E0A9A" w14:textId="44CB463D" w:rsidR="000B386D" w:rsidRPr="00C94C81" w:rsidRDefault="000B386D" w:rsidP="000B386D">
      <w:pPr>
        <w:rPr>
          <w:rFonts w:ascii="Arial" w:hAnsi="Arial" w:cs="Arial"/>
          <w:sz w:val="22"/>
          <w:szCs w:val="22"/>
        </w:rPr>
      </w:pPr>
      <w:r w:rsidRPr="00AE3456">
        <w:rPr>
          <w:rFonts w:ascii="Arial" w:hAnsi="Arial" w:cs="Arial"/>
          <w:sz w:val="22"/>
          <w:szCs w:val="22"/>
        </w:rPr>
        <w:t xml:space="preserve">Any concerns or complaints by school staff or children and young people about treatment by Tri-borough Music Hub staff should be made in the first instance to the </w:t>
      </w:r>
      <w:r w:rsidR="00AE3456" w:rsidRPr="00AE3456">
        <w:rPr>
          <w:rFonts w:ascii="Arial" w:hAnsi="Arial" w:cs="Arial"/>
          <w:sz w:val="22"/>
          <w:szCs w:val="22"/>
        </w:rPr>
        <w:t xml:space="preserve">TBMH Head or Deputy Head by a Senior member of School staff.  </w:t>
      </w:r>
      <w:r w:rsidRPr="00AE3456">
        <w:rPr>
          <w:rFonts w:ascii="Arial" w:hAnsi="Arial" w:cs="Arial"/>
          <w:sz w:val="22"/>
          <w:szCs w:val="22"/>
        </w:rPr>
        <w:t xml:space="preserve">If mutual confidence in the continuation of the SLA cannot be restored, </w:t>
      </w:r>
      <w:r w:rsidR="00AE3456" w:rsidRPr="00AE3456">
        <w:rPr>
          <w:rFonts w:ascii="Arial" w:hAnsi="Arial" w:cs="Arial"/>
          <w:sz w:val="22"/>
          <w:szCs w:val="22"/>
        </w:rPr>
        <w:t xml:space="preserve">either party may terminate it by </w:t>
      </w:r>
      <w:r w:rsidRPr="00AE3456">
        <w:rPr>
          <w:rFonts w:ascii="Arial" w:hAnsi="Arial" w:cs="Arial"/>
          <w:sz w:val="22"/>
          <w:szCs w:val="22"/>
        </w:rPr>
        <w:t>giving three months’ notice (or have given notice by the half-term break).</w:t>
      </w:r>
      <w:r w:rsidRPr="00C94C81">
        <w:rPr>
          <w:rFonts w:ascii="Arial" w:hAnsi="Arial" w:cs="Arial"/>
          <w:sz w:val="22"/>
          <w:szCs w:val="22"/>
        </w:rPr>
        <w:t xml:space="preserve"> </w:t>
      </w:r>
    </w:p>
    <w:p w14:paraId="098989CB" w14:textId="77777777" w:rsidR="00A32296" w:rsidRDefault="00A32296" w:rsidP="00A32296">
      <w:pPr>
        <w:rPr>
          <w:rStyle w:val="Heading1Char"/>
          <w:rFonts w:ascii="Arial" w:hAnsi="Arial" w:cs="Arial"/>
          <w:sz w:val="24"/>
        </w:rPr>
      </w:pPr>
      <w:bookmarkStart w:id="68" w:name="_Toc502737736"/>
    </w:p>
    <w:p w14:paraId="7C77EE09" w14:textId="13F988B5" w:rsidR="000B386D" w:rsidRPr="00A32296" w:rsidRDefault="000B386D" w:rsidP="00A32296">
      <w:pPr>
        <w:rPr>
          <w:rStyle w:val="Hyperlink"/>
          <w:rFonts w:ascii="Arial" w:hAnsi="Arial" w:cs="Arial"/>
          <w:color w:val="auto"/>
          <w:sz w:val="22"/>
          <w:szCs w:val="22"/>
          <w:u w:val="none"/>
        </w:rPr>
      </w:pPr>
      <w:bookmarkStart w:id="69" w:name="_Toc33021861"/>
      <w:r w:rsidRPr="00C94C81">
        <w:rPr>
          <w:rStyle w:val="Heading1Char"/>
          <w:rFonts w:ascii="Arial" w:hAnsi="Arial" w:cs="Arial"/>
          <w:sz w:val="24"/>
        </w:rPr>
        <w:t>CONTACT DETAILS</w:t>
      </w:r>
      <w:bookmarkEnd w:id="68"/>
      <w:bookmarkEnd w:id="69"/>
      <w:r w:rsidRPr="000B386D">
        <w:rPr>
          <w:rFonts w:ascii="Arial" w:hAnsi="Arial" w:cs="Arial"/>
          <w:b/>
          <w:sz w:val="28"/>
          <w:szCs w:val="28"/>
        </w:rPr>
        <w:br/>
      </w:r>
      <w:r w:rsidRPr="00C94C81">
        <w:rPr>
          <w:rFonts w:ascii="Arial" w:hAnsi="Arial" w:cs="Arial"/>
          <w:sz w:val="22"/>
          <w:szCs w:val="22"/>
        </w:rPr>
        <w:t>The Tri-borough Music Hub is based at the Lyric Theatre, Hammersmith and can be contacted as follows:</w:t>
      </w:r>
      <w:r w:rsidR="00A32296">
        <w:rPr>
          <w:rFonts w:ascii="Arial" w:hAnsi="Arial" w:cs="Arial"/>
          <w:sz w:val="22"/>
          <w:szCs w:val="22"/>
        </w:rPr>
        <w:t xml:space="preserve"> </w:t>
      </w:r>
      <w:r w:rsidRPr="00C94C81">
        <w:rPr>
          <w:rFonts w:ascii="Arial" w:hAnsi="Arial" w:cs="Arial"/>
          <w:sz w:val="22"/>
          <w:szCs w:val="22"/>
        </w:rPr>
        <w:t>020 3745 6024</w:t>
      </w:r>
      <w:r w:rsidR="00A32296">
        <w:rPr>
          <w:rFonts w:ascii="Arial" w:hAnsi="Arial" w:cs="Arial"/>
          <w:sz w:val="22"/>
          <w:szCs w:val="22"/>
        </w:rPr>
        <w:t xml:space="preserve">, </w:t>
      </w:r>
      <w:hyperlink r:id="rId20" w:history="1">
        <w:r w:rsidRPr="00C94C81">
          <w:rPr>
            <w:rStyle w:val="Hyperlink"/>
            <w:rFonts w:ascii="Arial" w:hAnsi="Arial" w:cs="Arial"/>
            <w:sz w:val="22"/>
            <w:szCs w:val="22"/>
          </w:rPr>
          <w:t>@TBMH</w:t>
        </w:r>
        <w:r w:rsidR="00A32296">
          <w:rPr>
            <w:rStyle w:val="Hyperlink"/>
            <w:rFonts w:ascii="Arial" w:hAnsi="Arial" w:cs="Arial"/>
            <w:sz w:val="22"/>
            <w:szCs w:val="22"/>
          </w:rPr>
          <w:t>M</w:t>
        </w:r>
        <w:r w:rsidRPr="00C94C81">
          <w:rPr>
            <w:rStyle w:val="Hyperlink"/>
            <w:rFonts w:ascii="Arial" w:hAnsi="Arial" w:cs="Arial"/>
            <w:sz w:val="22"/>
            <w:szCs w:val="22"/>
          </w:rPr>
          <w:t>usic</w:t>
        </w:r>
      </w:hyperlink>
      <w:r w:rsidR="00A32296">
        <w:rPr>
          <w:rStyle w:val="Hyperlink"/>
          <w:rFonts w:ascii="Arial" w:hAnsi="Arial" w:cs="Arial"/>
          <w:sz w:val="22"/>
          <w:szCs w:val="22"/>
        </w:rPr>
        <w:t>,</w:t>
      </w:r>
      <w:r w:rsidR="00A32296">
        <w:rPr>
          <w:rFonts w:ascii="Arial" w:hAnsi="Arial" w:cs="Arial"/>
          <w:sz w:val="22"/>
          <w:szCs w:val="22"/>
        </w:rPr>
        <w:t xml:space="preserve"> </w:t>
      </w:r>
      <w:hyperlink r:id="rId21" w:history="1">
        <w:r w:rsidR="00A32296" w:rsidRPr="00011623">
          <w:rPr>
            <w:rStyle w:val="Hyperlink"/>
            <w:rFonts w:ascii="Arial" w:hAnsi="Arial" w:cs="Arial"/>
            <w:sz w:val="22"/>
            <w:szCs w:val="22"/>
          </w:rPr>
          <w:t>www.triboroughmusichub.org</w:t>
        </w:r>
      </w:hyperlink>
    </w:p>
    <w:p w14:paraId="1FF3BF71" w14:textId="77777777" w:rsidR="000B386D" w:rsidRPr="00C94C81" w:rsidRDefault="000B386D" w:rsidP="000B386D">
      <w:pPr>
        <w:rPr>
          <w:rStyle w:val="Hyperlink"/>
          <w:rFonts w:ascii="Arial" w:hAnsi="Arial" w:cs="Arial"/>
          <w:sz w:val="22"/>
          <w:szCs w:val="22"/>
        </w:rPr>
      </w:pPr>
    </w:p>
    <w:p w14:paraId="65040261" w14:textId="77777777" w:rsidR="000B386D" w:rsidRPr="00C94C81" w:rsidRDefault="000B386D" w:rsidP="000B386D">
      <w:pPr>
        <w:rPr>
          <w:rFonts w:ascii="Arial" w:hAnsi="Arial" w:cs="Arial"/>
          <w:sz w:val="22"/>
          <w:szCs w:val="22"/>
        </w:rPr>
      </w:pPr>
    </w:p>
    <w:p w14:paraId="65DC2325" w14:textId="77777777" w:rsidR="000B386D" w:rsidRDefault="000B386D">
      <w:pPr>
        <w:spacing w:after="160" w:line="259" w:lineRule="auto"/>
        <w:rPr>
          <w:rFonts w:asciiTheme="majorHAnsi" w:eastAsiaTheme="majorEastAsia" w:hAnsiTheme="majorHAnsi" w:cstheme="majorBidi"/>
          <w:b/>
          <w:color w:val="2E74B5" w:themeColor="accent1" w:themeShade="BF"/>
          <w:sz w:val="28"/>
          <w:szCs w:val="26"/>
        </w:rPr>
      </w:pPr>
      <w:bookmarkStart w:id="70" w:name="_Toc502737745"/>
      <w:r>
        <w:rPr>
          <w:b/>
          <w:sz w:val="28"/>
        </w:rPr>
        <w:br w:type="page"/>
      </w:r>
    </w:p>
    <w:bookmarkEnd w:id="70"/>
    <w:p w14:paraId="463D5FCA" w14:textId="77777777" w:rsidR="004F31E1" w:rsidRPr="00A35DFC" w:rsidRDefault="004F31E1" w:rsidP="004F31E1">
      <w:pPr>
        <w:rPr>
          <w:rFonts w:ascii="Arial" w:hAnsi="Arial" w:cs="Arial"/>
        </w:rPr>
      </w:pPr>
    </w:p>
    <w:p w14:paraId="3B9092B6" w14:textId="77777777" w:rsidR="004F31E1" w:rsidRPr="00664F12" w:rsidRDefault="004F31E1" w:rsidP="00664F12">
      <w:pPr>
        <w:pStyle w:val="Heading1"/>
        <w:spacing w:before="0"/>
        <w:jc w:val="center"/>
        <w:rPr>
          <w:rFonts w:ascii="Arial" w:hAnsi="Arial" w:cs="Arial"/>
          <w:b/>
          <w:sz w:val="48"/>
        </w:rPr>
      </w:pPr>
      <w:bookmarkStart w:id="71" w:name="_Toc33021862"/>
      <w:r w:rsidRPr="00664F12">
        <w:rPr>
          <w:rFonts w:ascii="Arial" w:hAnsi="Arial" w:cs="Arial"/>
          <w:b/>
          <w:sz w:val="48"/>
        </w:rPr>
        <w:t>SLA Request Form</w:t>
      </w:r>
      <w:bookmarkEnd w:id="71"/>
    </w:p>
    <w:p w14:paraId="34593126" w14:textId="77777777" w:rsidR="004F31E1" w:rsidRPr="00006A4E" w:rsidRDefault="004F31E1" w:rsidP="004F31E1">
      <w:pPr>
        <w:rPr>
          <w:rFonts w:ascii="Arial" w:hAnsi="Arial" w:cs="Arial"/>
        </w:rPr>
      </w:pPr>
    </w:p>
    <w:p w14:paraId="5CBF6142" w14:textId="77777777" w:rsidR="004F31E1" w:rsidRPr="00006A4E" w:rsidRDefault="004F31E1" w:rsidP="004F31E1">
      <w:pPr>
        <w:jc w:val="center"/>
        <w:rPr>
          <w:rFonts w:ascii="Arial" w:hAnsi="Arial" w:cs="Arial"/>
          <w:b/>
          <w:u w:val="single"/>
        </w:rPr>
      </w:pPr>
      <w:r w:rsidRPr="00006A4E">
        <w:rPr>
          <w:rFonts w:ascii="Arial" w:hAnsi="Arial" w:cs="Arial"/>
          <w:b/>
          <w:u w:val="single"/>
        </w:rPr>
        <w:t>Return by Friday 3</w:t>
      </w:r>
      <w:r w:rsidRPr="00006A4E">
        <w:rPr>
          <w:rFonts w:ascii="Arial" w:hAnsi="Arial" w:cs="Arial"/>
          <w:b/>
          <w:u w:val="single"/>
          <w:vertAlign w:val="superscript"/>
        </w:rPr>
        <w:t>rd</w:t>
      </w:r>
      <w:r w:rsidRPr="00006A4E">
        <w:rPr>
          <w:rFonts w:ascii="Arial" w:hAnsi="Arial" w:cs="Arial"/>
          <w:b/>
          <w:u w:val="single"/>
        </w:rPr>
        <w:t xml:space="preserve"> April 2020 for a September 2020 start</w:t>
      </w:r>
    </w:p>
    <w:p w14:paraId="350314BE" w14:textId="77777777" w:rsidR="004F31E1" w:rsidRPr="00006A4E" w:rsidRDefault="004F31E1" w:rsidP="004F31E1">
      <w:pPr>
        <w:rPr>
          <w:rFonts w:ascii="Arial" w:hAnsi="Arial" w:cs="Arial"/>
        </w:rPr>
      </w:pPr>
    </w:p>
    <w:p w14:paraId="523F88DA" w14:textId="77777777" w:rsidR="004F31E1" w:rsidRDefault="004F31E1" w:rsidP="004F31E1">
      <w:pPr>
        <w:rPr>
          <w:rFonts w:ascii="Arial" w:hAnsi="Arial" w:cs="Arial"/>
          <w:sz w:val="36"/>
          <w:szCs w:val="36"/>
        </w:rPr>
      </w:pPr>
      <w:r w:rsidRPr="00230BBB">
        <w:rPr>
          <w:rFonts w:ascii="Arial" w:hAnsi="Arial" w:cs="Arial"/>
          <w:b/>
          <w:sz w:val="36"/>
          <w:szCs w:val="36"/>
        </w:rPr>
        <w:t>Name of School:</w:t>
      </w:r>
      <w:r w:rsidRPr="00230BBB">
        <w:rPr>
          <w:rFonts w:ascii="Arial" w:hAnsi="Arial" w:cs="Arial"/>
          <w:sz w:val="36"/>
          <w:szCs w:val="36"/>
        </w:rPr>
        <w:t xml:space="preserve">  </w:t>
      </w:r>
    </w:p>
    <w:p w14:paraId="6A71E623" w14:textId="77777777" w:rsidR="004F31E1" w:rsidRPr="00C502F6" w:rsidRDefault="004F31E1" w:rsidP="004F31E1">
      <w:pPr>
        <w:rPr>
          <w:rFonts w:ascii="Arial" w:hAnsi="Arial" w:cs="Arial"/>
        </w:rPr>
      </w:pPr>
    </w:p>
    <w:p w14:paraId="2E96CFD7" w14:textId="77777777" w:rsidR="004F31E1" w:rsidRPr="00360BD9" w:rsidRDefault="004F31E1" w:rsidP="004F31E1">
      <w:pPr>
        <w:rPr>
          <w:rFonts w:ascii="Arial" w:hAnsi="Arial" w:cs="Arial"/>
        </w:rPr>
      </w:pPr>
      <w:r w:rsidRPr="00A35DFC">
        <w:rPr>
          <w:rFonts w:ascii="Arial" w:hAnsi="Arial" w:cs="Arial"/>
          <w:b/>
        </w:rPr>
        <w:t>Your name and position:</w:t>
      </w:r>
      <w:r>
        <w:rPr>
          <w:rFonts w:ascii="Arial" w:hAnsi="Arial" w:cs="Arial"/>
        </w:rPr>
        <w:t xml:space="preserve">  </w:t>
      </w:r>
    </w:p>
    <w:p w14:paraId="6AB03FFF" w14:textId="77777777" w:rsidR="004F31E1" w:rsidRDefault="004F31E1" w:rsidP="004F31E1">
      <w:pPr>
        <w:rPr>
          <w:rFonts w:ascii="Arial" w:hAnsi="Arial" w:cs="Arial"/>
          <w:b/>
        </w:rPr>
      </w:pPr>
    </w:p>
    <w:p w14:paraId="06941220" w14:textId="77777777" w:rsidR="004F31E1" w:rsidRPr="00A35DFC" w:rsidRDefault="004F31E1" w:rsidP="004F31E1">
      <w:pPr>
        <w:rPr>
          <w:rFonts w:ascii="Arial" w:hAnsi="Arial" w:cs="Arial"/>
          <w:b/>
        </w:rPr>
      </w:pPr>
      <w:r>
        <w:rPr>
          <w:rFonts w:ascii="Arial" w:hAnsi="Arial" w:cs="Arial"/>
          <w:b/>
        </w:rPr>
        <w:t>Borough:</w:t>
      </w:r>
    </w:p>
    <w:tbl>
      <w:tblPr>
        <w:tblStyle w:val="TableGrid"/>
        <w:tblW w:w="0" w:type="auto"/>
        <w:jc w:val="center"/>
        <w:tblLook w:val="04A0" w:firstRow="1" w:lastRow="0" w:firstColumn="1" w:lastColumn="0" w:noHBand="0" w:noVBand="1"/>
      </w:tblPr>
      <w:tblGrid>
        <w:gridCol w:w="421"/>
        <w:gridCol w:w="2805"/>
        <w:gridCol w:w="455"/>
        <w:gridCol w:w="2840"/>
        <w:gridCol w:w="420"/>
        <w:gridCol w:w="2795"/>
      </w:tblGrid>
      <w:tr w:rsidR="004F31E1" w:rsidRPr="00F86113" w14:paraId="4FCF10E7" w14:textId="77777777" w:rsidTr="00EA57E1">
        <w:trPr>
          <w:trHeight w:val="284"/>
          <w:jc w:val="center"/>
        </w:trPr>
        <w:tc>
          <w:tcPr>
            <w:tcW w:w="421" w:type="dxa"/>
            <w:vAlign w:val="center"/>
          </w:tcPr>
          <w:p w14:paraId="79880C18" w14:textId="77777777" w:rsidR="004F31E1" w:rsidRPr="00230BBB" w:rsidRDefault="004F31E1" w:rsidP="00EA57E1">
            <w:pPr>
              <w:jc w:val="center"/>
              <w:rPr>
                <w:rFonts w:ascii="Arial" w:hAnsi="Arial" w:cs="Arial"/>
                <w:b/>
              </w:rPr>
            </w:pPr>
          </w:p>
        </w:tc>
        <w:tc>
          <w:tcPr>
            <w:tcW w:w="2805" w:type="dxa"/>
            <w:vAlign w:val="center"/>
          </w:tcPr>
          <w:p w14:paraId="7344F6F1" w14:textId="77777777" w:rsidR="004F31E1" w:rsidRPr="001E5A4D" w:rsidRDefault="004F31E1" w:rsidP="00EA57E1">
            <w:pPr>
              <w:rPr>
                <w:rFonts w:ascii="Arial" w:hAnsi="Arial" w:cs="Arial"/>
                <w:b/>
              </w:rPr>
            </w:pPr>
            <w:r w:rsidRPr="001E5A4D">
              <w:rPr>
                <w:rFonts w:ascii="Arial" w:hAnsi="Arial" w:cs="Arial"/>
              </w:rPr>
              <w:t>LBHF</w:t>
            </w:r>
          </w:p>
        </w:tc>
        <w:tc>
          <w:tcPr>
            <w:tcW w:w="455" w:type="dxa"/>
            <w:vAlign w:val="center"/>
          </w:tcPr>
          <w:p w14:paraId="37C27011" w14:textId="77777777" w:rsidR="004F31E1" w:rsidRPr="00230BBB" w:rsidRDefault="004F31E1" w:rsidP="00EA57E1">
            <w:pPr>
              <w:jc w:val="center"/>
              <w:rPr>
                <w:rFonts w:ascii="Arial" w:hAnsi="Arial" w:cs="Arial"/>
                <w:b/>
              </w:rPr>
            </w:pPr>
          </w:p>
        </w:tc>
        <w:tc>
          <w:tcPr>
            <w:tcW w:w="2840" w:type="dxa"/>
            <w:vAlign w:val="center"/>
          </w:tcPr>
          <w:p w14:paraId="39520109" w14:textId="77777777" w:rsidR="004F31E1" w:rsidRPr="001E5A4D" w:rsidRDefault="004F31E1" w:rsidP="00EA57E1">
            <w:pPr>
              <w:rPr>
                <w:rFonts w:ascii="Arial" w:hAnsi="Arial" w:cs="Arial"/>
                <w:b/>
              </w:rPr>
            </w:pPr>
            <w:r w:rsidRPr="001E5A4D">
              <w:rPr>
                <w:rFonts w:ascii="Arial" w:hAnsi="Arial" w:cs="Arial"/>
              </w:rPr>
              <w:t>RBKC</w:t>
            </w:r>
          </w:p>
        </w:tc>
        <w:tc>
          <w:tcPr>
            <w:tcW w:w="420" w:type="dxa"/>
            <w:vAlign w:val="center"/>
          </w:tcPr>
          <w:p w14:paraId="19FE8D57" w14:textId="77777777" w:rsidR="004F31E1" w:rsidRPr="00230BBB" w:rsidRDefault="004F31E1" w:rsidP="00EA57E1">
            <w:pPr>
              <w:jc w:val="center"/>
              <w:rPr>
                <w:rFonts w:ascii="Arial" w:hAnsi="Arial" w:cs="Arial"/>
                <w:b/>
              </w:rPr>
            </w:pPr>
          </w:p>
        </w:tc>
        <w:tc>
          <w:tcPr>
            <w:tcW w:w="2795" w:type="dxa"/>
            <w:vAlign w:val="center"/>
          </w:tcPr>
          <w:p w14:paraId="5580F8A1" w14:textId="77777777" w:rsidR="004F31E1" w:rsidRPr="001E5A4D" w:rsidRDefault="004F31E1" w:rsidP="00EA57E1">
            <w:pPr>
              <w:rPr>
                <w:rFonts w:ascii="Arial" w:hAnsi="Arial" w:cs="Arial"/>
                <w:b/>
              </w:rPr>
            </w:pPr>
            <w:r w:rsidRPr="001E5A4D">
              <w:rPr>
                <w:rFonts w:ascii="Arial" w:hAnsi="Arial" w:cs="Arial"/>
              </w:rPr>
              <w:t>WCC</w:t>
            </w:r>
          </w:p>
        </w:tc>
      </w:tr>
    </w:tbl>
    <w:p w14:paraId="55C854A5" w14:textId="77777777" w:rsidR="004F31E1" w:rsidRPr="00F86113" w:rsidRDefault="004F31E1" w:rsidP="004F31E1">
      <w:pPr>
        <w:rPr>
          <w:rFonts w:ascii="Arial" w:hAnsi="Arial" w:cs="Arial"/>
          <w:b/>
        </w:rPr>
      </w:pPr>
    </w:p>
    <w:p w14:paraId="016418E9" w14:textId="77777777" w:rsidR="004F31E1" w:rsidRPr="00F86113" w:rsidRDefault="004F31E1" w:rsidP="004F31E1">
      <w:pPr>
        <w:rPr>
          <w:rFonts w:ascii="Arial" w:hAnsi="Arial" w:cs="Arial"/>
          <w:b/>
        </w:rPr>
      </w:pPr>
      <w:r w:rsidRPr="00F86113">
        <w:rPr>
          <w:rFonts w:ascii="Arial" w:hAnsi="Arial" w:cs="Arial"/>
          <w:b/>
        </w:rPr>
        <w:t>Type of School:</w:t>
      </w:r>
    </w:p>
    <w:tbl>
      <w:tblPr>
        <w:tblStyle w:val="TableGrid"/>
        <w:tblW w:w="0" w:type="auto"/>
        <w:jc w:val="center"/>
        <w:tblLook w:val="04A0" w:firstRow="1" w:lastRow="0" w:firstColumn="1" w:lastColumn="0" w:noHBand="0" w:noVBand="1"/>
      </w:tblPr>
      <w:tblGrid>
        <w:gridCol w:w="421"/>
        <w:gridCol w:w="4394"/>
        <w:gridCol w:w="425"/>
        <w:gridCol w:w="4496"/>
      </w:tblGrid>
      <w:tr w:rsidR="004F31E1" w14:paraId="2EC957CB" w14:textId="77777777" w:rsidTr="00EA57E1">
        <w:trPr>
          <w:trHeight w:val="284"/>
          <w:jc w:val="center"/>
        </w:trPr>
        <w:tc>
          <w:tcPr>
            <w:tcW w:w="421" w:type="dxa"/>
            <w:vAlign w:val="center"/>
          </w:tcPr>
          <w:p w14:paraId="781C4363" w14:textId="77777777" w:rsidR="004F31E1" w:rsidRPr="00230BBB" w:rsidRDefault="004F31E1" w:rsidP="00EA57E1">
            <w:pPr>
              <w:jc w:val="center"/>
              <w:rPr>
                <w:rFonts w:ascii="Arial" w:hAnsi="Arial" w:cs="Arial"/>
                <w:b/>
              </w:rPr>
            </w:pPr>
          </w:p>
        </w:tc>
        <w:tc>
          <w:tcPr>
            <w:tcW w:w="4394" w:type="dxa"/>
            <w:vAlign w:val="center"/>
          </w:tcPr>
          <w:p w14:paraId="6F521543" w14:textId="77777777" w:rsidR="004F31E1" w:rsidRPr="001E5A4D" w:rsidRDefault="004F31E1" w:rsidP="00EA57E1">
            <w:pPr>
              <w:rPr>
                <w:rFonts w:ascii="Arial" w:hAnsi="Arial" w:cs="Arial"/>
                <w:b/>
              </w:rPr>
            </w:pPr>
            <w:r w:rsidRPr="001E5A4D">
              <w:rPr>
                <w:rFonts w:ascii="Arial" w:hAnsi="Arial" w:cs="Arial"/>
              </w:rPr>
              <w:t>State-Maintained</w:t>
            </w:r>
          </w:p>
        </w:tc>
        <w:tc>
          <w:tcPr>
            <w:tcW w:w="425" w:type="dxa"/>
            <w:vAlign w:val="center"/>
          </w:tcPr>
          <w:p w14:paraId="3B06B116" w14:textId="77777777" w:rsidR="004F31E1" w:rsidRPr="00230BBB" w:rsidRDefault="004F31E1" w:rsidP="00EA57E1">
            <w:pPr>
              <w:jc w:val="center"/>
              <w:rPr>
                <w:rFonts w:ascii="Arial" w:hAnsi="Arial" w:cs="Arial"/>
                <w:b/>
              </w:rPr>
            </w:pPr>
          </w:p>
        </w:tc>
        <w:tc>
          <w:tcPr>
            <w:tcW w:w="4496" w:type="dxa"/>
            <w:vAlign w:val="center"/>
          </w:tcPr>
          <w:p w14:paraId="0AC47BAD" w14:textId="77777777" w:rsidR="004F31E1" w:rsidRPr="001E5A4D" w:rsidRDefault="004F31E1" w:rsidP="00EA57E1">
            <w:pPr>
              <w:rPr>
                <w:rFonts w:ascii="Arial" w:hAnsi="Arial" w:cs="Arial"/>
                <w:b/>
              </w:rPr>
            </w:pPr>
            <w:r w:rsidRPr="001E5A4D">
              <w:rPr>
                <w:rFonts w:ascii="Arial" w:hAnsi="Arial" w:cs="Arial"/>
              </w:rPr>
              <w:t>Free School</w:t>
            </w:r>
          </w:p>
        </w:tc>
      </w:tr>
      <w:tr w:rsidR="004F31E1" w14:paraId="5315B50E" w14:textId="77777777" w:rsidTr="00EA57E1">
        <w:trPr>
          <w:trHeight w:val="284"/>
          <w:jc w:val="center"/>
        </w:trPr>
        <w:tc>
          <w:tcPr>
            <w:tcW w:w="421" w:type="dxa"/>
            <w:vAlign w:val="center"/>
          </w:tcPr>
          <w:p w14:paraId="7D39C635" w14:textId="77777777" w:rsidR="004F31E1" w:rsidRPr="00230BBB" w:rsidRDefault="004F31E1" w:rsidP="00EA57E1">
            <w:pPr>
              <w:jc w:val="center"/>
              <w:rPr>
                <w:rFonts w:ascii="Arial" w:hAnsi="Arial" w:cs="Arial"/>
                <w:b/>
              </w:rPr>
            </w:pPr>
          </w:p>
        </w:tc>
        <w:tc>
          <w:tcPr>
            <w:tcW w:w="4394" w:type="dxa"/>
            <w:vAlign w:val="center"/>
          </w:tcPr>
          <w:p w14:paraId="2C75D9B0" w14:textId="77777777" w:rsidR="004F31E1" w:rsidRPr="001E5A4D" w:rsidRDefault="004F31E1" w:rsidP="00EA57E1">
            <w:pPr>
              <w:rPr>
                <w:rFonts w:ascii="Arial" w:hAnsi="Arial" w:cs="Arial"/>
                <w:b/>
              </w:rPr>
            </w:pPr>
            <w:r w:rsidRPr="001E5A4D">
              <w:rPr>
                <w:rFonts w:ascii="Arial" w:hAnsi="Arial" w:cs="Arial"/>
              </w:rPr>
              <w:t>Academy</w:t>
            </w:r>
          </w:p>
        </w:tc>
        <w:tc>
          <w:tcPr>
            <w:tcW w:w="425" w:type="dxa"/>
            <w:vAlign w:val="center"/>
          </w:tcPr>
          <w:p w14:paraId="402D0749" w14:textId="77777777" w:rsidR="004F31E1" w:rsidRPr="00230BBB" w:rsidRDefault="004F31E1" w:rsidP="00EA57E1">
            <w:pPr>
              <w:jc w:val="center"/>
              <w:rPr>
                <w:rFonts w:ascii="Arial" w:hAnsi="Arial" w:cs="Arial"/>
                <w:b/>
              </w:rPr>
            </w:pPr>
          </w:p>
        </w:tc>
        <w:tc>
          <w:tcPr>
            <w:tcW w:w="4496" w:type="dxa"/>
            <w:vAlign w:val="center"/>
          </w:tcPr>
          <w:p w14:paraId="1A7D46E6" w14:textId="77777777" w:rsidR="004F31E1" w:rsidRPr="001E5A4D" w:rsidRDefault="004F31E1" w:rsidP="00EA57E1">
            <w:pPr>
              <w:rPr>
                <w:rFonts w:ascii="Arial" w:hAnsi="Arial" w:cs="Arial"/>
              </w:rPr>
            </w:pPr>
            <w:r w:rsidRPr="001E5A4D">
              <w:rPr>
                <w:rFonts w:ascii="Arial" w:hAnsi="Arial" w:cs="Arial"/>
              </w:rPr>
              <w:t>Independent</w:t>
            </w:r>
          </w:p>
        </w:tc>
      </w:tr>
    </w:tbl>
    <w:p w14:paraId="02CFA937" w14:textId="77777777" w:rsidR="004F31E1" w:rsidRDefault="004F31E1" w:rsidP="004F31E1">
      <w:pPr>
        <w:rPr>
          <w:rFonts w:ascii="Arial" w:hAnsi="Arial" w:cs="Arial"/>
          <w:b/>
        </w:rPr>
      </w:pPr>
    </w:p>
    <w:p w14:paraId="739B4F43" w14:textId="77777777" w:rsidR="004F31E1" w:rsidRDefault="004F31E1" w:rsidP="004F31E1">
      <w:pPr>
        <w:rPr>
          <w:rFonts w:ascii="Arial" w:hAnsi="Arial" w:cs="Arial"/>
          <w:b/>
        </w:rPr>
      </w:pPr>
      <w:r>
        <w:rPr>
          <w:rFonts w:ascii="Arial" w:hAnsi="Arial" w:cs="Arial"/>
          <w:b/>
        </w:rPr>
        <w:t>School Phase:</w:t>
      </w:r>
    </w:p>
    <w:tbl>
      <w:tblPr>
        <w:tblStyle w:val="TableGrid"/>
        <w:tblW w:w="0" w:type="auto"/>
        <w:jc w:val="center"/>
        <w:tblLook w:val="04A0" w:firstRow="1" w:lastRow="0" w:firstColumn="1" w:lastColumn="0" w:noHBand="0" w:noVBand="1"/>
      </w:tblPr>
      <w:tblGrid>
        <w:gridCol w:w="421"/>
        <w:gridCol w:w="4394"/>
        <w:gridCol w:w="425"/>
        <w:gridCol w:w="4496"/>
      </w:tblGrid>
      <w:tr w:rsidR="004F31E1" w14:paraId="41A652D4" w14:textId="77777777" w:rsidTr="00EA57E1">
        <w:trPr>
          <w:trHeight w:val="284"/>
          <w:jc w:val="center"/>
        </w:trPr>
        <w:tc>
          <w:tcPr>
            <w:tcW w:w="421" w:type="dxa"/>
            <w:vAlign w:val="center"/>
          </w:tcPr>
          <w:p w14:paraId="283CA498" w14:textId="77777777" w:rsidR="004F31E1" w:rsidRPr="00875D3F" w:rsidRDefault="004F31E1" w:rsidP="00EA57E1">
            <w:pPr>
              <w:jc w:val="center"/>
              <w:rPr>
                <w:rFonts w:ascii="Arial" w:hAnsi="Arial" w:cs="Arial"/>
                <w:b/>
              </w:rPr>
            </w:pPr>
          </w:p>
        </w:tc>
        <w:tc>
          <w:tcPr>
            <w:tcW w:w="4394" w:type="dxa"/>
            <w:vAlign w:val="center"/>
          </w:tcPr>
          <w:p w14:paraId="39833150" w14:textId="77777777" w:rsidR="004F31E1" w:rsidRPr="001E5A4D" w:rsidRDefault="004F31E1" w:rsidP="00EA57E1">
            <w:pPr>
              <w:rPr>
                <w:rFonts w:ascii="Arial" w:hAnsi="Arial" w:cs="Arial"/>
                <w:b/>
              </w:rPr>
            </w:pPr>
            <w:r w:rsidRPr="001E5A4D">
              <w:rPr>
                <w:rFonts w:ascii="Arial" w:hAnsi="Arial" w:cs="Arial"/>
              </w:rPr>
              <w:t>Primary</w:t>
            </w:r>
          </w:p>
        </w:tc>
        <w:tc>
          <w:tcPr>
            <w:tcW w:w="425" w:type="dxa"/>
            <w:vAlign w:val="center"/>
          </w:tcPr>
          <w:p w14:paraId="79079896" w14:textId="77777777" w:rsidR="004F31E1" w:rsidRPr="00875D3F" w:rsidRDefault="004F31E1" w:rsidP="00EA57E1">
            <w:pPr>
              <w:jc w:val="center"/>
              <w:rPr>
                <w:rFonts w:ascii="Arial" w:hAnsi="Arial" w:cs="Arial"/>
                <w:b/>
              </w:rPr>
            </w:pPr>
          </w:p>
        </w:tc>
        <w:tc>
          <w:tcPr>
            <w:tcW w:w="4496" w:type="dxa"/>
            <w:vAlign w:val="center"/>
          </w:tcPr>
          <w:p w14:paraId="33759A1E" w14:textId="77777777" w:rsidR="004F31E1" w:rsidRPr="001E5A4D" w:rsidRDefault="004F31E1" w:rsidP="00EA57E1">
            <w:pPr>
              <w:rPr>
                <w:rFonts w:ascii="Arial" w:hAnsi="Arial" w:cs="Arial"/>
                <w:b/>
              </w:rPr>
            </w:pPr>
            <w:r w:rsidRPr="001E5A4D">
              <w:rPr>
                <w:rFonts w:ascii="Arial" w:hAnsi="Arial" w:cs="Arial"/>
              </w:rPr>
              <w:t>EYFS</w:t>
            </w:r>
          </w:p>
        </w:tc>
      </w:tr>
      <w:tr w:rsidR="004F31E1" w14:paraId="17CC2BE0" w14:textId="77777777" w:rsidTr="00EA57E1">
        <w:trPr>
          <w:trHeight w:val="284"/>
          <w:jc w:val="center"/>
        </w:trPr>
        <w:tc>
          <w:tcPr>
            <w:tcW w:w="421" w:type="dxa"/>
            <w:vAlign w:val="center"/>
          </w:tcPr>
          <w:p w14:paraId="24C4785E" w14:textId="77777777" w:rsidR="004F31E1" w:rsidRPr="00875D3F" w:rsidRDefault="004F31E1" w:rsidP="00EA57E1">
            <w:pPr>
              <w:jc w:val="center"/>
              <w:rPr>
                <w:rFonts w:ascii="Arial" w:hAnsi="Arial" w:cs="Arial"/>
                <w:b/>
              </w:rPr>
            </w:pPr>
          </w:p>
        </w:tc>
        <w:tc>
          <w:tcPr>
            <w:tcW w:w="4394" w:type="dxa"/>
            <w:vAlign w:val="center"/>
          </w:tcPr>
          <w:p w14:paraId="204A7076" w14:textId="77777777" w:rsidR="004F31E1" w:rsidRPr="001E5A4D" w:rsidRDefault="004F31E1" w:rsidP="00EA57E1">
            <w:pPr>
              <w:rPr>
                <w:rFonts w:ascii="Arial" w:hAnsi="Arial" w:cs="Arial"/>
                <w:b/>
              </w:rPr>
            </w:pPr>
            <w:r w:rsidRPr="001E5A4D">
              <w:rPr>
                <w:rFonts w:ascii="Arial" w:hAnsi="Arial" w:cs="Arial"/>
              </w:rPr>
              <w:t>Secondary</w:t>
            </w:r>
          </w:p>
        </w:tc>
        <w:tc>
          <w:tcPr>
            <w:tcW w:w="425" w:type="dxa"/>
            <w:vAlign w:val="center"/>
          </w:tcPr>
          <w:p w14:paraId="62C92F30" w14:textId="77777777" w:rsidR="004F31E1" w:rsidRPr="00875D3F" w:rsidRDefault="004F31E1" w:rsidP="00EA57E1">
            <w:pPr>
              <w:jc w:val="center"/>
              <w:rPr>
                <w:rFonts w:ascii="Arial" w:hAnsi="Arial" w:cs="Arial"/>
                <w:b/>
              </w:rPr>
            </w:pPr>
          </w:p>
        </w:tc>
        <w:tc>
          <w:tcPr>
            <w:tcW w:w="4496" w:type="dxa"/>
            <w:vAlign w:val="center"/>
          </w:tcPr>
          <w:p w14:paraId="5B2439D9" w14:textId="77777777" w:rsidR="004F31E1" w:rsidRPr="001E5A4D" w:rsidRDefault="004F31E1" w:rsidP="00EA57E1">
            <w:pPr>
              <w:rPr>
                <w:rFonts w:ascii="Arial" w:hAnsi="Arial" w:cs="Arial"/>
                <w:b/>
              </w:rPr>
            </w:pPr>
            <w:r w:rsidRPr="001E5A4D">
              <w:rPr>
                <w:rFonts w:ascii="Arial" w:hAnsi="Arial" w:cs="Arial"/>
              </w:rPr>
              <w:t>6</w:t>
            </w:r>
            <w:r w:rsidRPr="001E5A4D">
              <w:rPr>
                <w:rFonts w:ascii="Arial" w:hAnsi="Arial" w:cs="Arial"/>
                <w:vertAlign w:val="superscript"/>
              </w:rPr>
              <w:t>th</w:t>
            </w:r>
            <w:r w:rsidRPr="001E5A4D">
              <w:rPr>
                <w:rFonts w:ascii="Arial" w:hAnsi="Arial" w:cs="Arial"/>
              </w:rPr>
              <w:t xml:space="preserve"> Form</w:t>
            </w:r>
          </w:p>
        </w:tc>
      </w:tr>
      <w:tr w:rsidR="004F31E1" w14:paraId="27AAE605" w14:textId="77777777" w:rsidTr="00EA57E1">
        <w:trPr>
          <w:trHeight w:val="284"/>
          <w:jc w:val="center"/>
        </w:trPr>
        <w:tc>
          <w:tcPr>
            <w:tcW w:w="421" w:type="dxa"/>
            <w:vAlign w:val="center"/>
          </w:tcPr>
          <w:p w14:paraId="0EBBF563" w14:textId="77777777" w:rsidR="004F31E1" w:rsidRPr="00875D3F" w:rsidRDefault="004F31E1" w:rsidP="00EA57E1">
            <w:pPr>
              <w:jc w:val="center"/>
              <w:rPr>
                <w:rFonts w:ascii="Arial" w:hAnsi="Arial" w:cs="Arial"/>
                <w:b/>
              </w:rPr>
            </w:pPr>
          </w:p>
        </w:tc>
        <w:tc>
          <w:tcPr>
            <w:tcW w:w="4394" w:type="dxa"/>
            <w:vAlign w:val="center"/>
          </w:tcPr>
          <w:p w14:paraId="5BC1959B" w14:textId="77777777" w:rsidR="004F31E1" w:rsidRPr="001E5A4D" w:rsidRDefault="004F31E1" w:rsidP="00EA57E1">
            <w:pPr>
              <w:rPr>
                <w:rFonts w:ascii="Arial" w:hAnsi="Arial" w:cs="Arial"/>
                <w:b/>
              </w:rPr>
            </w:pPr>
            <w:r w:rsidRPr="001E5A4D">
              <w:rPr>
                <w:rFonts w:ascii="Arial" w:hAnsi="Arial" w:cs="Arial"/>
              </w:rPr>
              <w:t>SEND</w:t>
            </w:r>
          </w:p>
        </w:tc>
        <w:tc>
          <w:tcPr>
            <w:tcW w:w="425" w:type="dxa"/>
            <w:vAlign w:val="center"/>
          </w:tcPr>
          <w:p w14:paraId="2C952F74" w14:textId="77777777" w:rsidR="004F31E1" w:rsidRPr="00875D3F" w:rsidRDefault="004F31E1" w:rsidP="00EA57E1">
            <w:pPr>
              <w:jc w:val="center"/>
              <w:rPr>
                <w:rFonts w:ascii="Arial" w:hAnsi="Arial" w:cs="Arial"/>
                <w:b/>
              </w:rPr>
            </w:pPr>
          </w:p>
        </w:tc>
        <w:tc>
          <w:tcPr>
            <w:tcW w:w="4496" w:type="dxa"/>
            <w:vAlign w:val="center"/>
          </w:tcPr>
          <w:p w14:paraId="724A4E4D" w14:textId="77777777" w:rsidR="004F31E1" w:rsidRPr="001E5A4D" w:rsidRDefault="004F31E1" w:rsidP="00EA57E1">
            <w:pPr>
              <w:rPr>
                <w:rFonts w:ascii="Arial" w:hAnsi="Arial" w:cs="Arial"/>
                <w:b/>
              </w:rPr>
            </w:pPr>
            <w:r w:rsidRPr="001E5A4D">
              <w:rPr>
                <w:rFonts w:ascii="Arial" w:hAnsi="Arial" w:cs="Arial"/>
              </w:rPr>
              <w:t>Alternative Provision</w:t>
            </w:r>
          </w:p>
        </w:tc>
      </w:tr>
    </w:tbl>
    <w:p w14:paraId="62472601" w14:textId="77777777" w:rsidR="004F31E1" w:rsidRDefault="004F31E1" w:rsidP="004F31E1">
      <w:pPr>
        <w:rPr>
          <w:rFonts w:ascii="Arial" w:hAnsi="Arial" w:cs="Arial"/>
          <w:b/>
        </w:rPr>
      </w:pPr>
    </w:p>
    <w:p w14:paraId="5E89EC8C" w14:textId="77777777" w:rsidR="004F31E1" w:rsidRDefault="004F31E1" w:rsidP="004F31E1">
      <w:pPr>
        <w:rPr>
          <w:rFonts w:ascii="Arial" w:hAnsi="Arial" w:cs="Arial"/>
          <w:b/>
        </w:rPr>
      </w:pPr>
      <w:r w:rsidRPr="00606D35">
        <w:rPr>
          <w:rFonts w:ascii="Arial" w:hAnsi="Arial" w:cs="Arial"/>
          <w:b/>
        </w:rPr>
        <w:t>Please provide the same services we currently have in the 2019-20 academic year</w:t>
      </w:r>
    </w:p>
    <w:tbl>
      <w:tblPr>
        <w:tblStyle w:val="TableGrid"/>
        <w:tblW w:w="0" w:type="auto"/>
        <w:jc w:val="center"/>
        <w:tblLook w:val="04A0" w:firstRow="1" w:lastRow="0" w:firstColumn="1" w:lastColumn="0" w:noHBand="0" w:noVBand="1"/>
      </w:tblPr>
      <w:tblGrid>
        <w:gridCol w:w="421"/>
        <w:gridCol w:w="9315"/>
      </w:tblGrid>
      <w:tr w:rsidR="004F31E1" w14:paraId="748DC4E2" w14:textId="77777777" w:rsidTr="00EA57E1">
        <w:trPr>
          <w:trHeight w:val="240"/>
          <w:jc w:val="center"/>
        </w:trPr>
        <w:tc>
          <w:tcPr>
            <w:tcW w:w="421" w:type="dxa"/>
            <w:vAlign w:val="center"/>
          </w:tcPr>
          <w:p w14:paraId="6C449E2F" w14:textId="77777777" w:rsidR="004F31E1" w:rsidRPr="00875D3F" w:rsidRDefault="004F31E1" w:rsidP="00EA57E1">
            <w:pPr>
              <w:jc w:val="center"/>
              <w:rPr>
                <w:rFonts w:ascii="Arial" w:hAnsi="Arial" w:cs="Arial"/>
                <w:b/>
              </w:rPr>
            </w:pPr>
          </w:p>
        </w:tc>
        <w:tc>
          <w:tcPr>
            <w:tcW w:w="9315" w:type="dxa"/>
            <w:vAlign w:val="center"/>
          </w:tcPr>
          <w:p w14:paraId="1F755D6C" w14:textId="77777777" w:rsidR="004F31E1" w:rsidRPr="001E5A4D" w:rsidRDefault="004F31E1" w:rsidP="00EA57E1">
            <w:pPr>
              <w:rPr>
                <w:rFonts w:ascii="Arial" w:hAnsi="Arial" w:cs="Arial"/>
                <w:b/>
              </w:rPr>
            </w:pPr>
            <w:r>
              <w:rPr>
                <w:rFonts w:ascii="Arial" w:hAnsi="Arial" w:cs="Arial"/>
              </w:rPr>
              <w:t>Continue with same provision</w:t>
            </w:r>
          </w:p>
        </w:tc>
      </w:tr>
      <w:tr w:rsidR="004F31E1" w14:paraId="35686F5C" w14:textId="77777777" w:rsidTr="00EA57E1">
        <w:trPr>
          <w:trHeight w:val="694"/>
          <w:jc w:val="center"/>
        </w:trPr>
        <w:tc>
          <w:tcPr>
            <w:tcW w:w="9736" w:type="dxa"/>
            <w:gridSpan w:val="2"/>
          </w:tcPr>
          <w:p w14:paraId="7DC70B55" w14:textId="77777777" w:rsidR="004F31E1" w:rsidRPr="006D4794" w:rsidRDefault="004F31E1" w:rsidP="00EA57E1">
            <w:pPr>
              <w:rPr>
                <w:rFonts w:ascii="Arial" w:hAnsi="Arial" w:cs="Arial"/>
                <w:b/>
                <w:color w:val="000000" w:themeColor="text1"/>
              </w:rPr>
            </w:pPr>
            <w:r w:rsidRPr="00847EE7">
              <w:rPr>
                <w:rFonts w:ascii="Arial" w:hAnsi="Arial" w:cs="Arial"/>
                <w:color w:val="808080" w:themeColor="background1" w:themeShade="80"/>
              </w:rPr>
              <w:t>A</w:t>
            </w:r>
            <w:r>
              <w:rPr>
                <w:rFonts w:ascii="Arial" w:hAnsi="Arial" w:cs="Arial"/>
                <w:color w:val="808080" w:themeColor="background1" w:themeShade="80"/>
              </w:rPr>
              <w:t>dditional</w:t>
            </w:r>
            <w:r w:rsidRPr="00847EE7">
              <w:rPr>
                <w:rFonts w:ascii="Arial" w:hAnsi="Arial" w:cs="Arial"/>
                <w:color w:val="808080" w:themeColor="background1" w:themeShade="80"/>
              </w:rPr>
              <w:t xml:space="preserve"> comments:</w:t>
            </w:r>
            <w:r>
              <w:rPr>
                <w:rFonts w:ascii="Arial" w:hAnsi="Arial" w:cs="Arial"/>
                <w:color w:val="808080" w:themeColor="background1" w:themeShade="80"/>
              </w:rPr>
              <w:t xml:space="preserve">  </w:t>
            </w:r>
          </w:p>
          <w:p w14:paraId="580AB82F" w14:textId="77777777" w:rsidR="004F31E1" w:rsidRDefault="004F31E1" w:rsidP="00EA57E1">
            <w:pPr>
              <w:rPr>
                <w:rFonts w:ascii="Arial" w:hAnsi="Arial" w:cs="Arial"/>
              </w:rPr>
            </w:pPr>
          </w:p>
          <w:p w14:paraId="2E48CA1A" w14:textId="77777777" w:rsidR="004F31E1" w:rsidRDefault="004F31E1" w:rsidP="00EA57E1">
            <w:pPr>
              <w:rPr>
                <w:rFonts w:ascii="Arial" w:hAnsi="Arial" w:cs="Arial"/>
              </w:rPr>
            </w:pPr>
          </w:p>
          <w:p w14:paraId="397E17EB" w14:textId="77777777" w:rsidR="004F31E1" w:rsidRPr="00847EE7" w:rsidRDefault="004F31E1" w:rsidP="00EA57E1">
            <w:pPr>
              <w:rPr>
                <w:rFonts w:ascii="Arial" w:hAnsi="Arial" w:cs="Arial"/>
              </w:rPr>
            </w:pPr>
          </w:p>
        </w:tc>
      </w:tr>
    </w:tbl>
    <w:p w14:paraId="0284DFDD" w14:textId="77777777" w:rsidR="004F31E1" w:rsidRDefault="004F31E1" w:rsidP="004F31E1">
      <w:pPr>
        <w:rPr>
          <w:rFonts w:ascii="Arial" w:hAnsi="Arial" w:cs="Arial"/>
          <w:b/>
        </w:rPr>
      </w:pPr>
    </w:p>
    <w:p w14:paraId="3E8CC0AE" w14:textId="77777777" w:rsidR="004F31E1" w:rsidRDefault="004F31E1" w:rsidP="004F31E1">
      <w:pPr>
        <w:rPr>
          <w:rFonts w:ascii="Arial" w:hAnsi="Arial" w:cs="Arial"/>
          <w:b/>
        </w:rPr>
      </w:pPr>
      <w:r>
        <w:rPr>
          <w:rFonts w:ascii="Arial" w:hAnsi="Arial" w:cs="Arial"/>
          <w:b/>
        </w:rPr>
        <w:t>School Membership Programme:</w:t>
      </w:r>
    </w:p>
    <w:tbl>
      <w:tblPr>
        <w:tblStyle w:val="TableGrid"/>
        <w:tblW w:w="0" w:type="auto"/>
        <w:tblLook w:val="04A0" w:firstRow="1" w:lastRow="0" w:firstColumn="1" w:lastColumn="0" w:noHBand="0" w:noVBand="1"/>
      </w:tblPr>
      <w:tblGrid>
        <w:gridCol w:w="355"/>
        <w:gridCol w:w="4460"/>
        <w:gridCol w:w="425"/>
        <w:gridCol w:w="4496"/>
      </w:tblGrid>
      <w:tr w:rsidR="004F31E1" w14:paraId="7AFC44DA" w14:textId="77777777" w:rsidTr="00EA57E1">
        <w:trPr>
          <w:trHeight w:val="284"/>
        </w:trPr>
        <w:tc>
          <w:tcPr>
            <w:tcW w:w="355" w:type="dxa"/>
            <w:vAlign w:val="center"/>
          </w:tcPr>
          <w:p w14:paraId="38C8B12D" w14:textId="77777777" w:rsidR="004F31E1" w:rsidRPr="00875D3F" w:rsidRDefault="004F31E1" w:rsidP="00EA57E1">
            <w:pPr>
              <w:jc w:val="center"/>
              <w:rPr>
                <w:rFonts w:ascii="Arial" w:hAnsi="Arial" w:cs="Arial"/>
                <w:b/>
              </w:rPr>
            </w:pPr>
          </w:p>
        </w:tc>
        <w:tc>
          <w:tcPr>
            <w:tcW w:w="4460" w:type="dxa"/>
            <w:shd w:val="clear" w:color="auto" w:fill="ED7D31" w:themeFill="accent2"/>
            <w:vAlign w:val="center"/>
          </w:tcPr>
          <w:p w14:paraId="0641CD4A" w14:textId="77777777" w:rsidR="004F31E1" w:rsidRDefault="004F31E1" w:rsidP="00EA57E1">
            <w:pPr>
              <w:rPr>
                <w:rFonts w:ascii="Arial" w:hAnsi="Arial" w:cs="Arial"/>
                <w:b/>
              </w:rPr>
            </w:pPr>
            <w:r w:rsidRPr="00230BBB">
              <w:rPr>
                <w:rFonts w:ascii="Arial" w:hAnsi="Arial" w:cs="Arial"/>
              </w:rPr>
              <w:t>Bronze</w:t>
            </w:r>
            <w:r>
              <w:rPr>
                <w:rFonts w:ascii="Arial" w:hAnsi="Arial" w:cs="Arial"/>
              </w:rPr>
              <w:t xml:space="preserve"> (Free)</w:t>
            </w:r>
          </w:p>
        </w:tc>
        <w:tc>
          <w:tcPr>
            <w:tcW w:w="425" w:type="dxa"/>
            <w:shd w:val="clear" w:color="auto" w:fill="auto"/>
          </w:tcPr>
          <w:p w14:paraId="256D3D5E" w14:textId="77777777" w:rsidR="004F31E1" w:rsidRPr="00230BBB" w:rsidRDefault="004F31E1" w:rsidP="00EA57E1">
            <w:pPr>
              <w:rPr>
                <w:rFonts w:ascii="Arial" w:hAnsi="Arial" w:cs="Arial"/>
              </w:rPr>
            </w:pPr>
          </w:p>
        </w:tc>
        <w:tc>
          <w:tcPr>
            <w:tcW w:w="4496" w:type="dxa"/>
            <w:shd w:val="clear" w:color="auto" w:fill="FFC000" w:themeFill="accent4"/>
            <w:vAlign w:val="center"/>
          </w:tcPr>
          <w:p w14:paraId="6AD7FC70" w14:textId="77777777" w:rsidR="004F31E1" w:rsidRDefault="004F31E1" w:rsidP="00EA57E1">
            <w:pPr>
              <w:rPr>
                <w:rFonts w:ascii="Arial" w:hAnsi="Arial" w:cs="Arial"/>
                <w:b/>
              </w:rPr>
            </w:pPr>
            <w:r w:rsidRPr="00230BBB">
              <w:rPr>
                <w:rFonts w:ascii="Arial" w:hAnsi="Arial" w:cs="Arial"/>
              </w:rPr>
              <w:t>Gold</w:t>
            </w:r>
            <w:r>
              <w:rPr>
                <w:rFonts w:ascii="Arial" w:hAnsi="Arial" w:cs="Arial"/>
              </w:rPr>
              <w:t xml:space="preserve"> (£500)</w:t>
            </w:r>
          </w:p>
        </w:tc>
      </w:tr>
      <w:tr w:rsidR="004F31E1" w14:paraId="22B735AE" w14:textId="77777777" w:rsidTr="00EA57E1">
        <w:trPr>
          <w:trHeight w:val="284"/>
        </w:trPr>
        <w:tc>
          <w:tcPr>
            <w:tcW w:w="355" w:type="dxa"/>
            <w:vAlign w:val="center"/>
          </w:tcPr>
          <w:p w14:paraId="3AEA5C40" w14:textId="77777777" w:rsidR="004F31E1" w:rsidRPr="00875D3F" w:rsidRDefault="004F31E1" w:rsidP="00EA57E1">
            <w:pPr>
              <w:jc w:val="center"/>
              <w:rPr>
                <w:rFonts w:ascii="Arial" w:hAnsi="Arial" w:cs="Arial"/>
                <w:b/>
              </w:rPr>
            </w:pPr>
          </w:p>
        </w:tc>
        <w:tc>
          <w:tcPr>
            <w:tcW w:w="4460" w:type="dxa"/>
            <w:shd w:val="clear" w:color="auto" w:fill="A5A5A5" w:themeFill="accent3"/>
            <w:vAlign w:val="center"/>
          </w:tcPr>
          <w:p w14:paraId="4BE1E33C" w14:textId="77777777" w:rsidR="004F31E1" w:rsidRDefault="004F31E1" w:rsidP="00EA57E1">
            <w:pPr>
              <w:rPr>
                <w:rFonts w:ascii="Arial" w:hAnsi="Arial" w:cs="Arial"/>
                <w:b/>
              </w:rPr>
            </w:pPr>
            <w:r w:rsidRPr="00230BBB">
              <w:rPr>
                <w:rFonts w:ascii="Arial" w:hAnsi="Arial" w:cs="Arial"/>
              </w:rPr>
              <w:t>Silver</w:t>
            </w:r>
            <w:r>
              <w:rPr>
                <w:rFonts w:ascii="Arial" w:hAnsi="Arial" w:cs="Arial"/>
              </w:rPr>
              <w:t xml:space="preserve"> (£250)</w:t>
            </w:r>
          </w:p>
        </w:tc>
        <w:tc>
          <w:tcPr>
            <w:tcW w:w="425" w:type="dxa"/>
            <w:shd w:val="clear" w:color="auto" w:fill="auto"/>
          </w:tcPr>
          <w:p w14:paraId="33D7426C" w14:textId="77777777" w:rsidR="004F31E1" w:rsidRPr="00230BBB" w:rsidRDefault="004F31E1" w:rsidP="00EA57E1">
            <w:pPr>
              <w:rPr>
                <w:rFonts w:ascii="Arial" w:hAnsi="Arial" w:cs="Arial"/>
              </w:rPr>
            </w:pPr>
          </w:p>
        </w:tc>
        <w:tc>
          <w:tcPr>
            <w:tcW w:w="4496" w:type="dxa"/>
            <w:shd w:val="clear" w:color="auto" w:fill="auto"/>
            <w:vAlign w:val="center"/>
          </w:tcPr>
          <w:p w14:paraId="641C09F7" w14:textId="77777777" w:rsidR="004F31E1" w:rsidRDefault="004F31E1" w:rsidP="00EA57E1">
            <w:pPr>
              <w:rPr>
                <w:rFonts w:ascii="Arial" w:hAnsi="Arial" w:cs="Arial"/>
                <w:b/>
              </w:rPr>
            </w:pPr>
            <w:r w:rsidRPr="00230BBB">
              <w:rPr>
                <w:rFonts w:ascii="Arial" w:hAnsi="Arial" w:cs="Arial"/>
              </w:rPr>
              <w:t>None – opt out of the programme</w:t>
            </w:r>
          </w:p>
        </w:tc>
      </w:tr>
    </w:tbl>
    <w:p w14:paraId="69930BBB" w14:textId="77777777" w:rsidR="004F31E1" w:rsidRPr="00875D3F" w:rsidRDefault="004F31E1" w:rsidP="004F31E1">
      <w:pPr>
        <w:rPr>
          <w:rFonts w:ascii="Arial" w:hAnsi="Arial" w:cs="Arial"/>
        </w:rPr>
      </w:pPr>
    </w:p>
    <w:p w14:paraId="4935F5A0" w14:textId="52C30F41" w:rsidR="004F31E1" w:rsidRPr="00360BD9" w:rsidRDefault="004F31E1" w:rsidP="004F31E1">
      <w:pPr>
        <w:rPr>
          <w:rFonts w:ascii="Arial" w:hAnsi="Arial" w:cs="Arial"/>
          <w:b/>
          <w:color w:val="0070C0"/>
          <w:u w:val="single"/>
        </w:rPr>
      </w:pPr>
      <w:r w:rsidRPr="00242EE4">
        <w:rPr>
          <w:rFonts w:ascii="Arial" w:hAnsi="Arial" w:cs="Arial"/>
          <w:b/>
          <w:color w:val="0070C0"/>
        </w:rPr>
        <w:t xml:space="preserve">1.  </w:t>
      </w:r>
      <w:r w:rsidRPr="00242EE4">
        <w:rPr>
          <w:rFonts w:ascii="Arial" w:hAnsi="Arial" w:cs="Arial"/>
          <w:b/>
          <w:color w:val="0070C0"/>
          <w:u w:val="single"/>
        </w:rPr>
        <w:t xml:space="preserve">FREE Whole Class Instrumental Learning (WCIL) </w:t>
      </w:r>
      <w:r w:rsidRPr="00242EE4">
        <w:rPr>
          <w:rFonts w:ascii="Arial" w:hAnsi="Arial" w:cs="Arial"/>
          <w:b/>
          <w:i/>
          <w:color w:val="0070C0"/>
          <w:u w:val="single"/>
        </w:rPr>
        <w:t>Groove’n’Play</w:t>
      </w:r>
      <w:r w:rsidRPr="00242EE4">
        <w:rPr>
          <w:rFonts w:ascii="Arial" w:hAnsi="Arial" w:cs="Arial"/>
          <w:b/>
          <w:color w:val="0070C0"/>
          <w:u w:val="single"/>
        </w:rPr>
        <w:t xml:space="preserve"> licence</w:t>
      </w:r>
    </w:p>
    <w:p w14:paraId="361CDC28" w14:textId="77777777" w:rsidR="004F31E1" w:rsidRPr="00055D88" w:rsidRDefault="004F31E1" w:rsidP="004F31E1">
      <w:pPr>
        <w:rPr>
          <w:rFonts w:ascii="Arial" w:hAnsi="Arial" w:cs="Arial"/>
          <w:sz w:val="22"/>
          <w:szCs w:val="22"/>
        </w:rPr>
      </w:pPr>
      <w:r w:rsidRPr="00055D88">
        <w:rPr>
          <w:rFonts w:ascii="Arial" w:hAnsi="Arial" w:cs="Arial"/>
          <w:sz w:val="22"/>
          <w:szCs w:val="22"/>
        </w:rPr>
        <w:t>Please indicate one programme you would like to select to for your own delivery in school, following CPD sessions in September 2020 (dates TBC).</w:t>
      </w:r>
    </w:p>
    <w:p w14:paraId="0C36CCFE" w14:textId="77777777" w:rsidR="004F31E1" w:rsidRPr="00875D3F" w:rsidRDefault="004F31E1" w:rsidP="004F31E1">
      <w:pPr>
        <w:rPr>
          <w:rFonts w:ascii="Arial" w:hAnsi="Arial" w:cs="Arial"/>
        </w:rPr>
      </w:pPr>
    </w:p>
    <w:tbl>
      <w:tblPr>
        <w:tblStyle w:val="TableGrid"/>
        <w:tblW w:w="0" w:type="auto"/>
        <w:tblLook w:val="04A0" w:firstRow="1" w:lastRow="0" w:firstColumn="1" w:lastColumn="0" w:noHBand="0" w:noVBand="1"/>
      </w:tblPr>
      <w:tblGrid>
        <w:gridCol w:w="421"/>
        <w:gridCol w:w="4536"/>
        <w:gridCol w:w="4779"/>
      </w:tblGrid>
      <w:tr w:rsidR="004F31E1" w14:paraId="263E50C7" w14:textId="77777777" w:rsidTr="00EA57E1">
        <w:trPr>
          <w:trHeight w:val="284"/>
        </w:trPr>
        <w:tc>
          <w:tcPr>
            <w:tcW w:w="4957" w:type="dxa"/>
            <w:gridSpan w:val="2"/>
            <w:vAlign w:val="center"/>
          </w:tcPr>
          <w:p w14:paraId="2D62D350" w14:textId="77777777" w:rsidR="004F31E1" w:rsidRPr="00875D3F" w:rsidRDefault="004F31E1" w:rsidP="00EA57E1">
            <w:pPr>
              <w:spacing w:line="276" w:lineRule="auto"/>
              <w:jc w:val="center"/>
              <w:rPr>
                <w:rFonts w:ascii="Arial" w:hAnsi="Arial" w:cs="Arial"/>
                <w:b/>
              </w:rPr>
            </w:pPr>
            <w:r w:rsidRPr="00875D3F">
              <w:rPr>
                <w:rFonts w:ascii="Arial" w:hAnsi="Arial" w:cs="Arial"/>
                <w:b/>
              </w:rPr>
              <w:t>Programme</w:t>
            </w:r>
          </w:p>
        </w:tc>
        <w:tc>
          <w:tcPr>
            <w:tcW w:w="4779" w:type="dxa"/>
            <w:vAlign w:val="center"/>
          </w:tcPr>
          <w:p w14:paraId="43516FE4" w14:textId="77777777" w:rsidR="004F31E1" w:rsidRPr="00875D3F" w:rsidRDefault="004F31E1" w:rsidP="00EA57E1">
            <w:pPr>
              <w:spacing w:line="276" w:lineRule="auto"/>
              <w:jc w:val="center"/>
              <w:rPr>
                <w:rFonts w:ascii="Arial" w:hAnsi="Arial" w:cs="Arial"/>
                <w:b/>
              </w:rPr>
            </w:pPr>
            <w:r>
              <w:rPr>
                <w:rFonts w:ascii="Arial" w:hAnsi="Arial" w:cs="Arial"/>
                <w:b/>
              </w:rPr>
              <w:t xml:space="preserve">(For </w:t>
            </w:r>
            <w:r w:rsidRPr="00875D3F">
              <w:rPr>
                <w:rFonts w:ascii="Arial" w:hAnsi="Arial" w:cs="Arial"/>
                <w:b/>
              </w:rPr>
              <w:t>Year Group</w:t>
            </w:r>
            <w:r>
              <w:rPr>
                <w:rFonts w:ascii="Arial" w:hAnsi="Arial" w:cs="Arial"/>
                <w:b/>
              </w:rPr>
              <w:t>s)</w:t>
            </w:r>
          </w:p>
        </w:tc>
      </w:tr>
      <w:tr w:rsidR="004F31E1" w14:paraId="5F92485B" w14:textId="77777777" w:rsidTr="00EA57E1">
        <w:trPr>
          <w:trHeight w:val="284"/>
        </w:trPr>
        <w:tc>
          <w:tcPr>
            <w:tcW w:w="421" w:type="dxa"/>
            <w:vAlign w:val="center"/>
          </w:tcPr>
          <w:p w14:paraId="3FAD98B1" w14:textId="77777777" w:rsidR="004F31E1" w:rsidRDefault="004F31E1" w:rsidP="00EA57E1">
            <w:pPr>
              <w:jc w:val="center"/>
            </w:pPr>
          </w:p>
        </w:tc>
        <w:tc>
          <w:tcPr>
            <w:tcW w:w="4536" w:type="dxa"/>
            <w:vAlign w:val="center"/>
          </w:tcPr>
          <w:p w14:paraId="01C79333" w14:textId="77777777" w:rsidR="004F31E1" w:rsidRPr="005F7B58" w:rsidRDefault="004F31E1" w:rsidP="00EA57E1">
            <w:pPr>
              <w:spacing w:line="276" w:lineRule="auto"/>
              <w:rPr>
                <w:rFonts w:ascii="Arial" w:hAnsi="Arial" w:cs="Arial"/>
              </w:rPr>
            </w:pPr>
            <w:r w:rsidRPr="005F7B58">
              <w:rPr>
                <w:rFonts w:ascii="Arial" w:hAnsi="Arial" w:cs="Arial"/>
              </w:rPr>
              <w:t xml:space="preserve">Ukulele, Sticks </w:t>
            </w:r>
            <w:r>
              <w:rPr>
                <w:rFonts w:ascii="Arial" w:hAnsi="Arial" w:cs="Arial"/>
              </w:rPr>
              <w:t>&amp;</w:t>
            </w:r>
            <w:r w:rsidRPr="005F7B58">
              <w:rPr>
                <w:rFonts w:ascii="Arial" w:hAnsi="Arial" w:cs="Arial"/>
              </w:rPr>
              <w:t xml:space="preserve"> Songs</w:t>
            </w:r>
          </w:p>
        </w:tc>
        <w:tc>
          <w:tcPr>
            <w:tcW w:w="4779" w:type="dxa"/>
            <w:vAlign w:val="center"/>
          </w:tcPr>
          <w:p w14:paraId="6066B749" w14:textId="77777777" w:rsidR="004F31E1" w:rsidRPr="005F7B58" w:rsidRDefault="004F31E1" w:rsidP="00EA57E1">
            <w:pPr>
              <w:spacing w:line="276" w:lineRule="auto"/>
              <w:rPr>
                <w:rFonts w:ascii="Arial" w:hAnsi="Arial" w:cs="Arial"/>
              </w:rPr>
            </w:pPr>
            <w:r w:rsidRPr="005F7B58">
              <w:rPr>
                <w:rFonts w:ascii="Arial" w:hAnsi="Arial" w:cs="Arial"/>
              </w:rPr>
              <w:t>2</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3</w:t>
            </w:r>
          </w:p>
        </w:tc>
      </w:tr>
      <w:tr w:rsidR="004F31E1" w14:paraId="77CCC7D0" w14:textId="77777777" w:rsidTr="00EA57E1">
        <w:trPr>
          <w:trHeight w:val="284"/>
        </w:trPr>
        <w:tc>
          <w:tcPr>
            <w:tcW w:w="421" w:type="dxa"/>
            <w:vAlign w:val="center"/>
          </w:tcPr>
          <w:p w14:paraId="09EEBDED" w14:textId="77777777" w:rsidR="004F31E1" w:rsidRDefault="004F31E1" w:rsidP="00EA57E1">
            <w:pPr>
              <w:jc w:val="center"/>
            </w:pPr>
          </w:p>
        </w:tc>
        <w:tc>
          <w:tcPr>
            <w:tcW w:w="4536" w:type="dxa"/>
            <w:vAlign w:val="center"/>
          </w:tcPr>
          <w:p w14:paraId="26F8F209" w14:textId="77777777" w:rsidR="004F31E1" w:rsidRPr="005F7B58" w:rsidRDefault="004F31E1" w:rsidP="00EA57E1">
            <w:pPr>
              <w:spacing w:line="276" w:lineRule="auto"/>
              <w:rPr>
                <w:rFonts w:ascii="Arial" w:hAnsi="Arial" w:cs="Arial"/>
              </w:rPr>
            </w:pPr>
            <w:r w:rsidRPr="005F7B58">
              <w:rPr>
                <w:rFonts w:ascii="Arial" w:hAnsi="Arial" w:cs="Arial"/>
              </w:rPr>
              <w:t>Fiddle, Sticks &amp; Songs</w:t>
            </w:r>
          </w:p>
        </w:tc>
        <w:tc>
          <w:tcPr>
            <w:tcW w:w="4779" w:type="dxa"/>
            <w:vAlign w:val="center"/>
          </w:tcPr>
          <w:p w14:paraId="3769FAF1" w14:textId="77777777" w:rsidR="004F31E1" w:rsidRPr="005F7B58" w:rsidRDefault="004F31E1" w:rsidP="00EA57E1">
            <w:pPr>
              <w:spacing w:line="276" w:lineRule="auto"/>
              <w:rPr>
                <w:rFonts w:ascii="Arial" w:hAnsi="Arial" w:cs="Arial"/>
              </w:rPr>
            </w:pPr>
            <w:r w:rsidRPr="005F7B58">
              <w:rPr>
                <w:rFonts w:ascii="Arial" w:hAnsi="Arial" w:cs="Arial"/>
              </w:rPr>
              <w:t>2</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3</w:t>
            </w:r>
          </w:p>
        </w:tc>
      </w:tr>
      <w:tr w:rsidR="004F31E1" w14:paraId="7520B47A" w14:textId="77777777" w:rsidTr="00EA57E1">
        <w:trPr>
          <w:trHeight w:val="284"/>
        </w:trPr>
        <w:tc>
          <w:tcPr>
            <w:tcW w:w="421" w:type="dxa"/>
            <w:vAlign w:val="center"/>
          </w:tcPr>
          <w:p w14:paraId="061A75B8" w14:textId="77777777" w:rsidR="004F31E1" w:rsidRDefault="004F31E1" w:rsidP="00EA57E1">
            <w:pPr>
              <w:jc w:val="center"/>
            </w:pPr>
          </w:p>
        </w:tc>
        <w:tc>
          <w:tcPr>
            <w:tcW w:w="4536" w:type="dxa"/>
            <w:vAlign w:val="center"/>
          </w:tcPr>
          <w:p w14:paraId="4022D0C3" w14:textId="77777777" w:rsidR="004F31E1" w:rsidRPr="005F7B58" w:rsidRDefault="004F31E1" w:rsidP="00EA57E1">
            <w:pPr>
              <w:spacing w:line="276" w:lineRule="auto"/>
              <w:rPr>
                <w:rFonts w:ascii="Arial" w:hAnsi="Arial" w:cs="Arial"/>
              </w:rPr>
            </w:pPr>
            <w:r w:rsidRPr="005F7B58">
              <w:rPr>
                <w:rFonts w:ascii="Arial" w:hAnsi="Arial" w:cs="Arial"/>
              </w:rPr>
              <w:t xml:space="preserve">Recorder, Sticks </w:t>
            </w:r>
            <w:r>
              <w:rPr>
                <w:rFonts w:ascii="Arial" w:hAnsi="Arial" w:cs="Arial"/>
              </w:rPr>
              <w:t>&amp;</w:t>
            </w:r>
            <w:r w:rsidRPr="005F7B58">
              <w:rPr>
                <w:rFonts w:ascii="Arial" w:hAnsi="Arial" w:cs="Arial"/>
              </w:rPr>
              <w:t xml:space="preserve"> Songs</w:t>
            </w:r>
          </w:p>
        </w:tc>
        <w:tc>
          <w:tcPr>
            <w:tcW w:w="4779" w:type="dxa"/>
            <w:vAlign w:val="center"/>
          </w:tcPr>
          <w:p w14:paraId="12AF962B" w14:textId="77777777" w:rsidR="004F31E1" w:rsidRPr="005F7B58" w:rsidRDefault="004F31E1" w:rsidP="00EA57E1">
            <w:pPr>
              <w:spacing w:line="276" w:lineRule="auto"/>
              <w:rPr>
                <w:rFonts w:ascii="Arial" w:hAnsi="Arial" w:cs="Arial"/>
              </w:rPr>
            </w:pPr>
            <w:r w:rsidRPr="005F7B58">
              <w:rPr>
                <w:rFonts w:ascii="Arial" w:hAnsi="Arial" w:cs="Arial"/>
              </w:rPr>
              <w:t>3</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4</w:t>
            </w:r>
          </w:p>
        </w:tc>
      </w:tr>
      <w:tr w:rsidR="004F31E1" w14:paraId="07889D7F" w14:textId="77777777" w:rsidTr="00EA57E1">
        <w:trPr>
          <w:trHeight w:val="284"/>
        </w:trPr>
        <w:tc>
          <w:tcPr>
            <w:tcW w:w="421" w:type="dxa"/>
            <w:vAlign w:val="center"/>
          </w:tcPr>
          <w:p w14:paraId="02B8A9C1" w14:textId="77777777" w:rsidR="004F31E1" w:rsidRDefault="004F31E1" w:rsidP="00EA57E1">
            <w:pPr>
              <w:jc w:val="center"/>
            </w:pPr>
          </w:p>
        </w:tc>
        <w:tc>
          <w:tcPr>
            <w:tcW w:w="4536" w:type="dxa"/>
            <w:vAlign w:val="center"/>
          </w:tcPr>
          <w:p w14:paraId="0155074A" w14:textId="77777777" w:rsidR="004F31E1" w:rsidRPr="005F7B58" w:rsidRDefault="004F31E1" w:rsidP="00EA57E1">
            <w:pPr>
              <w:spacing w:line="276" w:lineRule="auto"/>
              <w:rPr>
                <w:rFonts w:ascii="Arial" w:hAnsi="Arial" w:cs="Arial"/>
              </w:rPr>
            </w:pPr>
            <w:r w:rsidRPr="005F7B58">
              <w:rPr>
                <w:rFonts w:ascii="Arial" w:hAnsi="Arial" w:cs="Arial"/>
              </w:rPr>
              <w:t>FIFTHS</w:t>
            </w:r>
          </w:p>
        </w:tc>
        <w:tc>
          <w:tcPr>
            <w:tcW w:w="4779" w:type="dxa"/>
            <w:vAlign w:val="center"/>
          </w:tcPr>
          <w:p w14:paraId="360561E0"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p>
        </w:tc>
      </w:tr>
      <w:tr w:rsidR="004F31E1" w14:paraId="77772B4F" w14:textId="77777777" w:rsidTr="00EA57E1">
        <w:trPr>
          <w:trHeight w:val="284"/>
        </w:trPr>
        <w:tc>
          <w:tcPr>
            <w:tcW w:w="421" w:type="dxa"/>
            <w:vAlign w:val="center"/>
          </w:tcPr>
          <w:p w14:paraId="1F0ED0AE" w14:textId="77777777" w:rsidR="004F31E1" w:rsidRDefault="004F31E1" w:rsidP="00EA57E1">
            <w:pPr>
              <w:jc w:val="center"/>
            </w:pPr>
          </w:p>
        </w:tc>
        <w:tc>
          <w:tcPr>
            <w:tcW w:w="4536" w:type="dxa"/>
            <w:vAlign w:val="center"/>
          </w:tcPr>
          <w:p w14:paraId="166857E3" w14:textId="77777777" w:rsidR="004F31E1" w:rsidRPr="005F7B58" w:rsidRDefault="004F31E1" w:rsidP="00EA57E1">
            <w:pPr>
              <w:spacing w:line="276" w:lineRule="auto"/>
              <w:rPr>
                <w:rFonts w:ascii="Arial" w:hAnsi="Arial" w:cs="Arial"/>
              </w:rPr>
            </w:pPr>
            <w:r w:rsidRPr="005F7B58">
              <w:rPr>
                <w:rFonts w:ascii="Arial" w:hAnsi="Arial" w:cs="Arial"/>
              </w:rPr>
              <w:t>FIFTHS 2</w:t>
            </w:r>
          </w:p>
        </w:tc>
        <w:tc>
          <w:tcPr>
            <w:tcW w:w="4779" w:type="dxa"/>
            <w:vAlign w:val="center"/>
          </w:tcPr>
          <w:p w14:paraId="3C006D8A" w14:textId="77777777" w:rsidR="004F31E1" w:rsidRPr="005F7B58" w:rsidRDefault="004F31E1" w:rsidP="00EA57E1">
            <w:pPr>
              <w:spacing w:line="276" w:lineRule="auto"/>
              <w:rPr>
                <w:rFonts w:ascii="Arial" w:hAnsi="Arial" w:cs="Arial"/>
              </w:rPr>
            </w:pP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p>
        </w:tc>
      </w:tr>
      <w:tr w:rsidR="004F31E1" w14:paraId="1D2E820F" w14:textId="77777777" w:rsidTr="00EA57E1">
        <w:trPr>
          <w:trHeight w:val="284"/>
        </w:trPr>
        <w:tc>
          <w:tcPr>
            <w:tcW w:w="421" w:type="dxa"/>
            <w:vAlign w:val="center"/>
          </w:tcPr>
          <w:p w14:paraId="31C57048" w14:textId="77777777" w:rsidR="004F31E1" w:rsidRDefault="004F31E1" w:rsidP="00EA57E1">
            <w:pPr>
              <w:jc w:val="center"/>
            </w:pPr>
          </w:p>
        </w:tc>
        <w:tc>
          <w:tcPr>
            <w:tcW w:w="4536" w:type="dxa"/>
            <w:vAlign w:val="center"/>
          </w:tcPr>
          <w:p w14:paraId="7E715A49" w14:textId="77777777" w:rsidR="004F31E1" w:rsidRPr="005F7B58" w:rsidRDefault="004F31E1" w:rsidP="00EA57E1">
            <w:pPr>
              <w:spacing w:line="276" w:lineRule="auto"/>
              <w:rPr>
                <w:rFonts w:ascii="Arial" w:hAnsi="Arial" w:cs="Arial"/>
              </w:rPr>
            </w:pPr>
            <w:r w:rsidRPr="005F7B58">
              <w:rPr>
                <w:rFonts w:ascii="Arial" w:hAnsi="Arial" w:cs="Arial"/>
              </w:rPr>
              <w:t>Brass (mixed)</w:t>
            </w:r>
          </w:p>
        </w:tc>
        <w:tc>
          <w:tcPr>
            <w:tcW w:w="4779" w:type="dxa"/>
            <w:vAlign w:val="center"/>
          </w:tcPr>
          <w:p w14:paraId="5DA1A472"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r w:rsidR="004F31E1" w14:paraId="60AF27DC" w14:textId="77777777" w:rsidTr="00EA57E1">
        <w:trPr>
          <w:trHeight w:val="284"/>
        </w:trPr>
        <w:tc>
          <w:tcPr>
            <w:tcW w:w="421" w:type="dxa"/>
            <w:vAlign w:val="center"/>
          </w:tcPr>
          <w:p w14:paraId="1C40285B" w14:textId="77777777" w:rsidR="004F31E1" w:rsidRDefault="004F31E1" w:rsidP="00EA57E1">
            <w:pPr>
              <w:jc w:val="center"/>
            </w:pPr>
          </w:p>
        </w:tc>
        <w:tc>
          <w:tcPr>
            <w:tcW w:w="4536" w:type="dxa"/>
            <w:vAlign w:val="center"/>
          </w:tcPr>
          <w:p w14:paraId="6458F9A8" w14:textId="77777777" w:rsidR="004F31E1" w:rsidRPr="005F7B58" w:rsidRDefault="004F31E1" w:rsidP="00EA57E1">
            <w:pPr>
              <w:spacing w:line="276" w:lineRule="auto"/>
              <w:rPr>
                <w:rFonts w:ascii="Arial" w:hAnsi="Arial" w:cs="Arial"/>
              </w:rPr>
            </w:pPr>
            <w:r w:rsidRPr="005F7B58">
              <w:rPr>
                <w:rFonts w:ascii="Arial" w:hAnsi="Arial" w:cs="Arial"/>
              </w:rPr>
              <w:t>Guitar and Mini Bass</w:t>
            </w:r>
          </w:p>
        </w:tc>
        <w:tc>
          <w:tcPr>
            <w:tcW w:w="4779" w:type="dxa"/>
            <w:vAlign w:val="center"/>
          </w:tcPr>
          <w:p w14:paraId="446E90A0"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r w:rsidR="004F31E1" w14:paraId="01D4CB8B" w14:textId="77777777" w:rsidTr="00EA57E1">
        <w:trPr>
          <w:trHeight w:val="284"/>
        </w:trPr>
        <w:tc>
          <w:tcPr>
            <w:tcW w:w="421" w:type="dxa"/>
            <w:vAlign w:val="center"/>
          </w:tcPr>
          <w:p w14:paraId="3A9905AE" w14:textId="77777777" w:rsidR="004F31E1" w:rsidRDefault="004F31E1" w:rsidP="00EA57E1">
            <w:pPr>
              <w:jc w:val="center"/>
            </w:pPr>
          </w:p>
        </w:tc>
        <w:tc>
          <w:tcPr>
            <w:tcW w:w="4536" w:type="dxa"/>
            <w:vAlign w:val="center"/>
          </w:tcPr>
          <w:p w14:paraId="1B7BA720" w14:textId="77777777" w:rsidR="004F31E1" w:rsidRPr="005F7B58" w:rsidRDefault="004F31E1" w:rsidP="00EA57E1">
            <w:pPr>
              <w:spacing w:line="276" w:lineRule="auto"/>
              <w:rPr>
                <w:rFonts w:ascii="Arial" w:hAnsi="Arial" w:cs="Arial"/>
              </w:rPr>
            </w:pPr>
            <w:r w:rsidRPr="005F7B58">
              <w:rPr>
                <w:rFonts w:ascii="Arial" w:hAnsi="Arial" w:cs="Arial"/>
              </w:rPr>
              <w:t>Strings (mixed)</w:t>
            </w:r>
          </w:p>
        </w:tc>
        <w:tc>
          <w:tcPr>
            <w:tcW w:w="4779" w:type="dxa"/>
            <w:vAlign w:val="center"/>
          </w:tcPr>
          <w:p w14:paraId="71C731F7"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r w:rsidR="004F31E1" w14:paraId="660540C0" w14:textId="77777777" w:rsidTr="00EA57E1">
        <w:trPr>
          <w:trHeight w:val="284"/>
        </w:trPr>
        <w:tc>
          <w:tcPr>
            <w:tcW w:w="421" w:type="dxa"/>
            <w:vAlign w:val="center"/>
          </w:tcPr>
          <w:p w14:paraId="5B913BE2" w14:textId="77777777" w:rsidR="004F31E1" w:rsidRDefault="004F31E1" w:rsidP="00EA57E1">
            <w:pPr>
              <w:jc w:val="center"/>
            </w:pPr>
          </w:p>
        </w:tc>
        <w:tc>
          <w:tcPr>
            <w:tcW w:w="4536" w:type="dxa"/>
            <w:vAlign w:val="center"/>
          </w:tcPr>
          <w:p w14:paraId="6DB32345" w14:textId="77777777" w:rsidR="004F31E1" w:rsidRPr="005F7B58" w:rsidRDefault="004F31E1" w:rsidP="00EA57E1">
            <w:pPr>
              <w:spacing w:line="276" w:lineRule="auto"/>
              <w:rPr>
                <w:rFonts w:ascii="Arial" w:hAnsi="Arial" w:cs="Arial"/>
              </w:rPr>
            </w:pPr>
            <w:r w:rsidRPr="005F7B58">
              <w:rPr>
                <w:rFonts w:ascii="Arial" w:hAnsi="Arial" w:cs="Arial"/>
              </w:rPr>
              <w:t>Woodwind in C (mixed)</w:t>
            </w:r>
          </w:p>
        </w:tc>
        <w:tc>
          <w:tcPr>
            <w:tcW w:w="4779" w:type="dxa"/>
            <w:vAlign w:val="center"/>
          </w:tcPr>
          <w:p w14:paraId="0C5CFA91"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bl>
    <w:p w14:paraId="629D059E" w14:textId="77777777" w:rsidR="004F31E1" w:rsidRPr="00BB3F4E" w:rsidRDefault="004F31E1" w:rsidP="004F31E1">
      <w:pPr>
        <w:rPr>
          <w:rFonts w:ascii="Arial" w:hAnsi="Arial" w:cs="Arial"/>
          <w:b/>
          <w:color w:val="0070C0"/>
          <w:sz w:val="20"/>
        </w:rPr>
      </w:pPr>
      <w:r w:rsidRPr="00360BD9">
        <w:rPr>
          <w:rFonts w:ascii="Arial" w:hAnsi="Arial" w:cs="Arial"/>
          <w:b/>
          <w:color w:val="0070C0"/>
        </w:rPr>
        <w:lastRenderedPageBreak/>
        <w:t>2.</w:t>
      </w:r>
      <w:r>
        <w:rPr>
          <w:rFonts w:ascii="Arial" w:hAnsi="Arial" w:cs="Arial"/>
          <w:b/>
          <w:color w:val="0070C0"/>
        </w:rPr>
        <w:t xml:space="preserve"> </w:t>
      </w:r>
      <w:r w:rsidRPr="00360BD9">
        <w:rPr>
          <w:rFonts w:ascii="Arial" w:hAnsi="Arial" w:cs="Arial"/>
          <w:b/>
          <w:color w:val="0070C0"/>
        </w:rPr>
        <w:t xml:space="preserve"> </w:t>
      </w:r>
      <w:r w:rsidRPr="00360BD9">
        <w:rPr>
          <w:rFonts w:ascii="Arial" w:hAnsi="Arial" w:cs="Arial"/>
          <w:b/>
          <w:color w:val="0070C0"/>
          <w:u w:val="single"/>
        </w:rPr>
        <w:t xml:space="preserve">Instrumental and </w:t>
      </w:r>
      <w:r>
        <w:rPr>
          <w:rFonts w:ascii="Arial" w:hAnsi="Arial" w:cs="Arial"/>
          <w:b/>
          <w:color w:val="0070C0"/>
          <w:u w:val="single"/>
        </w:rPr>
        <w:t>V</w:t>
      </w:r>
      <w:r w:rsidRPr="00360BD9">
        <w:rPr>
          <w:rFonts w:ascii="Arial" w:hAnsi="Arial" w:cs="Arial"/>
          <w:b/>
          <w:color w:val="0070C0"/>
          <w:u w:val="single"/>
        </w:rPr>
        <w:t xml:space="preserve">ocal </w:t>
      </w:r>
      <w:r>
        <w:rPr>
          <w:rFonts w:ascii="Arial" w:hAnsi="Arial" w:cs="Arial"/>
          <w:b/>
          <w:color w:val="0070C0"/>
          <w:u w:val="single"/>
        </w:rPr>
        <w:t>T</w:t>
      </w:r>
      <w:r w:rsidRPr="00360BD9">
        <w:rPr>
          <w:rFonts w:ascii="Arial" w:hAnsi="Arial" w:cs="Arial"/>
          <w:b/>
          <w:color w:val="0070C0"/>
          <w:u w:val="single"/>
        </w:rPr>
        <w:t xml:space="preserve">uition </w:t>
      </w:r>
      <w:r>
        <w:rPr>
          <w:rFonts w:ascii="Arial" w:hAnsi="Arial" w:cs="Arial"/>
          <w:b/>
          <w:color w:val="0070C0"/>
          <w:u w:val="single"/>
        </w:rPr>
        <w:t xml:space="preserve">at </w:t>
      </w:r>
      <w:r w:rsidRPr="00360BD9">
        <w:rPr>
          <w:rFonts w:ascii="Arial" w:hAnsi="Arial" w:cs="Arial"/>
          <w:b/>
          <w:color w:val="0070C0"/>
          <w:u w:val="single"/>
        </w:rPr>
        <w:t>£44 per hour</w:t>
      </w:r>
      <w:r w:rsidRPr="00BB3F4E">
        <w:rPr>
          <w:rFonts w:ascii="Arial" w:hAnsi="Arial" w:cs="Arial"/>
          <w:color w:val="0070C0"/>
          <w:sz w:val="22"/>
        </w:rPr>
        <w:t xml:space="preserve"> </w:t>
      </w:r>
      <w:r w:rsidRPr="00BB3F4E">
        <w:rPr>
          <w:rFonts w:ascii="Arial" w:hAnsi="Arial" w:cs="Arial"/>
          <w:color w:val="0070C0"/>
          <w:sz w:val="20"/>
        </w:rPr>
        <w:t>(£51 for independent schools)</w:t>
      </w:r>
    </w:p>
    <w:p w14:paraId="3CED760F" w14:textId="77777777" w:rsidR="004F31E1" w:rsidRPr="00464331" w:rsidRDefault="004F31E1" w:rsidP="004F31E1">
      <w:pPr>
        <w:rPr>
          <w:rFonts w:ascii="Arial" w:hAnsi="Arial" w:cs="Arial"/>
          <w:sz w:val="22"/>
          <w:szCs w:val="22"/>
        </w:rPr>
      </w:pPr>
      <w:r w:rsidRPr="00464331">
        <w:rPr>
          <w:rFonts w:ascii="Arial" w:hAnsi="Arial" w:cs="Arial"/>
          <w:sz w:val="22"/>
          <w:szCs w:val="22"/>
        </w:rPr>
        <w:t xml:space="preserve">Plus 30 minutes PPA for Lead Tutors and 15 minutes </w:t>
      </w:r>
      <w:r>
        <w:rPr>
          <w:rFonts w:ascii="Arial" w:hAnsi="Arial" w:cs="Arial"/>
          <w:sz w:val="22"/>
          <w:szCs w:val="22"/>
        </w:rPr>
        <w:t xml:space="preserve">PPA </w:t>
      </w:r>
      <w:r w:rsidRPr="00464331">
        <w:rPr>
          <w:rFonts w:ascii="Arial" w:hAnsi="Arial" w:cs="Arial"/>
          <w:sz w:val="22"/>
          <w:szCs w:val="22"/>
        </w:rPr>
        <w:t>for Support Tutors</w:t>
      </w:r>
    </w:p>
    <w:p w14:paraId="7CD6FA5B" w14:textId="77777777" w:rsidR="004F31E1" w:rsidRDefault="004F31E1" w:rsidP="004F31E1">
      <w:pPr>
        <w:rPr>
          <w:rFonts w:ascii="Arial" w:hAnsi="Arial" w:cs="Arial"/>
          <w:color w:val="0070C0"/>
        </w:rPr>
      </w:pPr>
    </w:p>
    <w:tbl>
      <w:tblPr>
        <w:tblStyle w:val="TableGrid"/>
        <w:tblW w:w="9719" w:type="dxa"/>
        <w:jc w:val="center"/>
        <w:tblLayout w:type="fixed"/>
        <w:tblLook w:val="04A0" w:firstRow="1" w:lastRow="0" w:firstColumn="1" w:lastColumn="0" w:noHBand="0" w:noVBand="1"/>
      </w:tblPr>
      <w:tblGrid>
        <w:gridCol w:w="2268"/>
        <w:gridCol w:w="1641"/>
        <w:gridCol w:w="1162"/>
        <w:gridCol w:w="1162"/>
        <w:gridCol w:w="1162"/>
        <w:gridCol w:w="1162"/>
        <w:gridCol w:w="1162"/>
      </w:tblGrid>
      <w:tr w:rsidR="004F31E1" w14:paraId="051B0E30" w14:textId="77777777" w:rsidTr="00EA57E1">
        <w:trPr>
          <w:trHeight w:val="441"/>
          <w:jc w:val="center"/>
        </w:trPr>
        <w:tc>
          <w:tcPr>
            <w:tcW w:w="2268" w:type="dxa"/>
            <w:vAlign w:val="center"/>
          </w:tcPr>
          <w:p w14:paraId="5E4F7E40"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Instrument</w:t>
            </w:r>
          </w:p>
        </w:tc>
        <w:tc>
          <w:tcPr>
            <w:tcW w:w="1641" w:type="dxa"/>
            <w:vAlign w:val="center"/>
          </w:tcPr>
          <w:p w14:paraId="2AAB4D92" w14:textId="77777777" w:rsidR="004F31E1" w:rsidRDefault="004F31E1" w:rsidP="00EA57E1">
            <w:pPr>
              <w:spacing w:line="276" w:lineRule="auto"/>
              <w:jc w:val="center"/>
              <w:rPr>
                <w:rFonts w:ascii="Arial" w:hAnsi="Arial" w:cs="Arial"/>
                <w:sz w:val="20"/>
                <w:szCs w:val="20"/>
              </w:rPr>
            </w:pPr>
            <w:r>
              <w:rPr>
                <w:rFonts w:ascii="Arial" w:hAnsi="Arial" w:cs="Arial"/>
                <w:sz w:val="20"/>
                <w:szCs w:val="20"/>
              </w:rPr>
              <w:t xml:space="preserve">Whole Class or </w:t>
            </w:r>
          </w:p>
          <w:p w14:paraId="08CB983C"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Small Group</w:t>
            </w:r>
          </w:p>
        </w:tc>
        <w:tc>
          <w:tcPr>
            <w:tcW w:w="1162" w:type="dxa"/>
          </w:tcPr>
          <w:p w14:paraId="059BE023"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Lesson</w:t>
            </w:r>
          </w:p>
          <w:p w14:paraId="47F243E1"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Length</w:t>
            </w:r>
          </w:p>
        </w:tc>
        <w:tc>
          <w:tcPr>
            <w:tcW w:w="1162" w:type="dxa"/>
            <w:vAlign w:val="center"/>
          </w:tcPr>
          <w:p w14:paraId="3422EC2D"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Number of</w:t>
            </w:r>
          </w:p>
          <w:p w14:paraId="3ACB413B"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Lessons</w:t>
            </w:r>
          </w:p>
        </w:tc>
        <w:tc>
          <w:tcPr>
            <w:tcW w:w="1162" w:type="dxa"/>
            <w:vAlign w:val="center"/>
          </w:tcPr>
          <w:p w14:paraId="229247D5"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p w14:paraId="60DA7039"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Day(s)</w:t>
            </w:r>
          </w:p>
        </w:tc>
        <w:tc>
          <w:tcPr>
            <w:tcW w:w="1162" w:type="dxa"/>
            <w:vAlign w:val="center"/>
          </w:tcPr>
          <w:p w14:paraId="37101D3D"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AM / PM</w:t>
            </w:r>
          </w:p>
          <w:p w14:paraId="003E8189"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tc>
        <w:tc>
          <w:tcPr>
            <w:tcW w:w="1162" w:type="dxa"/>
            <w:vAlign w:val="center"/>
          </w:tcPr>
          <w:p w14:paraId="78FC061C"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Number</w:t>
            </w:r>
          </w:p>
          <w:p w14:paraId="778359DB"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of Terms</w:t>
            </w:r>
          </w:p>
        </w:tc>
      </w:tr>
      <w:tr w:rsidR="004F31E1" w14:paraId="4F0C1284" w14:textId="77777777" w:rsidTr="00EA57E1">
        <w:trPr>
          <w:trHeight w:val="284"/>
          <w:jc w:val="center"/>
        </w:trPr>
        <w:tc>
          <w:tcPr>
            <w:tcW w:w="2268" w:type="dxa"/>
            <w:vAlign w:val="center"/>
          </w:tcPr>
          <w:p w14:paraId="79FC0301" w14:textId="77777777" w:rsidR="004F31E1" w:rsidRPr="00A769A7" w:rsidRDefault="004F31E1" w:rsidP="00EA57E1">
            <w:pPr>
              <w:jc w:val="center"/>
              <w:rPr>
                <w:rFonts w:ascii="Arial" w:hAnsi="Arial" w:cs="Arial"/>
                <w:b/>
              </w:rPr>
            </w:pPr>
          </w:p>
        </w:tc>
        <w:tc>
          <w:tcPr>
            <w:tcW w:w="1641" w:type="dxa"/>
            <w:vAlign w:val="center"/>
          </w:tcPr>
          <w:p w14:paraId="540C26B6" w14:textId="77777777" w:rsidR="004F31E1" w:rsidRPr="00A769A7" w:rsidRDefault="004F31E1" w:rsidP="00EA57E1">
            <w:pPr>
              <w:jc w:val="center"/>
              <w:rPr>
                <w:rFonts w:ascii="Arial" w:hAnsi="Arial" w:cs="Arial"/>
                <w:b/>
              </w:rPr>
            </w:pPr>
          </w:p>
        </w:tc>
        <w:tc>
          <w:tcPr>
            <w:tcW w:w="1162" w:type="dxa"/>
          </w:tcPr>
          <w:p w14:paraId="7135FCF0" w14:textId="77777777" w:rsidR="004F31E1" w:rsidRPr="00A769A7" w:rsidRDefault="004F31E1" w:rsidP="00EA57E1">
            <w:pPr>
              <w:jc w:val="center"/>
              <w:rPr>
                <w:rFonts w:ascii="Arial" w:hAnsi="Arial" w:cs="Arial"/>
                <w:b/>
              </w:rPr>
            </w:pPr>
          </w:p>
        </w:tc>
        <w:tc>
          <w:tcPr>
            <w:tcW w:w="1162" w:type="dxa"/>
            <w:vAlign w:val="center"/>
          </w:tcPr>
          <w:p w14:paraId="3F3587D0" w14:textId="77777777" w:rsidR="004F31E1" w:rsidRPr="00A769A7" w:rsidRDefault="004F31E1" w:rsidP="00EA57E1">
            <w:pPr>
              <w:jc w:val="center"/>
              <w:rPr>
                <w:rFonts w:ascii="Arial" w:hAnsi="Arial" w:cs="Arial"/>
                <w:b/>
              </w:rPr>
            </w:pPr>
          </w:p>
        </w:tc>
        <w:tc>
          <w:tcPr>
            <w:tcW w:w="1162" w:type="dxa"/>
            <w:vAlign w:val="center"/>
          </w:tcPr>
          <w:p w14:paraId="03A7FD86" w14:textId="77777777" w:rsidR="004F31E1" w:rsidRPr="00A769A7" w:rsidRDefault="004F31E1" w:rsidP="00EA57E1">
            <w:pPr>
              <w:jc w:val="center"/>
              <w:rPr>
                <w:rFonts w:ascii="Arial" w:hAnsi="Arial" w:cs="Arial"/>
                <w:b/>
              </w:rPr>
            </w:pPr>
          </w:p>
        </w:tc>
        <w:tc>
          <w:tcPr>
            <w:tcW w:w="1162" w:type="dxa"/>
            <w:vAlign w:val="center"/>
          </w:tcPr>
          <w:p w14:paraId="5EB5B1AE" w14:textId="77777777" w:rsidR="004F31E1" w:rsidRPr="00A769A7" w:rsidRDefault="004F31E1" w:rsidP="00EA57E1">
            <w:pPr>
              <w:jc w:val="center"/>
              <w:rPr>
                <w:rFonts w:ascii="Arial" w:hAnsi="Arial" w:cs="Arial"/>
                <w:b/>
              </w:rPr>
            </w:pPr>
          </w:p>
        </w:tc>
        <w:tc>
          <w:tcPr>
            <w:tcW w:w="1162" w:type="dxa"/>
            <w:vAlign w:val="center"/>
          </w:tcPr>
          <w:p w14:paraId="7B6E3C4B" w14:textId="77777777" w:rsidR="004F31E1" w:rsidRPr="00A769A7" w:rsidRDefault="004F31E1" w:rsidP="00EA57E1">
            <w:pPr>
              <w:jc w:val="center"/>
              <w:rPr>
                <w:rFonts w:ascii="Arial" w:hAnsi="Arial" w:cs="Arial"/>
                <w:b/>
              </w:rPr>
            </w:pPr>
          </w:p>
        </w:tc>
      </w:tr>
      <w:tr w:rsidR="004F31E1" w14:paraId="06795B4A" w14:textId="77777777" w:rsidTr="00EA57E1">
        <w:trPr>
          <w:trHeight w:val="284"/>
          <w:jc w:val="center"/>
        </w:trPr>
        <w:tc>
          <w:tcPr>
            <w:tcW w:w="2268" w:type="dxa"/>
            <w:vAlign w:val="center"/>
          </w:tcPr>
          <w:p w14:paraId="1D2F22CE" w14:textId="77777777" w:rsidR="004F31E1" w:rsidRPr="00A769A7" w:rsidRDefault="004F31E1" w:rsidP="00EA57E1">
            <w:pPr>
              <w:jc w:val="center"/>
              <w:rPr>
                <w:rFonts w:ascii="Arial" w:hAnsi="Arial" w:cs="Arial"/>
                <w:b/>
              </w:rPr>
            </w:pPr>
          </w:p>
        </w:tc>
        <w:tc>
          <w:tcPr>
            <w:tcW w:w="1641" w:type="dxa"/>
            <w:vAlign w:val="center"/>
          </w:tcPr>
          <w:p w14:paraId="3456EBF0" w14:textId="77777777" w:rsidR="004F31E1" w:rsidRPr="00A769A7" w:rsidRDefault="004F31E1" w:rsidP="00EA57E1">
            <w:pPr>
              <w:jc w:val="center"/>
              <w:rPr>
                <w:rFonts w:ascii="Arial" w:hAnsi="Arial" w:cs="Arial"/>
                <w:b/>
              </w:rPr>
            </w:pPr>
          </w:p>
        </w:tc>
        <w:tc>
          <w:tcPr>
            <w:tcW w:w="1162" w:type="dxa"/>
          </w:tcPr>
          <w:p w14:paraId="05A62B63" w14:textId="77777777" w:rsidR="004F31E1" w:rsidRPr="00A769A7" w:rsidRDefault="004F31E1" w:rsidP="00EA57E1">
            <w:pPr>
              <w:jc w:val="center"/>
              <w:rPr>
                <w:rFonts w:ascii="Arial" w:hAnsi="Arial" w:cs="Arial"/>
                <w:b/>
              </w:rPr>
            </w:pPr>
          </w:p>
        </w:tc>
        <w:tc>
          <w:tcPr>
            <w:tcW w:w="1162" w:type="dxa"/>
            <w:vAlign w:val="center"/>
          </w:tcPr>
          <w:p w14:paraId="52DB163B" w14:textId="77777777" w:rsidR="004F31E1" w:rsidRPr="00A769A7" w:rsidRDefault="004F31E1" w:rsidP="00EA57E1">
            <w:pPr>
              <w:jc w:val="center"/>
              <w:rPr>
                <w:rFonts w:ascii="Arial" w:hAnsi="Arial" w:cs="Arial"/>
                <w:b/>
              </w:rPr>
            </w:pPr>
          </w:p>
        </w:tc>
        <w:tc>
          <w:tcPr>
            <w:tcW w:w="1162" w:type="dxa"/>
            <w:vAlign w:val="center"/>
          </w:tcPr>
          <w:p w14:paraId="39F0C826" w14:textId="77777777" w:rsidR="004F31E1" w:rsidRPr="00A769A7" w:rsidRDefault="004F31E1" w:rsidP="00EA57E1">
            <w:pPr>
              <w:jc w:val="center"/>
              <w:rPr>
                <w:rFonts w:ascii="Arial" w:hAnsi="Arial" w:cs="Arial"/>
                <w:b/>
              </w:rPr>
            </w:pPr>
          </w:p>
        </w:tc>
        <w:tc>
          <w:tcPr>
            <w:tcW w:w="1162" w:type="dxa"/>
            <w:vAlign w:val="center"/>
          </w:tcPr>
          <w:p w14:paraId="653B372A" w14:textId="77777777" w:rsidR="004F31E1" w:rsidRPr="00A769A7" w:rsidRDefault="004F31E1" w:rsidP="00EA57E1">
            <w:pPr>
              <w:jc w:val="center"/>
              <w:rPr>
                <w:rFonts w:ascii="Arial" w:hAnsi="Arial" w:cs="Arial"/>
                <w:b/>
              </w:rPr>
            </w:pPr>
          </w:p>
        </w:tc>
        <w:tc>
          <w:tcPr>
            <w:tcW w:w="1162" w:type="dxa"/>
            <w:vAlign w:val="center"/>
          </w:tcPr>
          <w:p w14:paraId="2BC02C89" w14:textId="77777777" w:rsidR="004F31E1" w:rsidRPr="00A769A7" w:rsidRDefault="004F31E1" w:rsidP="00EA57E1">
            <w:pPr>
              <w:jc w:val="center"/>
              <w:rPr>
                <w:rFonts w:ascii="Arial" w:hAnsi="Arial" w:cs="Arial"/>
                <w:b/>
              </w:rPr>
            </w:pPr>
          </w:p>
        </w:tc>
      </w:tr>
      <w:tr w:rsidR="004F31E1" w14:paraId="7422F5B0" w14:textId="77777777" w:rsidTr="00EA57E1">
        <w:trPr>
          <w:trHeight w:val="284"/>
          <w:jc w:val="center"/>
        </w:trPr>
        <w:tc>
          <w:tcPr>
            <w:tcW w:w="2268" w:type="dxa"/>
            <w:vAlign w:val="center"/>
          </w:tcPr>
          <w:p w14:paraId="78AFDF5A" w14:textId="77777777" w:rsidR="004F31E1" w:rsidRPr="00A769A7" w:rsidRDefault="004F31E1" w:rsidP="00EA57E1">
            <w:pPr>
              <w:jc w:val="center"/>
              <w:rPr>
                <w:rFonts w:ascii="Arial" w:hAnsi="Arial" w:cs="Arial"/>
                <w:b/>
              </w:rPr>
            </w:pPr>
          </w:p>
        </w:tc>
        <w:tc>
          <w:tcPr>
            <w:tcW w:w="1641" w:type="dxa"/>
            <w:vAlign w:val="center"/>
          </w:tcPr>
          <w:p w14:paraId="0E1865C0" w14:textId="77777777" w:rsidR="004F31E1" w:rsidRPr="00A769A7" w:rsidRDefault="004F31E1" w:rsidP="00EA57E1">
            <w:pPr>
              <w:jc w:val="center"/>
              <w:rPr>
                <w:rFonts w:ascii="Arial" w:hAnsi="Arial" w:cs="Arial"/>
                <w:b/>
              </w:rPr>
            </w:pPr>
          </w:p>
        </w:tc>
        <w:tc>
          <w:tcPr>
            <w:tcW w:w="1162" w:type="dxa"/>
          </w:tcPr>
          <w:p w14:paraId="59043983" w14:textId="77777777" w:rsidR="004F31E1" w:rsidRPr="00A769A7" w:rsidRDefault="004F31E1" w:rsidP="00EA57E1">
            <w:pPr>
              <w:jc w:val="center"/>
              <w:rPr>
                <w:rFonts w:ascii="Arial" w:hAnsi="Arial" w:cs="Arial"/>
                <w:b/>
              </w:rPr>
            </w:pPr>
          </w:p>
        </w:tc>
        <w:tc>
          <w:tcPr>
            <w:tcW w:w="1162" w:type="dxa"/>
            <w:vAlign w:val="center"/>
          </w:tcPr>
          <w:p w14:paraId="121F2A5D" w14:textId="77777777" w:rsidR="004F31E1" w:rsidRPr="00A769A7" w:rsidRDefault="004F31E1" w:rsidP="00EA57E1">
            <w:pPr>
              <w:jc w:val="center"/>
              <w:rPr>
                <w:rFonts w:ascii="Arial" w:hAnsi="Arial" w:cs="Arial"/>
                <w:b/>
              </w:rPr>
            </w:pPr>
          </w:p>
        </w:tc>
        <w:tc>
          <w:tcPr>
            <w:tcW w:w="1162" w:type="dxa"/>
            <w:vAlign w:val="center"/>
          </w:tcPr>
          <w:p w14:paraId="50A8E81C" w14:textId="77777777" w:rsidR="004F31E1" w:rsidRPr="00A769A7" w:rsidRDefault="004F31E1" w:rsidP="00EA57E1">
            <w:pPr>
              <w:jc w:val="center"/>
              <w:rPr>
                <w:rFonts w:ascii="Arial" w:hAnsi="Arial" w:cs="Arial"/>
                <w:b/>
              </w:rPr>
            </w:pPr>
          </w:p>
        </w:tc>
        <w:tc>
          <w:tcPr>
            <w:tcW w:w="1162" w:type="dxa"/>
            <w:vAlign w:val="center"/>
          </w:tcPr>
          <w:p w14:paraId="7ADD4818" w14:textId="77777777" w:rsidR="004F31E1" w:rsidRPr="00A769A7" w:rsidRDefault="004F31E1" w:rsidP="00EA57E1">
            <w:pPr>
              <w:jc w:val="center"/>
              <w:rPr>
                <w:rFonts w:ascii="Arial" w:hAnsi="Arial" w:cs="Arial"/>
                <w:b/>
              </w:rPr>
            </w:pPr>
          </w:p>
        </w:tc>
        <w:tc>
          <w:tcPr>
            <w:tcW w:w="1162" w:type="dxa"/>
            <w:vAlign w:val="center"/>
          </w:tcPr>
          <w:p w14:paraId="1623BD54" w14:textId="77777777" w:rsidR="004F31E1" w:rsidRPr="00A769A7" w:rsidRDefault="004F31E1" w:rsidP="00EA57E1">
            <w:pPr>
              <w:jc w:val="center"/>
              <w:rPr>
                <w:rFonts w:ascii="Arial" w:hAnsi="Arial" w:cs="Arial"/>
                <w:b/>
              </w:rPr>
            </w:pPr>
          </w:p>
        </w:tc>
      </w:tr>
      <w:tr w:rsidR="004F31E1" w14:paraId="4B4063FE" w14:textId="77777777" w:rsidTr="00EA57E1">
        <w:trPr>
          <w:trHeight w:val="284"/>
          <w:jc w:val="center"/>
        </w:trPr>
        <w:tc>
          <w:tcPr>
            <w:tcW w:w="2268" w:type="dxa"/>
            <w:vAlign w:val="center"/>
          </w:tcPr>
          <w:p w14:paraId="7C384749" w14:textId="77777777" w:rsidR="004F31E1" w:rsidRPr="00A769A7" w:rsidRDefault="004F31E1" w:rsidP="00EA57E1">
            <w:pPr>
              <w:jc w:val="center"/>
              <w:rPr>
                <w:rFonts w:ascii="Arial" w:hAnsi="Arial" w:cs="Arial"/>
                <w:b/>
              </w:rPr>
            </w:pPr>
          </w:p>
        </w:tc>
        <w:tc>
          <w:tcPr>
            <w:tcW w:w="1641" w:type="dxa"/>
            <w:vAlign w:val="center"/>
          </w:tcPr>
          <w:p w14:paraId="1613C085" w14:textId="77777777" w:rsidR="004F31E1" w:rsidRPr="00A769A7" w:rsidRDefault="004F31E1" w:rsidP="00EA57E1">
            <w:pPr>
              <w:jc w:val="center"/>
              <w:rPr>
                <w:rFonts w:ascii="Arial" w:hAnsi="Arial" w:cs="Arial"/>
                <w:b/>
              </w:rPr>
            </w:pPr>
          </w:p>
        </w:tc>
        <w:tc>
          <w:tcPr>
            <w:tcW w:w="1162" w:type="dxa"/>
          </w:tcPr>
          <w:p w14:paraId="0ECD71AE" w14:textId="77777777" w:rsidR="004F31E1" w:rsidRPr="00A769A7" w:rsidRDefault="004F31E1" w:rsidP="00EA57E1">
            <w:pPr>
              <w:jc w:val="center"/>
              <w:rPr>
                <w:rFonts w:ascii="Arial" w:hAnsi="Arial" w:cs="Arial"/>
                <w:b/>
              </w:rPr>
            </w:pPr>
          </w:p>
        </w:tc>
        <w:tc>
          <w:tcPr>
            <w:tcW w:w="1162" w:type="dxa"/>
            <w:vAlign w:val="center"/>
          </w:tcPr>
          <w:p w14:paraId="7A8EDEFF" w14:textId="77777777" w:rsidR="004F31E1" w:rsidRPr="00A769A7" w:rsidRDefault="004F31E1" w:rsidP="00EA57E1">
            <w:pPr>
              <w:jc w:val="center"/>
              <w:rPr>
                <w:rFonts w:ascii="Arial" w:hAnsi="Arial" w:cs="Arial"/>
                <w:b/>
              </w:rPr>
            </w:pPr>
          </w:p>
        </w:tc>
        <w:tc>
          <w:tcPr>
            <w:tcW w:w="1162" w:type="dxa"/>
            <w:vAlign w:val="center"/>
          </w:tcPr>
          <w:p w14:paraId="560DE515" w14:textId="77777777" w:rsidR="004F31E1" w:rsidRPr="00A769A7" w:rsidRDefault="004F31E1" w:rsidP="00EA57E1">
            <w:pPr>
              <w:jc w:val="center"/>
              <w:rPr>
                <w:rFonts w:ascii="Arial" w:hAnsi="Arial" w:cs="Arial"/>
                <w:b/>
              </w:rPr>
            </w:pPr>
          </w:p>
        </w:tc>
        <w:tc>
          <w:tcPr>
            <w:tcW w:w="1162" w:type="dxa"/>
            <w:vAlign w:val="center"/>
          </w:tcPr>
          <w:p w14:paraId="6E1A27A0" w14:textId="77777777" w:rsidR="004F31E1" w:rsidRPr="00A769A7" w:rsidRDefault="004F31E1" w:rsidP="00EA57E1">
            <w:pPr>
              <w:jc w:val="center"/>
              <w:rPr>
                <w:rFonts w:ascii="Arial" w:hAnsi="Arial" w:cs="Arial"/>
                <w:b/>
              </w:rPr>
            </w:pPr>
          </w:p>
        </w:tc>
        <w:tc>
          <w:tcPr>
            <w:tcW w:w="1162" w:type="dxa"/>
            <w:vAlign w:val="center"/>
          </w:tcPr>
          <w:p w14:paraId="7C6F0C86" w14:textId="77777777" w:rsidR="004F31E1" w:rsidRPr="00A769A7" w:rsidRDefault="004F31E1" w:rsidP="00EA57E1">
            <w:pPr>
              <w:jc w:val="center"/>
              <w:rPr>
                <w:rFonts w:ascii="Arial" w:hAnsi="Arial" w:cs="Arial"/>
                <w:b/>
              </w:rPr>
            </w:pPr>
          </w:p>
        </w:tc>
      </w:tr>
      <w:tr w:rsidR="004F31E1" w14:paraId="57312882" w14:textId="77777777" w:rsidTr="00EA57E1">
        <w:trPr>
          <w:trHeight w:val="284"/>
          <w:jc w:val="center"/>
        </w:trPr>
        <w:tc>
          <w:tcPr>
            <w:tcW w:w="2268" w:type="dxa"/>
            <w:vAlign w:val="center"/>
          </w:tcPr>
          <w:p w14:paraId="0048F619" w14:textId="77777777" w:rsidR="004F31E1" w:rsidRPr="00A769A7" w:rsidRDefault="004F31E1" w:rsidP="00EA57E1">
            <w:pPr>
              <w:jc w:val="center"/>
              <w:rPr>
                <w:rFonts w:ascii="Arial" w:hAnsi="Arial" w:cs="Arial"/>
                <w:b/>
              </w:rPr>
            </w:pPr>
          </w:p>
        </w:tc>
        <w:tc>
          <w:tcPr>
            <w:tcW w:w="1641" w:type="dxa"/>
            <w:vAlign w:val="center"/>
          </w:tcPr>
          <w:p w14:paraId="0A15C300" w14:textId="77777777" w:rsidR="004F31E1" w:rsidRPr="00A769A7" w:rsidRDefault="004F31E1" w:rsidP="00EA57E1">
            <w:pPr>
              <w:jc w:val="center"/>
              <w:rPr>
                <w:rFonts w:ascii="Arial" w:hAnsi="Arial" w:cs="Arial"/>
                <w:b/>
              </w:rPr>
            </w:pPr>
          </w:p>
        </w:tc>
        <w:tc>
          <w:tcPr>
            <w:tcW w:w="1162" w:type="dxa"/>
          </w:tcPr>
          <w:p w14:paraId="7FE68707" w14:textId="77777777" w:rsidR="004F31E1" w:rsidRPr="00A769A7" w:rsidRDefault="004F31E1" w:rsidP="00EA57E1">
            <w:pPr>
              <w:jc w:val="center"/>
              <w:rPr>
                <w:rFonts w:ascii="Arial" w:hAnsi="Arial" w:cs="Arial"/>
                <w:b/>
              </w:rPr>
            </w:pPr>
          </w:p>
        </w:tc>
        <w:tc>
          <w:tcPr>
            <w:tcW w:w="1162" w:type="dxa"/>
            <w:vAlign w:val="center"/>
          </w:tcPr>
          <w:p w14:paraId="49D71051" w14:textId="77777777" w:rsidR="004F31E1" w:rsidRPr="00A769A7" w:rsidRDefault="004F31E1" w:rsidP="00EA57E1">
            <w:pPr>
              <w:jc w:val="center"/>
              <w:rPr>
                <w:rFonts w:ascii="Arial" w:hAnsi="Arial" w:cs="Arial"/>
                <w:b/>
              </w:rPr>
            </w:pPr>
          </w:p>
        </w:tc>
        <w:tc>
          <w:tcPr>
            <w:tcW w:w="1162" w:type="dxa"/>
            <w:vAlign w:val="center"/>
          </w:tcPr>
          <w:p w14:paraId="5A99DD00" w14:textId="77777777" w:rsidR="004F31E1" w:rsidRPr="00A769A7" w:rsidRDefault="004F31E1" w:rsidP="00EA57E1">
            <w:pPr>
              <w:jc w:val="center"/>
              <w:rPr>
                <w:rFonts w:ascii="Arial" w:hAnsi="Arial" w:cs="Arial"/>
                <w:b/>
              </w:rPr>
            </w:pPr>
          </w:p>
        </w:tc>
        <w:tc>
          <w:tcPr>
            <w:tcW w:w="1162" w:type="dxa"/>
            <w:vAlign w:val="center"/>
          </w:tcPr>
          <w:p w14:paraId="5BC02037" w14:textId="77777777" w:rsidR="004F31E1" w:rsidRPr="00A769A7" w:rsidRDefault="004F31E1" w:rsidP="00EA57E1">
            <w:pPr>
              <w:jc w:val="center"/>
              <w:rPr>
                <w:rFonts w:ascii="Arial" w:hAnsi="Arial" w:cs="Arial"/>
                <w:b/>
              </w:rPr>
            </w:pPr>
          </w:p>
        </w:tc>
        <w:tc>
          <w:tcPr>
            <w:tcW w:w="1162" w:type="dxa"/>
            <w:vAlign w:val="center"/>
          </w:tcPr>
          <w:p w14:paraId="74A0C84D" w14:textId="77777777" w:rsidR="004F31E1" w:rsidRPr="00A769A7" w:rsidRDefault="004F31E1" w:rsidP="00EA57E1">
            <w:pPr>
              <w:jc w:val="center"/>
              <w:rPr>
                <w:rFonts w:ascii="Arial" w:hAnsi="Arial" w:cs="Arial"/>
                <w:b/>
              </w:rPr>
            </w:pPr>
          </w:p>
        </w:tc>
      </w:tr>
      <w:tr w:rsidR="004F31E1" w14:paraId="7A45D8A6" w14:textId="77777777" w:rsidTr="00EA57E1">
        <w:trPr>
          <w:trHeight w:val="284"/>
          <w:jc w:val="center"/>
        </w:trPr>
        <w:tc>
          <w:tcPr>
            <w:tcW w:w="2268" w:type="dxa"/>
            <w:vAlign w:val="center"/>
          </w:tcPr>
          <w:p w14:paraId="13EBEADB" w14:textId="77777777" w:rsidR="004F31E1" w:rsidRPr="00A769A7" w:rsidRDefault="004F31E1" w:rsidP="00EA57E1">
            <w:pPr>
              <w:jc w:val="center"/>
              <w:rPr>
                <w:rFonts w:ascii="Arial" w:hAnsi="Arial" w:cs="Arial"/>
                <w:b/>
              </w:rPr>
            </w:pPr>
          </w:p>
        </w:tc>
        <w:tc>
          <w:tcPr>
            <w:tcW w:w="1641" w:type="dxa"/>
            <w:vAlign w:val="center"/>
          </w:tcPr>
          <w:p w14:paraId="5C9D8F0D" w14:textId="77777777" w:rsidR="004F31E1" w:rsidRPr="00A769A7" w:rsidRDefault="004F31E1" w:rsidP="00EA57E1">
            <w:pPr>
              <w:jc w:val="center"/>
              <w:rPr>
                <w:rFonts w:ascii="Arial" w:hAnsi="Arial" w:cs="Arial"/>
                <w:b/>
              </w:rPr>
            </w:pPr>
          </w:p>
        </w:tc>
        <w:tc>
          <w:tcPr>
            <w:tcW w:w="1162" w:type="dxa"/>
          </w:tcPr>
          <w:p w14:paraId="2385C81B" w14:textId="77777777" w:rsidR="004F31E1" w:rsidRPr="00A769A7" w:rsidRDefault="004F31E1" w:rsidP="00EA57E1">
            <w:pPr>
              <w:jc w:val="center"/>
              <w:rPr>
                <w:rFonts w:ascii="Arial" w:hAnsi="Arial" w:cs="Arial"/>
                <w:b/>
              </w:rPr>
            </w:pPr>
          </w:p>
        </w:tc>
        <w:tc>
          <w:tcPr>
            <w:tcW w:w="1162" w:type="dxa"/>
            <w:vAlign w:val="center"/>
          </w:tcPr>
          <w:p w14:paraId="5E5A7A3D" w14:textId="77777777" w:rsidR="004F31E1" w:rsidRPr="00A769A7" w:rsidRDefault="004F31E1" w:rsidP="00EA57E1">
            <w:pPr>
              <w:jc w:val="center"/>
              <w:rPr>
                <w:rFonts w:ascii="Arial" w:hAnsi="Arial" w:cs="Arial"/>
                <w:b/>
              </w:rPr>
            </w:pPr>
          </w:p>
        </w:tc>
        <w:tc>
          <w:tcPr>
            <w:tcW w:w="1162" w:type="dxa"/>
            <w:vAlign w:val="center"/>
          </w:tcPr>
          <w:p w14:paraId="50106C79" w14:textId="77777777" w:rsidR="004F31E1" w:rsidRPr="00A769A7" w:rsidRDefault="004F31E1" w:rsidP="00EA57E1">
            <w:pPr>
              <w:jc w:val="center"/>
              <w:rPr>
                <w:rFonts w:ascii="Arial" w:hAnsi="Arial" w:cs="Arial"/>
                <w:b/>
              </w:rPr>
            </w:pPr>
          </w:p>
        </w:tc>
        <w:tc>
          <w:tcPr>
            <w:tcW w:w="1162" w:type="dxa"/>
            <w:vAlign w:val="center"/>
          </w:tcPr>
          <w:p w14:paraId="211E3088" w14:textId="77777777" w:rsidR="004F31E1" w:rsidRPr="00A769A7" w:rsidRDefault="004F31E1" w:rsidP="00EA57E1">
            <w:pPr>
              <w:jc w:val="center"/>
              <w:rPr>
                <w:rFonts w:ascii="Arial" w:hAnsi="Arial" w:cs="Arial"/>
                <w:b/>
              </w:rPr>
            </w:pPr>
          </w:p>
        </w:tc>
        <w:tc>
          <w:tcPr>
            <w:tcW w:w="1162" w:type="dxa"/>
            <w:vAlign w:val="center"/>
          </w:tcPr>
          <w:p w14:paraId="1E388B54" w14:textId="77777777" w:rsidR="004F31E1" w:rsidRPr="00A769A7" w:rsidRDefault="004F31E1" w:rsidP="00EA57E1">
            <w:pPr>
              <w:jc w:val="center"/>
              <w:rPr>
                <w:rFonts w:ascii="Arial" w:hAnsi="Arial" w:cs="Arial"/>
                <w:b/>
              </w:rPr>
            </w:pPr>
          </w:p>
        </w:tc>
      </w:tr>
    </w:tbl>
    <w:p w14:paraId="64954EEA" w14:textId="77777777" w:rsidR="004F31E1" w:rsidRDefault="004F31E1" w:rsidP="004F31E1">
      <w:pPr>
        <w:rPr>
          <w:rFonts w:ascii="Arial" w:hAnsi="Arial" w:cs="Arial"/>
          <w:color w:val="0070C0"/>
        </w:rPr>
      </w:pPr>
    </w:p>
    <w:p w14:paraId="4F015587" w14:textId="77777777" w:rsidR="004F31E1" w:rsidRPr="00BB3F4E" w:rsidRDefault="004F31E1" w:rsidP="004F31E1">
      <w:pPr>
        <w:rPr>
          <w:rFonts w:ascii="Arial" w:hAnsi="Arial" w:cs="Arial"/>
          <w:b/>
          <w:color w:val="0070C0"/>
        </w:rPr>
      </w:pPr>
      <w:r w:rsidRPr="00A769A7">
        <w:rPr>
          <w:rFonts w:ascii="Arial" w:hAnsi="Arial" w:cs="Arial"/>
          <w:b/>
          <w:color w:val="0070C0"/>
        </w:rPr>
        <w:t>3.</w:t>
      </w:r>
      <w:r>
        <w:rPr>
          <w:rFonts w:ascii="Arial" w:hAnsi="Arial" w:cs="Arial"/>
          <w:b/>
          <w:color w:val="0070C0"/>
        </w:rPr>
        <w:t xml:space="preserve">  </w:t>
      </w:r>
      <w:r w:rsidRPr="00A769A7">
        <w:rPr>
          <w:rFonts w:ascii="Arial" w:hAnsi="Arial" w:cs="Arial"/>
          <w:b/>
          <w:color w:val="0070C0"/>
          <w:u w:val="single"/>
        </w:rPr>
        <w:t xml:space="preserve">Ensemble </w:t>
      </w:r>
      <w:r>
        <w:rPr>
          <w:rFonts w:ascii="Arial" w:hAnsi="Arial" w:cs="Arial"/>
          <w:b/>
          <w:color w:val="0070C0"/>
          <w:u w:val="single"/>
        </w:rPr>
        <w:t>/</w:t>
      </w:r>
      <w:r w:rsidRPr="00A769A7">
        <w:rPr>
          <w:rFonts w:ascii="Arial" w:hAnsi="Arial" w:cs="Arial"/>
          <w:b/>
          <w:color w:val="0070C0"/>
          <w:u w:val="single"/>
        </w:rPr>
        <w:t xml:space="preserve"> </w:t>
      </w:r>
      <w:r>
        <w:rPr>
          <w:rFonts w:ascii="Arial" w:hAnsi="Arial" w:cs="Arial"/>
          <w:b/>
          <w:color w:val="0070C0"/>
          <w:u w:val="single"/>
        </w:rPr>
        <w:t>C</w:t>
      </w:r>
      <w:r w:rsidRPr="00A769A7">
        <w:rPr>
          <w:rFonts w:ascii="Arial" w:hAnsi="Arial" w:cs="Arial"/>
          <w:b/>
          <w:color w:val="0070C0"/>
          <w:u w:val="single"/>
        </w:rPr>
        <w:t xml:space="preserve">hoir </w:t>
      </w:r>
      <w:r>
        <w:rPr>
          <w:rFonts w:ascii="Arial" w:hAnsi="Arial" w:cs="Arial"/>
          <w:b/>
          <w:color w:val="0070C0"/>
          <w:u w:val="single"/>
        </w:rPr>
        <w:t>L</w:t>
      </w:r>
      <w:r w:rsidRPr="00A769A7">
        <w:rPr>
          <w:rFonts w:ascii="Arial" w:hAnsi="Arial" w:cs="Arial"/>
          <w:b/>
          <w:color w:val="0070C0"/>
          <w:u w:val="single"/>
        </w:rPr>
        <w:t xml:space="preserve">eadership / enrichment </w:t>
      </w:r>
      <w:r>
        <w:rPr>
          <w:rFonts w:ascii="Arial" w:hAnsi="Arial" w:cs="Arial"/>
          <w:b/>
          <w:color w:val="0070C0"/>
          <w:u w:val="single"/>
        </w:rPr>
        <w:t xml:space="preserve">at </w:t>
      </w:r>
      <w:r w:rsidRPr="00A769A7">
        <w:rPr>
          <w:rFonts w:ascii="Arial" w:hAnsi="Arial" w:cs="Arial"/>
          <w:b/>
          <w:color w:val="0070C0"/>
          <w:u w:val="single"/>
        </w:rPr>
        <w:t>£44 per hou</w:t>
      </w:r>
      <w:r w:rsidRPr="00BB3F4E">
        <w:rPr>
          <w:rFonts w:ascii="Arial" w:hAnsi="Arial" w:cs="Arial"/>
          <w:b/>
          <w:color w:val="0070C0"/>
          <w:szCs w:val="22"/>
          <w:u w:val="single"/>
        </w:rPr>
        <w:t>r</w:t>
      </w:r>
      <w:r w:rsidRPr="00BB3F4E">
        <w:rPr>
          <w:rFonts w:ascii="Arial" w:hAnsi="Arial" w:cs="Arial"/>
          <w:b/>
          <w:color w:val="0070C0"/>
          <w:sz w:val="22"/>
          <w:szCs w:val="22"/>
        </w:rPr>
        <w:t xml:space="preserve"> </w:t>
      </w:r>
      <w:r w:rsidRPr="00BB3F4E">
        <w:rPr>
          <w:rFonts w:ascii="Arial" w:hAnsi="Arial" w:cs="Arial"/>
          <w:color w:val="0070C0"/>
          <w:sz w:val="20"/>
          <w:szCs w:val="22"/>
        </w:rPr>
        <w:t>(£51</w:t>
      </w:r>
      <w:r>
        <w:rPr>
          <w:rFonts w:ascii="Arial" w:hAnsi="Arial" w:cs="Arial"/>
          <w:color w:val="0070C0"/>
          <w:sz w:val="20"/>
          <w:szCs w:val="22"/>
        </w:rPr>
        <w:t xml:space="preserve"> for</w:t>
      </w:r>
      <w:r w:rsidRPr="00BB3F4E">
        <w:rPr>
          <w:rFonts w:ascii="Arial" w:hAnsi="Arial" w:cs="Arial"/>
          <w:color w:val="0070C0"/>
          <w:sz w:val="20"/>
          <w:szCs w:val="22"/>
        </w:rPr>
        <w:t xml:space="preserve"> independent schools)</w:t>
      </w:r>
    </w:p>
    <w:p w14:paraId="013AF2D0" w14:textId="77777777" w:rsidR="004F31E1" w:rsidRPr="00464331" w:rsidRDefault="004F31E1" w:rsidP="004F31E1">
      <w:pPr>
        <w:rPr>
          <w:rFonts w:ascii="Arial" w:hAnsi="Arial" w:cs="Arial"/>
          <w:sz w:val="22"/>
          <w:szCs w:val="22"/>
        </w:rPr>
      </w:pPr>
      <w:r w:rsidRPr="00464331">
        <w:rPr>
          <w:rFonts w:ascii="Arial" w:hAnsi="Arial" w:cs="Arial"/>
          <w:sz w:val="22"/>
          <w:szCs w:val="22"/>
        </w:rPr>
        <w:t xml:space="preserve">Plus 30 minutes PPA for Lead Tutors and 15 minutes </w:t>
      </w:r>
      <w:r>
        <w:rPr>
          <w:rFonts w:ascii="Arial" w:hAnsi="Arial" w:cs="Arial"/>
          <w:sz w:val="22"/>
          <w:szCs w:val="22"/>
        </w:rPr>
        <w:t xml:space="preserve">PPA </w:t>
      </w:r>
      <w:r w:rsidRPr="00464331">
        <w:rPr>
          <w:rFonts w:ascii="Arial" w:hAnsi="Arial" w:cs="Arial"/>
          <w:sz w:val="22"/>
          <w:szCs w:val="22"/>
        </w:rPr>
        <w:t>for Support Tutors</w:t>
      </w:r>
    </w:p>
    <w:p w14:paraId="4D81D613" w14:textId="77777777" w:rsidR="004F31E1" w:rsidRPr="00A769A7" w:rsidRDefault="004F31E1" w:rsidP="004F31E1">
      <w:pPr>
        <w:rPr>
          <w:rFonts w:ascii="Arial" w:hAnsi="Arial" w:cs="Arial"/>
          <w:b/>
          <w:color w:val="0070C0"/>
          <w:u w:val="single"/>
        </w:rPr>
      </w:pPr>
    </w:p>
    <w:tbl>
      <w:tblPr>
        <w:tblStyle w:val="TableGrid"/>
        <w:tblW w:w="9719" w:type="dxa"/>
        <w:jc w:val="center"/>
        <w:tblLayout w:type="fixed"/>
        <w:tblLook w:val="04A0" w:firstRow="1" w:lastRow="0" w:firstColumn="1" w:lastColumn="0" w:noHBand="0" w:noVBand="1"/>
      </w:tblPr>
      <w:tblGrid>
        <w:gridCol w:w="2268"/>
        <w:gridCol w:w="1641"/>
        <w:gridCol w:w="1162"/>
        <w:gridCol w:w="1162"/>
        <w:gridCol w:w="1162"/>
        <w:gridCol w:w="1162"/>
        <w:gridCol w:w="1162"/>
      </w:tblGrid>
      <w:tr w:rsidR="004F31E1" w14:paraId="5E02056C" w14:textId="77777777" w:rsidTr="00EA57E1">
        <w:trPr>
          <w:trHeight w:val="441"/>
          <w:jc w:val="center"/>
        </w:trPr>
        <w:tc>
          <w:tcPr>
            <w:tcW w:w="2268" w:type="dxa"/>
            <w:vAlign w:val="center"/>
          </w:tcPr>
          <w:p w14:paraId="08FE7FCF"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Type of Ensemble</w:t>
            </w:r>
          </w:p>
        </w:tc>
        <w:tc>
          <w:tcPr>
            <w:tcW w:w="1641" w:type="dxa"/>
            <w:vAlign w:val="center"/>
          </w:tcPr>
          <w:p w14:paraId="2679CC2B" w14:textId="77777777" w:rsidR="004F31E1" w:rsidRDefault="004F31E1" w:rsidP="00EA57E1">
            <w:pPr>
              <w:spacing w:line="276" w:lineRule="auto"/>
              <w:jc w:val="center"/>
              <w:rPr>
                <w:rFonts w:ascii="Arial" w:hAnsi="Arial" w:cs="Arial"/>
                <w:sz w:val="20"/>
                <w:szCs w:val="20"/>
              </w:rPr>
            </w:pPr>
            <w:r>
              <w:rPr>
                <w:rFonts w:ascii="Arial" w:hAnsi="Arial" w:cs="Arial"/>
                <w:sz w:val="20"/>
                <w:szCs w:val="20"/>
              </w:rPr>
              <w:t>Lead or</w:t>
            </w:r>
          </w:p>
          <w:p w14:paraId="299A484B"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Support</w:t>
            </w:r>
          </w:p>
        </w:tc>
        <w:tc>
          <w:tcPr>
            <w:tcW w:w="1162" w:type="dxa"/>
          </w:tcPr>
          <w:p w14:paraId="1ED42157"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Session</w:t>
            </w:r>
          </w:p>
          <w:p w14:paraId="4B0FD402"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Length</w:t>
            </w:r>
          </w:p>
        </w:tc>
        <w:tc>
          <w:tcPr>
            <w:tcW w:w="1162" w:type="dxa"/>
            <w:vAlign w:val="center"/>
          </w:tcPr>
          <w:p w14:paraId="39451C8E"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Number of</w:t>
            </w:r>
          </w:p>
          <w:p w14:paraId="2B654688"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Sessions</w:t>
            </w:r>
          </w:p>
        </w:tc>
        <w:tc>
          <w:tcPr>
            <w:tcW w:w="1162" w:type="dxa"/>
            <w:vAlign w:val="center"/>
          </w:tcPr>
          <w:p w14:paraId="674FAC2A"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p w14:paraId="768CC283"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Day(s)</w:t>
            </w:r>
          </w:p>
        </w:tc>
        <w:tc>
          <w:tcPr>
            <w:tcW w:w="1162" w:type="dxa"/>
            <w:vAlign w:val="center"/>
          </w:tcPr>
          <w:p w14:paraId="110F1414"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AM / PM</w:t>
            </w:r>
          </w:p>
          <w:p w14:paraId="0A81F9BE"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tc>
        <w:tc>
          <w:tcPr>
            <w:tcW w:w="1162" w:type="dxa"/>
            <w:vAlign w:val="center"/>
          </w:tcPr>
          <w:p w14:paraId="3756A386"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Number</w:t>
            </w:r>
          </w:p>
          <w:p w14:paraId="11CC19AF"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of Terms</w:t>
            </w:r>
          </w:p>
        </w:tc>
      </w:tr>
      <w:tr w:rsidR="004F31E1" w14:paraId="50E26B80" w14:textId="77777777" w:rsidTr="00EA57E1">
        <w:trPr>
          <w:trHeight w:val="284"/>
          <w:jc w:val="center"/>
        </w:trPr>
        <w:tc>
          <w:tcPr>
            <w:tcW w:w="2268" w:type="dxa"/>
            <w:vAlign w:val="center"/>
          </w:tcPr>
          <w:p w14:paraId="0E96D894" w14:textId="77777777" w:rsidR="004F31E1" w:rsidRPr="00A769A7" w:rsidRDefault="004F31E1" w:rsidP="00EA57E1">
            <w:pPr>
              <w:jc w:val="center"/>
              <w:rPr>
                <w:rFonts w:ascii="Arial" w:hAnsi="Arial" w:cs="Arial"/>
                <w:b/>
              </w:rPr>
            </w:pPr>
          </w:p>
        </w:tc>
        <w:tc>
          <w:tcPr>
            <w:tcW w:w="1641" w:type="dxa"/>
            <w:vAlign w:val="center"/>
          </w:tcPr>
          <w:p w14:paraId="4BFF5F29" w14:textId="77777777" w:rsidR="004F31E1" w:rsidRPr="00A769A7" w:rsidRDefault="004F31E1" w:rsidP="00EA57E1">
            <w:pPr>
              <w:jc w:val="center"/>
              <w:rPr>
                <w:rFonts w:ascii="Arial" w:hAnsi="Arial" w:cs="Arial"/>
                <w:b/>
              </w:rPr>
            </w:pPr>
          </w:p>
        </w:tc>
        <w:tc>
          <w:tcPr>
            <w:tcW w:w="1162" w:type="dxa"/>
          </w:tcPr>
          <w:p w14:paraId="1EF286FB" w14:textId="77777777" w:rsidR="004F31E1" w:rsidRPr="00A769A7" w:rsidRDefault="004F31E1" w:rsidP="00EA57E1">
            <w:pPr>
              <w:jc w:val="center"/>
              <w:rPr>
                <w:rFonts w:ascii="Arial" w:hAnsi="Arial" w:cs="Arial"/>
                <w:b/>
              </w:rPr>
            </w:pPr>
          </w:p>
        </w:tc>
        <w:tc>
          <w:tcPr>
            <w:tcW w:w="1162" w:type="dxa"/>
            <w:vAlign w:val="center"/>
          </w:tcPr>
          <w:p w14:paraId="593111EA" w14:textId="77777777" w:rsidR="004F31E1" w:rsidRPr="00A769A7" w:rsidRDefault="004F31E1" w:rsidP="00EA57E1">
            <w:pPr>
              <w:jc w:val="center"/>
              <w:rPr>
                <w:rFonts w:ascii="Arial" w:hAnsi="Arial" w:cs="Arial"/>
                <w:b/>
              </w:rPr>
            </w:pPr>
          </w:p>
        </w:tc>
        <w:tc>
          <w:tcPr>
            <w:tcW w:w="1162" w:type="dxa"/>
            <w:vAlign w:val="center"/>
          </w:tcPr>
          <w:p w14:paraId="4A8929D4" w14:textId="77777777" w:rsidR="004F31E1" w:rsidRPr="00A769A7" w:rsidRDefault="004F31E1" w:rsidP="00EA57E1">
            <w:pPr>
              <w:jc w:val="center"/>
              <w:rPr>
                <w:rFonts w:ascii="Arial" w:hAnsi="Arial" w:cs="Arial"/>
                <w:b/>
              </w:rPr>
            </w:pPr>
          </w:p>
        </w:tc>
        <w:tc>
          <w:tcPr>
            <w:tcW w:w="1162" w:type="dxa"/>
            <w:vAlign w:val="center"/>
          </w:tcPr>
          <w:p w14:paraId="0B169278" w14:textId="77777777" w:rsidR="004F31E1" w:rsidRPr="00A769A7" w:rsidRDefault="004F31E1" w:rsidP="00EA57E1">
            <w:pPr>
              <w:jc w:val="center"/>
              <w:rPr>
                <w:rFonts w:ascii="Arial" w:hAnsi="Arial" w:cs="Arial"/>
                <w:b/>
              </w:rPr>
            </w:pPr>
          </w:p>
        </w:tc>
        <w:tc>
          <w:tcPr>
            <w:tcW w:w="1162" w:type="dxa"/>
            <w:vAlign w:val="center"/>
          </w:tcPr>
          <w:p w14:paraId="7BFDC102" w14:textId="77777777" w:rsidR="004F31E1" w:rsidRPr="00A769A7" w:rsidRDefault="004F31E1" w:rsidP="00EA57E1">
            <w:pPr>
              <w:jc w:val="center"/>
              <w:rPr>
                <w:rFonts w:ascii="Arial" w:hAnsi="Arial" w:cs="Arial"/>
                <w:b/>
              </w:rPr>
            </w:pPr>
          </w:p>
        </w:tc>
      </w:tr>
      <w:tr w:rsidR="004F31E1" w14:paraId="7B2D0CDB" w14:textId="77777777" w:rsidTr="00EA57E1">
        <w:trPr>
          <w:trHeight w:val="284"/>
          <w:jc w:val="center"/>
        </w:trPr>
        <w:tc>
          <w:tcPr>
            <w:tcW w:w="2268" w:type="dxa"/>
            <w:vAlign w:val="center"/>
          </w:tcPr>
          <w:p w14:paraId="1942FE6B" w14:textId="77777777" w:rsidR="004F31E1" w:rsidRPr="00A769A7" w:rsidRDefault="004F31E1" w:rsidP="00EA57E1">
            <w:pPr>
              <w:jc w:val="center"/>
              <w:rPr>
                <w:rFonts w:ascii="Arial" w:hAnsi="Arial" w:cs="Arial"/>
                <w:b/>
              </w:rPr>
            </w:pPr>
          </w:p>
        </w:tc>
        <w:tc>
          <w:tcPr>
            <w:tcW w:w="1641" w:type="dxa"/>
            <w:vAlign w:val="center"/>
          </w:tcPr>
          <w:p w14:paraId="3A271E72" w14:textId="77777777" w:rsidR="004F31E1" w:rsidRPr="00A769A7" w:rsidRDefault="004F31E1" w:rsidP="00EA57E1">
            <w:pPr>
              <w:jc w:val="center"/>
              <w:rPr>
                <w:rFonts w:ascii="Arial" w:hAnsi="Arial" w:cs="Arial"/>
                <w:b/>
              </w:rPr>
            </w:pPr>
          </w:p>
        </w:tc>
        <w:tc>
          <w:tcPr>
            <w:tcW w:w="1162" w:type="dxa"/>
          </w:tcPr>
          <w:p w14:paraId="09C7D183" w14:textId="77777777" w:rsidR="004F31E1" w:rsidRPr="00A769A7" w:rsidRDefault="004F31E1" w:rsidP="00EA57E1">
            <w:pPr>
              <w:jc w:val="center"/>
              <w:rPr>
                <w:rFonts w:ascii="Arial" w:hAnsi="Arial" w:cs="Arial"/>
                <w:b/>
              </w:rPr>
            </w:pPr>
          </w:p>
        </w:tc>
        <w:tc>
          <w:tcPr>
            <w:tcW w:w="1162" w:type="dxa"/>
            <w:vAlign w:val="center"/>
          </w:tcPr>
          <w:p w14:paraId="51BD36C0" w14:textId="77777777" w:rsidR="004F31E1" w:rsidRPr="00A769A7" w:rsidRDefault="004F31E1" w:rsidP="00EA57E1">
            <w:pPr>
              <w:jc w:val="center"/>
              <w:rPr>
                <w:rFonts w:ascii="Arial" w:hAnsi="Arial" w:cs="Arial"/>
                <w:b/>
              </w:rPr>
            </w:pPr>
          </w:p>
        </w:tc>
        <w:tc>
          <w:tcPr>
            <w:tcW w:w="1162" w:type="dxa"/>
            <w:vAlign w:val="center"/>
          </w:tcPr>
          <w:p w14:paraId="62EA4B60" w14:textId="77777777" w:rsidR="004F31E1" w:rsidRPr="00A769A7" w:rsidRDefault="004F31E1" w:rsidP="00EA57E1">
            <w:pPr>
              <w:jc w:val="center"/>
              <w:rPr>
                <w:rFonts w:ascii="Arial" w:hAnsi="Arial" w:cs="Arial"/>
                <w:b/>
              </w:rPr>
            </w:pPr>
          </w:p>
        </w:tc>
        <w:tc>
          <w:tcPr>
            <w:tcW w:w="1162" w:type="dxa"/>
            <w:vAlign w:val="center"/>
          </w:tcPr>
          <w:p w14:paraId="515A83BB" w14:textId="77777777" w:rsidR="004F31E1" w:rsidRPr="00A769A7" w:rsidRDefault="004F31E1" w:rsidP="00EA57E1">
            <w:pPr>
              <w:jc w:val="center"/>
              <w:rPr>
                <w:rFonts w:ascii="Arial" w:hAnsi="Arial" w:cs="Arial"/>
                <w:b/>
              </w:rPr>
            </w:pPr>
          </w:p>
        </w:tc>
        <w:tc>
          <w:tcPr>
            <w:tcW w:w="1162" w:type="dxa"/>
            <w:vAlign w:val="center"/>
          </w:tcPr>
          <w:p w14:paraId="187C7F51" w14:textId="77777777" w:rsidR="004F31E1" w:rsidRPr="00A769A7" w:rsidRDefault="004F31E1" w:rsidP="00EA57E1">
            <w:pPr>
              <w:jc w:val="center"/>
              <w:rPr>
                <w:rFonts w:ascii="Arial" w:hAnsi="Arial" w:cs="Arial"/>
                <w:b/>
              </w:rPr>
            </w:pPr>
          </w:p>
        </w:tc>
      </w:tr>
      <w:tr w:rsidR="004F31E1" w14:paraId="44AE01E9" w14:textId="77777777" w:rsidTr="00EA57E1">
        <w:trPr>
          <w:trHeight w:val="284"/>
          <w:jc w:val="center"/>
        </w:trPr>
        <w:tc>
          <w:tcPr>
            <w:tcW w:w="2268" w:type="dxa"/>
            <w:vAlign w:val="center"/>
          </w:tcPr>
          <w:p w14:paraId="0A5323E0" w14:textId="77777777" w:rsidR="004F31E1" w:rsidRPr="00A769A7" w:rsidRDefault="004F31E1" w:rsidP="00EA57E1">
            <w:pPr>
              <w:jc w:val="center"/>
              <w:rPr>
                <w:rFonts w:ascii="Arial" w:hAnsi="Arial" w:cs="Arial"/>
                <w:b/>
              </w:rPr>
            </w:pPr>
          </w:p>
        </w:tc>
        <w:tc>
          <w:tcPr>
            <w:tcW w:w="1641" w:type="dxa"/>
            <w:vAlign w:val="center"/>
          </w:tcPr>
          <w:p w14:paraId="3293F4A9" w14:textId="77777777" w:rsidR="004F31E1" w:rsidRPr="00A769A7" w:rsidRDefault="004F31E1" w:rsidP="00EA57E1">
            <w:pPr>
              <w:jc w:val="center"/>
              <w:rPr>
                <w:rFonts w:ascii="Arial" w:hAnsi="Arial" w:cs="Arial"/>
                <w:b/>
              </w:rPr>
            </w:pPr>
          </w:p>
        </w:tc>
        <w:tc>
          <w:tcPr>
            <w:tcW w:w="1162" w:type="dxa"/>
          </w:tcPr>
          <w:p w14:paraId="711DB848" w14:textId="77777777" w:rsidR="004F31E1" w:rsidRPr="00A769A7" w:rsidRDefault="004F31E1" w:rsidP="00EA57E1">
            <w:pPr>
              <w:jc w:val="center"/>
              <w:rPr>
                <w:rFonts w:ascii="Arial" w:hAnsi="Arial" w:cs="Arial"/>
                <w:b/>
              </w:rPr>
            </w:pPr>
          </w:p>
        </w:tc>
        <w:tc>
          <w:tcPr>
            <w:tcW w:w="1162" w:type="dxa"/>
            <w:vAlign w:val="center"/>
          </w:tcPr>
          <w:p w14:paraId="1C338789" w14:textId="77777777" w:rsidR="004F31E1" w:rsidRPr="00A769A7" w:rsidRDefault="004F31E1" w:rsidP="00EA57E1">
            <w:pPr>
              <w:jc w:val="center"/>
              <w:rPr>
                <w:rFonts w:ascii="Arial" w:hAnsi="Arial" w:cs="Arial"/>
                <w:b/>
              </w:rPr>
            </w:pPr>
          </w:p>
        </w:tc>
        <w:tc>
          <w:tcPr>
            <w:tcW w:w="1162" w:type="dxa"/>
            <w:vAlign w:val="center"/>
          </w:tcPr>
          <w:p w14:paraId="7FE36377" w14:textId="77777777" w:rsidR="004F31E1" w:rsidRPr="00A769A7" w:rsidRDefault="004F31E1" w:rsidP="00EA57E1">
            <w:pPr>
              <w:jc w:val="center"/>
              <w:rPr>
                <w:rFonts w:ascii="Arial" w:hAnsi="Arial" w:cs="Arial"/>
                <w:b/>
              </w:rPr>
            </w:pPr>
          </w:p>
        </w:tc>
        <w:tc>
          <w:tcPr>
            <w:tcW w:w="1162" w:type="dxa"/>
            <w:vAlign w:val="center"/>
          </w:tcPr>
          <w:p w14:paraId="516BBE1F" w14:textId="77777777" w:rsidR="004F31E1" w:rsidRPr="00A769A7" w:rsidRDefault="004F31E1" w:rsidP="00EA57E1">
            <w:pPr>
              <w:jc w:val="center"/>
              <w:rPr>
                <w:rFonts w:ascii="Arial" w:hAnsi="Arial" w:cs="Arial"/>
                <w:b/>
              </w:rPr>
            </w:pPr>
          </w:p>
        </w:tc>
        <w:tc>
          <w:tcPr>
            <w:tcW w:w="1162" w:type="dxa"/>
            <w:vAlign w:val="center"/>
          </w:tcPr>
          <w:p w14:paraId="2D6988B3" w14:textId="77777777" w:rsidR="004F31E1" w:rsidRPr="00A769A7" w:rsidRDefault="004F31E1" w:rsidP="00EA57E1">
            <w:pPr>
              <w:jc w:val="center"/>
              <w:rPr>
                <w:rFonts w:ascii="Arial" w:hAnsi="Arial" w:cs="Arial"/>
                <w:b/>
              </w:rPr>
            </w:pPr>
          </w:p>
        </w:tc>
      </w:tr>
      <w:tr w:rsidR="004F31E1" w14:paraId="10801945" w14:textId="77777777" w:rsidTr="00EA57E1">
        <w:trPr>
          <w:trHeight w:val="284"/>
          <w:jc w:val="center"/>
        </w:trPr>
        <w:tc>
          <w:tcPr>
            <w:tcW w:w="2268" w:type="dxa"/>
            <w:vAlign w:val="center"/>
          </w:tcPr>
          <w:p w14:paraId="628C1B0A" w14:textId="77777777" w:rsidR="004F31E1" w:rsidRPr="00A769A7" w:rsidRDefault="004F31E1" w:rsidP="00EA57E1">
            <w:pPr>
              <w:jc w:val="center"/>
              <w:rPr>
                <w:rFonts w:ascii="Arial" w:hAnsi="Arial" w:cs="Arial"/>
                <w:b/>
              </w:rPr>
            </w:pPr>
          </w:p>
        </w:tc>
        <w:tc>
          <w:tcPr>
            <w:tcW w:w="1641" w:type="dxa"/>
            <w:vAlign w:val="center"/>
          </w:tcPr>
          <w:p w14:paraId="33F62ED8" w14:textId="77777777" w:rsidR="004F31E1" w:rsidRPr="00A769A7" w:rsidRDefault="004F31E1" w:rsidP="00EA57E1">
            <w:pPr>
              <w:jc w:val="center"/>
              <w:rPr>
                <w:rFonts w:ascii="Arial" w:hAnsi="Arial" w:cs="Arial"/>
                <w:b/>
              </w:rPr>
            </w:pPr>
          </w:p>
        </w:tc>
        <w:tc>
          <w:tcPr>
            <w:tcW w:w="1162" w:type="dxa"/>
          </w:tcPr>
          <w:p w14:paraId="066FD0A4" w14:textId="77777777" w:rsidR="004F31E1" w:rsidRPr="00A769A7" w:rsidRDefault="004F31E1" w:rsidP="00EA57E1">
            <w:pPr>
              <w:jc w:val="center"/>
              <w:rPr>
                <w:rFonts w:ascii="Arial" w:hAnsi="Arial" w:cs="Arial"/>
                <w:b/>
              </w:rPr>
            </w:pPr>
          </w:p>
        </w:tc>
        <w:tc>
          <w:tcPr>
            <w:tcW w:w="1162" w:type="dxa"/>
            <w:vAlign w:val="center"/>
          </w:tcPr>
          <w:p w14:paraId="0AA3D196" w14:textId="77777777" w:rsidR="004F31E1" w:rsidRPr="00A769A7" w:rsidRDefault="004F31E1" w:rsidP="00EA57E1">
            <w:pPr>
              <w:jc w:val="center"/>
              <w:rPr>
                <w:rFonts w:ascii="Arial" w:hAnsi="Arial" w:cs="Arial"/>
                <w:b/>
              </w:rPr>
            </w:pPr>
          </w:p>
        </w:tc>
        <w:tc>
          <w:tcPr>
            <w:tcW w:w="1162" w:type="dxa"/>
            <w:vAlign w:val="center"/>
          </w:tcPr>
          <w:p w14:paraId="49AC2F33" w14:textId="77777777" w:rsidR="004F31E1" w:rsidRPr="00A769A7" w:rsidRDefault="004F31E1" w:rsidP="00EA57E1">
            <w:pPr>
              <w:jc w:val="center"/>
              <w:rPr>
                <w:rFonts w:ascii="Arial" w:hAnsi="Arial" w:cs="Arial"/>
                <w:b/>
              </w:rPr>
            </w:pPr>
          </w:p>
        </w:tc>
        <w:tc>
          <w:tcPr>
            <w:tcW w:w="1162" w:type="dxa"/>
            <w:vAlign w:val="center"/>
          </w:tcPr>
          <w:p w14:paraId="6D9B8AD8" w14:textId="77777777" w:rsidR="004F31E1" w:rsidRPr="00A769A7" w:rsidRDefault="004F31E1" w:rsidP="00EA57E1">
            <w:pPr>
              <w:jc w:val="center"/>
              <w:rPr>
                <w:rFonts w:ascii="Arial" w:hAnsi="Arial" w:cs="Arial"/>
                <w:b/>
              </w:rPr>
            </w:pPr>
          </w:p>
        </w:tc>
        <w:tc>
          <w:tcPr>
            <w:tcW w:w="1162" w:type="dxa"/>
            <w:vAlign w:val="center"/>
          </w:tcPr>
          <w:p w14:paraId="032A8013" w14:textId="77777777" w:rsidR="004F31E1" w:rsidRPr="00A769A7" w:rsidRDefault="004F31E1" w:rsidP="00EA57E1">
            <w:pPr>
              <w:jc w:val="center"/>
              <w:rPr>
                <w:rFonts w:ascii="Arial" w:hAnsi="Arial" w:cs="Arial"/>
                <w:b/>
              </w:rPr>
            </w:pPr>
          </w:p>
        </w:tc>
      </w:tr>
      <w:tr w:rsidR="004F31E1" w14:paraId="5E0A3A12" w14:textId="77777777" w:rsidTr="00EA57E1">
        <w:trPr>
          <w:trHeight w:val="284"/>
          <w:jc w:val="center"/>
        </w:trPr>
        <w:tc>
          <w:tcPr>
            <w:tcW w:w="2268" w:type="dxa"/>
            <w:vAlign w:val="center"/>
          </w:tcPr>
          <w:p w14:paraId="1D5620AC" w14:textId="77777777" w:rsidR="004F31E1" w:rsidRPr="00A769A7" w:rsidRDefault="004F31E1" w:rsidP="00EA57E1">
            <w:pPr>
              <w:jc w:val="center"/>
              <w:rPr>
                <w:rFonts w:ascii="Arial" w:hAnsi="Arial" w:cs="Arial"/>
                <w:b/>
              </w:rPr>
            </w:pPr>
          </w:p>
        </w:tc>
        <w:tc>
          <w:tcPr>
            <w:tcW w:w="1641" w:type="dxa"/>
            <w:vAlign w:val="center"/>
          </w:tcPr>
          <w:p w14:paraId="0C301E3C" w14:textId="77777777" w:rsidR="004F31E1" w:rsidRPr="00A769A7" w:rsidRDefault="004F31E1" w:rsidP="00EA57E1">
            <w:pPr>
              <w:jc w:val="center"/>
              <w:rPr>
                <w:rFonts w:ascii="Arial" w:hAnsi="Arial" w:cs="Arial"/>
                <w:b/>
              </w:rPr>
            </w:pPr>
          </w:p>
        </w:tc>
        <w:tc>
          <w:tcPr>
            <w:tcW w:w="1162" w:type="dxa"/>
          </w:tcPr>
          <w:p w14:paraId="2D049CAB" w14:textId="77777777" w:rsidR="004F31E1" w:rsidRPr="00A769A7" w:rsidRDefault="004F31E1" w:rsidP="00EA57E1">
            <w:pPr>
              <w:jc w:val="center"/>
              <w:rPr>
                <w:rFonts w:ascii="Arial" w:hAnsi="Arial" w:cs="Arial"/>
                <w:b/>
              </w:rPr>
            </w:pPr>
          </w:p>
        </w:tc>
        <w:tc>
          <w:tcPr>
            <w:tcW w:w="1162" w:type="dxa"/>
            <w:vAlign w:val="center"/>
          </w:tcPr>
          <w:p w14:paraId="24FB20CB" w14:textId="77777777" w:rsidR="004F31E1" w:rsidRPr="00A769A7" w:rsidRDefault="004F31E1" w:rsidP="00EA57E1">
            <w:pPr>
              <w:jc w:val="center"/>
              <w:rPr>
                <w:rFonts w:ascii="Arial" w:hAnsi="Arial" w:cs="Arial"/>
                <w:b/>
              </w:rPr>
            </w:pPr>
          </w:p>
        </w:tc>
        <w:tc>
          <w:tcPr>
            <w:tcW w:w="1162" w:type="dxa"/>
            <w:vAlign w:val="center"/>
          </w:tcPr>
          <w:p w14:paraId="5125C8F6" w14:textId="77777777" w:rsidR="004F31E1" w:rsidRPr="00A769A7" w:rsidRDefault="004F31E1" w:rsidP="00EA57E1">
            <w:pPr>
              <w:jc w:val="center"/>
              <w:rPr>
                <w:rFonts w:ascii="Arial" w:hAnsi="Arial" w:cs="Arial"/>
                <w:b/>
              </w:rPr>
            </w:pPr>
          </w:p>
        </w:tc>
        <w:tc>
          <w:tcPr>
            <w:tcW w:w="1162" w:type="dxa"/>
            <w:vAlign w:val="center"/>
          </w:tcPr>
          <w:p w14:paraId="319B6E91" w14:textId="77777777" w:rsidR="004F31E1" w:rsidRPr="00A769A7" w:rsidRDefault="004F31E1" w:rsidP="00EA57E1">
            <w:pPr>
              <w:jc w:val="center"/>
              <w:rPr>
                <w:rFonts w:ascii="Arial" w:hAnsi="Arial" w:cs="Arial"/>
                <w:b/>
              </w:rPr>
            </w:pPr>
          </w:p>
        </w:tc>
        <w:tc>
          <w:tcPr>
            <w:tcW w:w="1162" w:type="dxa"/>
            <w:vAlign w:val="center"/>
          </w:tcPr>
          <w:p w14:paraId="32ED8B6A" w14:textId="77777777" w:rsidR="004F31E1" w:rsidRPr="00A769A7" w:rsidRDefault="004F31E1" w:rsidP="00EA57E1">
            <w:pPr>
              <w:jc w:val="center"/>
              <w:rPr>
                <w:rFonts w:ascii="Arial" w:hAnsi="Arial" w:cs="Arial"/>
                <w:b/>
              </w:rPr>
            </w:pPr>
          </w:p>
        </w:tc>
      </w:tr>
      <w:tr w:rsidR="004F31E1" w14:paraId="05F3C435" w14:textId="77777777" w:rsidTr="00EA57E1">
        <w:trPr>
          <w:trHeight w:val="284"/>
          <w:jc w:val="center"/>
        </w:trPr>
        <w:tc>
          <w:tcPr>
            <w:tcW w:w="2268" w:type="dxa"/>
            <w:vAlign w:val="center"/>
          </w:tcPr>
          <w:p w14:paraId="4962B934" w14:textId="77777777" w:rsidR="004F31E1" w:rsidRPr="00A769A7" w:rsidRDefault="004F31E1" w:rsidP="00EA57E1">
            <w:pPr>
              <w:jc w:val="center"/>
              <w:rPr>
                <w:rFonts w:ascii="Arial" w:hAnsi="Arial" w:cs="Arial"/>
                <w:b/>
              </w:rPr>
            </w:pPr>
          </w:p>
        </w:tc>
        <w:tc>
          <w:tcPr>
            <w:tcW w:w="1641" w:type="dxa"/>
            <w:vAlign w:val="center"/>
          </w:tcPr>
          <w:p w14:paraId="6B67D29C" w14:textId="77777777" w:rsidR="004F31E1" w:rsidRPr="00A769A7" w:rsidRDefault="004F31E1" w:rsidP="00EA57E1">
            <w:pPr>
              <w:jc w:val="center"/>
              <w:rPr>
                <w:rFonts w:ascii="Arial" w:hAnsi="Arial" w:cs="Arial"/>
                <w:b/>
              </w:rPr>
            </w:pPr>
          </w:p>
        </w:tc>
        <w:tc>
          <w:tcPr>
            <w:tcW w:w="1162" w:type="dxa"/>
          </w:tcPr>
          <w:p w14:paraId="090798E5" w14:textId="77777777" w:rsidR="004F31E1" w:rsidRPr="00A769A7" w:rsidRDefault="004F31E1" w:rsidP="00EA57E1">
            <w:pPr>
              <w:jc w:val="center"/>
              <w:rPr>
                <w:rFonts w:ascii="Arial" w:hAnsi="Arial" w:cs="Arial"/>
                <w:b/>
              </w:rPr>
            </w:pPr>
          </w:p>
        </w:tc>
        <w:tc>
          <w:tcPr>
            <w:tcW w:w="1162" w:type="dxa"/>
            <w:vAlign w:val="center"/>
          </w:tcPr>
          <w:p w14:paraId="0381442A" w14:textId="77777777" w:rsidR="004F31E1" w:rsidRPr="00A769A7" w:rsidRDefault="004F31E1" w:rsidP="00EA57E1">
            <w:pPr>
              <w:jc w:val="center"/>
              <w:rPr>
                <w:rFonts w:ascii="Arial" w:hAnsi="Arial" w:cs="Arial"/>
                <w:b/>
              </w:rPr>
            </w:pPr>
          </w:p>
        </w:tc>
        <w:tc>
          <w:tcPr>
            <w:tcW w:w="1162" w:type="dxa"/>
            <w:vAlign w:val="center"/>
          </w:tcPr>
          <w:p w14:paraId="1120B0DD" w14:textId="77777777" w:rsidR="004F31E1" w:rsidRPr="00A769A7" w:rsidRDefault="004F31E1" w:rsidP="00EA57E1">
            <w:pPr>
              <w:jc w:val="center"/>
              <w:rPr>
                <w:rFonts w:ascii="Arial" w:hAnsi="Arial" w:cs="Arial"/>
                <w:b/>
              </w:rPr>
            </w:pPr>
          </w:p>
        </w:tc>
        <w:tc>
          <w:tcPr>
            <w:tcW w:w="1162" w:type="dxa"/>
            <w:vAlign w:val="center"/>
          </w:tcPr>
          <w:p w14:paraId="2E2DCB34" w14:textId="77777777" w:rsidR="004F31E1" w:rsidRPr="00A769A7" w:rsidRDefault="004F31E1" w:rsidP="00EA57E1">
            <w:pPr>
              <w:jc w:val="center"/>
              <w:rPr>
                <w:rFonts w:ascii="Arial" w:hAnsi="Arial" w:cs="Arial"/>
                <w:b/>
              </w:rPr>
            </w:pPr>
          </w:p>
        </w:tc>
        <w:tc>
          <w:tcPr>
            <w:tcW w:w="1162" w:type="dxa"/>
            <w:vAlign w:val="center"/>
          </w:tcPr>
          <w:p w14:paraId="2DD95738" w14:textId="77777777" w:rsidR="004F31E1" w:rsidRPr="00A769A7" w:rsidRDefault="004F31E1" w:rsidP="00EA57E1">
            <w:pPr>
              <w:jc w:val="center"/>
              <w:rPr>
                <w:rFonts w:ascii="Arial" w:hAnsi="Arial" w:cs="Arial"/>
                <w:b/>
              </w:rPr>
            </w:pPr>
          </w:p>
        </w:tc>
      </w:tr>
    </w:tbl>
    <w:p w14:paraId="73BAD5F4" w14:textId="77777777" w:rsidR="004F31E1" w:rsidRDefault="004F31E1" w:rsidP="004F31E1">
      <w:pPr>
        <w:rPr>
          <w:rFonts w:ascii="Arial" w:hAnsi="Arial" w:cs="Arial"/>
          <w:color w:val="0070C0"/>
        </w:rPr>
      </w:pPr>
    </w:p>
    <w:p w14:paraId="61AEF464" w14:textId="77777777" w:rsidR="004F31E1" w:rsidRDefault="004F31E1" w:rsidP="004F31E1">
      <w:pPr>
        <w:rPr>
          <w:rFonts w:ascii="Arial" w:hAnsi="Arial" w:cs="Arial"/>
          <w:b/>
          <w:color w:val="0070C0"/>
          <w:u w:val="single"/>
        </w:rPr>
      </w:pPr>
      <w:r w:rsidRPr="00BB3F4E">
        <w:rPr>
          <w:rFonts w:ascii="Arial" w:hAnsi="Arial" w:cs="Arial"/>
          <w:b/>
          <w:color w:val="0070C0"/>
        </w:rPr>
        <w:t xml:space="preserve">4.  </w:t>
      </w:r>
      <w:r w:rsidRPr="00BB3F4E">
        <w:rPr>
          <w:rFonts w:ascii="Arial" w:hAnsi="Arial" w:cs="Arial"/>
          <w:b/>
          <w:color w:val="0070C0"/>
          <w:u w:val="single"/>
        </w:rPr>
        <w:t xml:space="preserve">Whole Day Music Teacher for </w:t>
      </w:r>
      <w:r>
        <w:rPr>
          <w:rFonts w:ascii="Arial" w:hAnsi="Arial" w:cs="Arial"/>
          <w:b/>
          <w:color w:val="0070C0"/>
          <w:u w:val="single"/>
        </w:rPr>
        <w:t>P</w:t>
      </w:r>
      <w:r w:rsidRPr="00BB3F4E">
        <w:rPr>
          <w:rFonts w:ascii="Arial" w:hAnsi="Arial" w:cs="Arial"/>
          <w:b/>
          <w:color w:val="0070C0"/>
          <w:u w:val="single"/>
        </w:rPr>
        <w:t xml:space="preserve">rimary </w:t>
      </w:r>
      <w:r>
        <w:rPr>
          <w:rFonts w:ascii="Arial" w:hAnsi="Arial" w:cs="Arial"/>
          <w:b/>
          <w:color w:val="0070C0"/>
          <w:u w:val="single"/>
        </w:rPr>
        <w:t>S</w:t>
      </w:r>
      <w:r w:rsidRPr="00BB3F4E">
        <w:rPr>
          <w:rFonts w:ascii="Arial" w:hAnsi="Arial" w:cs="Arial"/>
          <w:b/>
          <w:color w:val="0070C0"/>
          <w:u w:val="single"/>
        </w:rPr>
        <w:t xml:space="preserve">chools </w:t>
      </w:r>
      <w:r>
        <w:rPr>
          <w:rFonts w:ascii="Arial" w:hAnsi="Arial" w:cs="Arial"/>
          <w:b/>
          <w:color w:val="0070C0"/>
          <w:u w:val="single"/>
        </w:rPr>
        <w:t>at £300 per day</w:t>
      </w:r>
    </w:p>
    <w:p w14:paraId="0FE278D2" w14:textId="77777777" w:rsidR="004F31E1" w:rsidRPr="00055D88" w:rsidRDefault="004F31E1" w:rsidP="004F31E1">
      <w:pPr>
        <w:rPr>
          <w:rFonts w:ascii="Arial" w:hAnsi="Arial" w:cs="Arial"/>
          <w:sz w:val="22"/>
          <w:szCs w:val="22"/>
        </w:rPr>
      </w:pPr>
      <w:r w:rsidRPr="00055D88">
        <w:rPr>
          <w:rFonts w:ascii="Arial" w:hAnsi="Arial" w:cs="Arial"/>
          <w:sz w:val="22"/>
          <w:szCs w:val="22"/>
        </w:rPr>
        <w:t>Silver / Gold partners only. Please note this offer is subject to agreement of a bespoke programme for the school.</w:t>
      </w:r>
    </w:p>
    <w:p w14:paraId="7E41D79E" w14:textId="77777777" w:rsidR="004F31E1" w:rsidRDefault="004F31E1" w:rsidP="004F31E1">
      <w:pPr>
        <w:rPr>
          <w:rFonts w:ascii="Arial" w:hAnsi="Arial" w:cs="Arial"/>
        </w:rPr>
      </w:pPr>
    </w:p>
    <w:tbl>
      <w:tblPr>
        <w:tblStyle w:val="TableGrid"/>
        <w:tblW w:w="0" w:type="auto"/>
        <w:tblLook w:val="04A0" w:firstRow="1" w:lastRow="0" w:firstColumn="1" w:lastColumn="0" w:noHBand="0" w:noVBand="1"/>
      </w:tblPr>
      <w:tblGrid>
        <w:gridCol w:w="2434"/>
        <w:gridCol w:w="2434"/>
        <w:gridCol w:w="2434"/>
        <w:gridCol w:w="2434"/>
      </w:tblGrid>
      <w:tr w:rsidR="004F31E1" w14:paraId="5461B3DE" w14:textId="77777777" w:rsidTr="00EA57E1">
        <w:trPr>
          <w:trHeight w:val="284"/>
        </w:trPr>
        <w:tc>
          <w:tcPr>
            <w:tcW w:w="2434" w:type="dxa"/>
            <w:vAlign w:val="center"/>
          </w:tcPr>
          <w:p w14:paraId="3EF9C59B"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Number of Days</w:t>
            </w:r>
          </w:p>
        </w:tc>
        <w:tc>
          <w:tcPr>
            <w:tcW w:w="2434" w:type="dxa"/>
            <w:vAlign w:val="center"/>
          </w:tcPr>
          <w:p w14:paraId="0F1E92DE"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Number of Teachers</w:t>
            </w:r>
          </w:p>
        </w:tc>
        <w:tc>
          <w:tcPr>
            <w:tcW w:w="2434" w:type="dxa"/>
            <w:vAlign w:val="center"/>
          </w:tcPr>
          <w:p w14:paraId="22F51409"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Preferred Day(s)</w:t>
            </w:r>
          </w:p>
        </w:tc>
        <w:tc>
          <w:tcPr>
            <w:tcW w:w="2434" w:type="dxa"/>
            <w:vAlign w:val="center"/>
          </w:tcPr>
          <w:p w14:paraId="2F0E5864"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Number of Terms</w:t>
            </w:r>
          </w:p>
        </w:tc>
      </w:tr>
      <w:tr w:rsidR="004F31E1" w14:paraId="1753AAA8" w14:textId="77777777" w:rsidTr="00EA57E1">
        <w:trPr>
          <w:trHeight w:val="284"/>
        </w:trPr>
        <w:tc>
          <w:tcPr>
            <w:tcW w:w="2434" w:type="dxa"/>
            <w:vAlign w:val="center"/>
          </w:tcPr>
          <w:p w14:paraId="433E26B0" w14:textId="77777777" w:rsidR="004F31E1" w:rsidRPr="00221E5C" w:rsidRDefault="004F31E1" w:rsidP="00EA57E1">
            <w:pPr>
              <w:jc w:val="center"/>
              <w:rPr>
                <w:rFonts w:ascii="Arial" w:hAnsi="Arial" w:cs="Arial"/>
                <w:b/>
              </w:rPr>
            </w:pPr>
          </w:p>
        </w:tc>
        <w:tc>
          <w:tcPr>
            <w:tcW w:w="2434" w:type="dxa"/>
            <w:vAlign w:val="center"/>
          </w:tcPr>
          <w:p w14:paraId="425EFC03" w14:textId="77777777" w:rsidR="004F31E1" w:rsidRPr="00221E5C" w:rsidRDefault="004F31E1" w:rsidP="00EA57E1">
            <w:pPr>
              <w:jc w:val="center"/>
              <w:rPr>
                <w:rFonts w:ascii="Arial" w:hAnsi="Arial" w:cs="Arial"/>
                <w:b/>
              </w:rPr>
            </w:pPr>
          </w:p>
        </w:tc>
        <w:tc>
          <w:tcPr>
            <w:tcW w:w="2434" w:type="dxa"/>
            <w:vAlign w:val="center"/>
          </w:tcPr>
          <w:p w14:paraId="50F6E345" w14:textId="77777777" w:rsidR="004F31E1" w:rsidRPr="00221E5C" w:rsidRDefault="004F31E1" w:rsidP="00EA57E1">
            <w:pPr>
              <w:jc w:val="center"/>
              <w:rPr>
                <w:rFonts w:ascii="Arial" w:hAnsi="Arial" w:cs="Arial"/>
                <w:b/>
              </w:rPr>
            </w:pPr>
          </w:p>
        </w:tc>
        <w:tc>
          <w:tcPr>
            <w:tcW w:w="2434" w:type="dxa"/>
            <w:vAlign w:val="center"/>
          </w:tcPr>
          <w:p w14:paraId="2A79A24A" w14:textId="77777777" w:rsidR="004F31E1" w:rsidRPr="00221E5C" w:rsidRDefault="004F31E1" w:rsidP="00EA57E1">
            <w:pPr>
              <w:jc w:val="center"/>
              <w:rPr>
                <w:rFonts w:ascii="Arial" w:hAnsi="Arial" w:cs="Arial"/>
                <w:b/>
              </w:rPr>
            </w:pPr>
          </w:p>
        </w:tc>
      </w:tr>
      <w:tr w:rsidR="004F31E1" w14:paraId="24DB2335" w14:textId="77777777" w:rsidTr="00EA57E1">
        <w:trPr>
          <w:trHeight w:val="284"/>
        </w:trPr>
        <w:tc>
          <w:tcPr>
            <w:tcW w:w="2434" w:type="dxa"/>
            <w:vAlign w:val="center"/>
          </w:tcPr>
          <w:p w14:paraId="7FC6A43A" w14:textId="77777777" w:rsidR="004F31E1" w:rsidRPr="00221E5C" w:rsidRDefault="004F31E1" w:rsidP="00EA57E1">
            <w:pPr>
              <w:jc w:val="center"/>
              <w:rPr>
                <w:rFonts w:ascii="Arial" w:hAnsi="Arial" w:cs="Arial"/>
                <w:b/>
              </w:rPr>
            </w:pPr>
          </w:p>
        </w:tc>
        <w:tc>
          <w:tcPr>
            <w:tcW w:w="2434" w:type="dxa"/>
            <w:vAlign w:val="center"/>
          </w:tcPr>
          <w:p w14:paraId="029743EE" w14:textId="77777777" w:rsidR="004F31E1" w:rsidRPr="00221E5C" w:rsidRDefault="004F31E1" w:rsidP="00EA57E1">
            <w:pPr>
              <w:jc w:val="center"/>
              <w:rPr>
                <w:rFonts w:ascii="Arial" w:hAnsi="Arial" w:cs="Arial"/>
                <w:b/>
              </w:rPr>
            </w:pPr>
          </w:p>
        </w:tc>
        <w:tc>
          <w:tcPr>
            <w:tcW w:w="2434" w:type="dxa"/>
            <w:vAlign w:val="center"/>
          </w:tcPr>
          <w:p w14:paraId="0015A282" w14:textId="77777777" w:rsidR="004F31E1" w:rsidRPr="00221E5C" w:rsidRDefault="004F31E1" w:rsidP="00EA57E1">
            <w:pPr>
              <w:jc w:val="center"/>
              <w:rPr>
                <w:rFonts w:ascii="Arial" w:hAnsi="Arial" w:cs="Arial"/>
                <w:b/>
              </w:rPr>
            </w:pPr>
          </w:p>
        </w:tc>
        <w:tc>
          <w:tcPr>
            <w:tcW w:w="2434" w:type="dxa"/>
            <w:vAlign w:val="center"/>
          </w:tcPr>
          <w:p w14:paraId="59080CAD" w14:textId="77777777" w:rsidR="004F31E1" w:rsidRPr="00221E5C" w:rsidRDefault="004F31E1" w:rsidP="00EA57E1">
            <w:pPr>
              <w:jc w:val="center"/>
              <w:rPr>
                <w:rFonts w:ascii="Arial" w:hAnsi="Arial" w:cs="Arial"/>
                <w:b/>
              </w:rPr>
            </w:pPr>
          </w:p>
        </w:tc>
      </w:tr>
      <w:tr w:rsidR="004F31E1" w14:paraId="0C7347F9" w14:textId="77777777" w:rsidTr="00EA57E1">
        <w:trPr>
          <w:trHeight w:val="284"/>
        </w:trPr>
        <w:tc>
          <w:tcPr>
            <w:tcW w:w="2434" w:type="dxa"/>
            <w:vAlign w:val="center"/>
          </w:tcPr>
          <w:p w14:paraId="05E27369" w14:textId="77777777" w:rsidR="004F31E1" w:rsidRPr="00221E5C" w:rsidRDefault="004F31E1" w:rsidP="00EA57E1">
            <w:pPr>
              <w:jc w:val="center"/>
              <w:rPr>
                <w:rFonts w:ascii="Arial" w:hAnsi="Arial" w:cs="Arial"/>
                <w:b/>
              </w:rPr>
            </w:pPr>
          </w:p>
        </w:tc>
        <w:tc>
          <w:tcPr>
            <w:tcW w:w="2434" w:type="dxa"/>
            <w:vAlign w:val="center"/>
          </w:tcPr>
          <w:p w14:paraId="5B723DBD" w14:textId="77777777" w:rsidR="004F31E1" w:rsidRPr="00221E5C" w:rsidRDefault="004F31E1" w:rsidP="00EA57E1">
            <w:pPr>
              <w:jc w:val="center"/>
              <w:rPr>
                <w:rFonts w:ascii="Arial" w:hAnsi="Arial" w:cs="Arial"/>
                <w:b/>
              </w:rPr>
            </w:pPr>
          </w:p>
        </w:tc>
        <w:tc>
          <w:tcPr>
            <w:tcW w:w="2434" w:type="dxa"/>
            <w:vAlign w:val="center"/>
          </w:tcPr>
          <w:p w14:paraId="48B75726" w14:textId="77777777" w:rsidR="004F31E1" w:rsidRPr="00221E5C" w:rsidRDefault="004F31E1" w:rsidP="00EA57E1">
            <w:pPr>
              <w:jc w:val="center"/>
              <w:rPr>
                <w:rFonts w:ascii="Arial" w:hAnsi="Arial" w:cs="Arial"/>
                <w:b/>
              </w:rPr>
            </w:pPr>
          </w:p>
        </w:tc>
        <w:tc>
          <w:tcPr>
            <w:tcW w:w="2434" w:type="dxa"/>
            <w:vAlign w:val="center"/>
          </w:tcPr>
          <w:p w14:paraId="3C971E54" w14:textId="77777777" w:rsidR="004F31E1" w:rsidRPr="00221E5C" w:rsidRDefault="004F31E1" w:rsidP="00EA57E1">
            <w:pPr>
              <w:jc w:val="center"/>
              <w:rPr>
                <w:rFonts w:ascii="Arial" w:hAnsi="Arial" w:cs="Arial"/>
                <w:b/>
              </w:rPr>
            </w:pPr>
          </w:p>
        </w:tc>
      </w:tr>
      <w:tr w:rsidR="004F31E1" w14:paraId="17B58D38" w14:textId="77777777" w:rsidTr="00EA57E1">
        <w:trPr>
          <w:trHeight w:val="284"/>
        </w:trPr>
        <w:tc>
          <w:tcPr>
            <w:tcW w:w="2434" w:type="dxa"/>
            <w:vAlign w:val="center"/>
          </w:tcPr>
          <w:p w14:paraId="3D9CCB90" w14:textId="77777777" w:rsidR="004F31E1" w:rsidRPr="00221E5C" w:rsidRDefault="004F31E1" w:rsidP="00EA57E1">
            <w:pPr>
              <w:jc w:val="center"/>
              <w:rPr>
                <w:rFonts w:ascii="Arial" w:hAnsi="Arial" w:cs="Arial"/>
                <w:b/>
              </w:rPr>
            </w:pPr>
          </w:p>
        </w:tc>
        <w:tc>
          <w:tcPr>
            <w:tcW w:w="2434" w:type="dxa"/>
            <w:vAlign w:val="center"/>
          </w:tcPr>
          <w:p w14:paraId="433A1E51" w14:textId="77777777" w:rsidR="004F31E1" w:rsidRPr="00221E5C" w:rsidRDefault="004F31E1" w:rsidP="00EA57E1">
            <w:pPr>
              <w:jc w:val="center"/>
              <w:rPr>
                <w:rFonts w:ascii="Arial" w:hAnsi="Arial" w:cs="Arial"/>
                <w:b/>
              </w:rPr>
            </w:pPr>
          </w:p>
        </w:tc>
        <w:tc>
          <w:tcPr>
            <w:tcW w:w="2434" w:type="dxa"/>
            <w:vAlign w:val="center"/>
          </w:tcPr>
          <w:p w14:paraId="27A9DC73" w14:textId="77777777" w:rsidR="004F31E1" w:rsidRPr="00221E5C" w:rsidRDefault="004F31E1" w:rsidP="00EA57E1">
            <w:pPr>
              <w:jc w:val="center"/>
              <w:rPr>
                <w:rFonts w:ascii="Arial" w:hAnsi="Arial" w:cs="Arial"/>
                <w:b/>
              </w:rPr>
            </w:pPr>
          </w:p>
        </w:tc>
        <w:tc>
          <w:tcPr>
            <w:tcW w:w="2434" w:type="dxa"/>
            <w:vAlign w:val="center"/>
          </w:tcPr>
          <w:p w14:paraId="3A7AE525" w14:textId="77777777" w:rsidR="004F31E1" w:rsidRPr="00221E5C" w:rsidRDefault="004F31E1" w:rsidP="00EA57E1">
            <w:pPr>
              <w:jc w:val="center"/>
              <w:rPr>
                <w:rFonts w:ascii="Arial" w:hAnsi="Arial" w:cs="Arial"/>
                <w:b/>
              </w:rPr>
            </w:pPr>
          </w:p>
        </w:tc>
      </w:tr>
      <w:tr w:rsidR="004F31E1" w14:paraId="5F7235DA" w14:textId="77777777" w:rsidTr="00EA57E1">
        <w:trPr>
          <w:trHeight w:val="284"/>
        </w:trPr>
        <w:tc>
          <w:tcPr>
            <w:tcW w:w="2434" w:type="dxa"/>
            <w:vAlign w:val="center"/>
          </w:tcPr>
          <w:p w14:paraId="2AF7497A" w14:textId="77777777" w:rsidR="004F31E1" w:rsidRPr="00221E5C" w:rsidRDefault="004F31E1" w:rsidP="00EA57E1">
            <w:pPr>
              <w:jc w:val="center"/>
              <w:rPr>
                <w:rFonts w:ascii="Arial" w:hAnsi="Arial" w:cs="Arial"/>
                <w:b/>
              </w:rPr>
            </w:pPr>
          </w:p>
        </w:tc>
        <w:tc>
          <w:tcPr>
            <w:tcW w:w="2434" w:type="dxa"/>
            <w:vAlign w:val="center"/>
          </w:tcPr>
          <w:p w14:paraId="6BCAA6A2" w14:textId="77777777" w:rsidR="004F31E1" w:rsidRPr="00221E5C" w:rsidRDefault="004F31E1" w:rsidP="00EA57E1">
            <w:pPr>
              <w:jc w:val="center"/>
              <w:rPr>
                <w:rFonts w:ascii="Arial" w:hAnsi="Arial" w:cs="Arial"/>
                <w:b/>
              </w:rPr>
            </w:pPr>
          </w:p>
        </w:tc>
        <w:tc>
          <w:tcPr>
            <w:tcW w:w="2434" w:type="dxa"/>
            <w:vAlign w:val="center"/>
          </w:tcPr>
          <w:p w14:paraId="58678278" w14:textId="77777777" w:rsidR="004F31E1" w:rsidRPr="00221E5C" w:rsidRDefault="004F31E1" w:rsidP="00EA57E1">
            <w:pPr>
              <w:jc w:val="center"/>
              <w:rPr>
                <w:rFonts w:ascii="Arial" w:hAnsi="Arial" w:cs="Arial"/>
                <w:b/>
              </w:rPr>
            </w:pPr>
          </w:p>
        </w:tc>
        <w:tc>
          <w:tcPr>
            <w:tcW w:w="2434" w:type="dxa"/>
            <w:vAlign w:val="center"/>
          </w:tcPr>
          <w:p w14:paraId="16052BE9" w14:textId="77777777" w:rsidR="004F31E1" w:rsidRPr="00221E5C" w:rsidRDefault="004F31E1" w:rsidP="00EA57E1">
            <w:pPr>
              <w:jc w:val="center"/>
              <w:rPr>
                <w:rFonts w:ascii="Arial" w:hAnsi="Arial" w:cs="Arial"/>
                <w:b/>
              </w:rPr>
            </w:pPr>
          </w:p>
        </w:tc>
      </w:tr>
    </w:tbl>
    <w:p w14:paraId="3B88CC7B" w14:textId="77777777" w:rsidR="004F31E1" w:rsidRDefault="004F31E1" w:rsidP="004F31E1">
      <w:pPr>
        <w:rPr>
          <w:rFonts w:ascii="Arial" w:hAnsi="Arial" w:cs="Arial"/>
        </w:rPr>
      </w:pPr>
    </w:p>
    <w:p w14:paraId="0A194DD3" w14:textId="77777777" w:rsidR="004F31E1" w:rsidRDefault="004F31E1" w:rsidP="004F31E1">
      <w:pPr>
        <w:rPr>
          <w:rFonts w:ascii="Arial" w:hAnsi="Arial" w:cs="Arial"/>
        </w:rPr>
      </w:pPr>
      <w:r w:rsidRPr="008F59A2">
        <w:rPr>
          <w:rFonts w:ascii="Arial" w:hAnsi="Arial" w:cs="Arial"/>
        </w:rPr>
        <w:t xml:space="preserve">Please use the box below to </w:t>
      </w:r>
      <w:r>
        <w:rPr>
          <w:rFonts w:ascii="Arial" w:hAnsi="Arial" w:cs="Arial"/>
        </w:rPr>
        <w:t>tell us more abo</w:t>
      </w:r>
      <w:r w:rsidRPr="008F59A2">
        <w:rPr>
          <w:rFonts w:ascii="Arial" w:hAnsi="Arial" w:cs="Arial"/>
        </w:rPr>
        <w:t xml:space="preserve">ut your request, including any information that will help us to match your </w:t>
      </w:r>
      <w:r>
        <w:rPr>
          <w:rFonts w:ascii="Arial" w:hAnsi="Arial" w:cs="Arial"/>
        </w:rPr>
        <w:t>request to teacher(s)</w:t>
      </w:r>
      <w:r w:rsidRPr="008F59A2">
        <w:rPr>
          <w:rFonts w:ascii="Arial" w:hAnsi="Arial" w:cs="Arial"/>
        </w:rPr>
        <w:t xml:space="preserve"> </w:t>
      </w:r>
      <w:r>
        <w:rPr>
          <w:rFonts w:ascii="Arial" w:hAnsi="Arial" w:cs="Arial"/>
        </w:rPr>
        <w:t>i</w:t>
      </w:r>
      <w:r w:rsidRPr="008F59A2">
        <w:rPr>
          <w:rFonts w:ascii="Arial" w:hAnsi="Arial" w:cs="Arial"/>
        </w:rPr>
        <w:t>.</w:t>
      </w:r>
      <w:r>
        <w:rPr>
          <w:rFonts w:ascii="Arial" w:hAnsi="Arial" w:cs="Arial"/>
        </w:rPr>
        <w:t>e</w:t>
      </w:r>
      <w:r w:rsidRPr="008F59A2">
        <w:rPr>
          <w:rFonts w:ascii="Arial" w:hAnsi="Arial" w:cs="Arial"/>
        </w:rPr>
        <w:t xml:space="preserve">. </w:t>
      </w:r>
      <w:r>
        <w:rPr>
          <w:rFonts w:ascii="Arial" w:hAnsi="Arial" w:cs="Arial"/>
        </w:rPr>
        <w:t>the lessons, ensembles and / or choirs etc. you would like to be included in the offer.</w:t>
      </w:r>
    </w:p>
    <w:tbl>
      <w:tblPr>
        <w:tblStyle w:val="TableGrid"/>
        <w:tblW w:w="0" w:type="auto"/>
        <w:tblLook w:val="04A0" w:firstRow="1" w:lastRow="0" w:firstColumn="1" w:lastColumn="0" w:noHBand="0" w:noVBand="1"/>
      </w:tblPr>
      <w:tblGrid>
        <w:gridCol w:w="9736"/>
      </w:tblGrid>
      <w:tr w:rsidR="004F31E1" w14:paraId="2040ED96" w14:textId="77777777" w:rsidTr="00EA57E1">
        <w:tc>
          <w:tcPr>
            <w:tcW w:w="9736" w:type="dxa"/>
          </w:tcPr>
          <w:p w14:paraId="07CB418B" w14:textId="77777777" w:rsidR="004F31E1" w:rsidRPr="006D4794" w:rsidRDefault="004F31E1" w:rsidP="00EA57E1">
            <w:pPr>
              <w:rPr>
                <w:rFonts w:ascii="Arial" w:hAnsi="Arial" w:cs="Arial"/>
                <w:b/>
                <w:color w:val="000000" w:themeColor="text1"/>
              </w:rPr>
            </w:pPr>
            <w:r w:rsidRPr="00847EE7">
              <w:rPr>
                <w:rFonts w:ascii="Arial" w:hAnsi="Arial" w:cs="Arial"/>
                <w:color w:val="808080" w:themeColor="background1" w:themeShade="80"/>
              </w:rPr>
              <w:t>A</w:t>
            </w:r>
            <w:r>
              <w:rPr>
                <w:rFonts w:ascii="Arial" w:hAnsi="Arial" w:cs="Arial"/>
                <w:color w:val="808080" w:themeColor="background1" w:themeShade="80"/>
              </w:rPr>
              <w:t>dditional</w:t>
            </w:r>
            <w:r w:rsidRPr="00847EE7">
              <w:rPr>
                <w:rFonts w:ascii="Arial" w:hAnsi="Arial" w:cs="Arial"/>
                <w:color w:val="808080" w:themeColor="background1" w:themeShade="80"/>
              </w:rPr>
              <w:t xml:space="preserve"> comments:</w:t>
            </w:r>
            <w:r>
              <w:rPr>
                <w:rFonts w:ascii="Arial" w:hAnsi="Arial" w:cs="Arial"/>
                <w:color w:val="808080" w:themeColor="background1" w:themeShade="80"/>
              </w:rPr>
              <w:t xml:space="preserve">  </w:t>
            </w:r>
          </w:p>
          <w:p w14:paraId="1B9E1337" w14:textId="77777777" w:rsidR="004F31E1" w:rsidRDefault="004F31E1" w:rsidP="00EA57E1">
            <w:pPr>
              <w:rPr>
                <w:rFonts w:ascii="Arial" w:hAnsi="Arial" w:cs="Arial"/>
              </w:rPr>
            </w:pPr>
          </w:p>
          <w:p w14:paraId="1A53F4C8" w14:textId="77777777" w:rsidR="004F31E1" w:rsidRDefault="004F31E1" w:rsidP="00EA57E1">
            <w:pPr>
              <w:rPr>
                <w:rFonts w:ascii="Arial" w:hAnsi="Arial" w:cs="Arial"/>
              </w:rPr>
            </w:pPr>
          </w:p>
          <w:p w14:paraId="21E2614B" w14:textId="77777777" w:rsidR="004F31E1" w:rsidRDefault="004F31E1" w:rsidP="00EA57E1">
            <w:pPr>
              <w:rPr>
                <w:rFonts w:ascii="Arial" w:hAnsi="Arial" w:cs="Arial"/>
              </w:rPr>
            </w:pPr>
          </w:p>
          <w:p w14:paraId="04BB3C69" w14:textId="77777777" w:rsidR="004F31E1" w:rsidRDefault="004F31E1" w:rsidP="00EA57E1">
            <w:pPr>
              <w:rPr>
                <w:rFonts w:ascii="Arial" w:hAnsi="Arial" w:cs="Arial"/>
              </w:rPr>
            </w:pPr>
          </w:p>
          <w:p w14:paraId="1E094A89" w14:textId="77777777" w:rsidR="004F31E1" w:rsidRDefault="004F31E1" w:rsidP="00EA57E1">
            <w:pPr>
              <w:rPr>
                <w:rFonts w:ascii="Arial" w:hAnsi="Arial" w:cs="Arial"/>
              </w:rPr>
            </w:pPr>
          </w:p>
          <w:p w14:paraId="657D1AB2" w14:textId="77777777" w:rsidR="004F31E1" w:rsidRDefault="004F31E1" w:rsidP="00EA57E1">
            <w:pPr>
              <w:rPr>
                <w:rFonts w:ascii="Arial" w:hAnsi="Arial" w:cs="Arial"/>
              </w:rPr>
            </w:pPr>
          </w:p>
          <w:p w14:paraId="0B760FF6" w14:textId="77777777" w:rsidR="004F31E1" w:rsidRDefault="004F31E1" w:rsidP="00EA57E1">
            <w:pPr>
              <w:rPr>
                <w:rFonts w:ascii="Arial" w:hAnsi="Arial" w:cs="Arial"/>
              </w:rPr>
            </w:pPr>
          </w:p>
          <w:p w14:paraId="4B4EF60E" w14:textId="77777777" w:rsidR="004F31E1" w:rsidRDefault="004F31E1" w:rsidP="00EA57E1">
            <w:pPr>
              <w:rPr>
                <w:rFonts w:ascii="Arial" w:hAnsi="Arial" w:cs="Arial"/>
              </w:rPr>
            </w:pPr>
          </w:p>
          <w:p w14:paraId="2F425EF0" w14:textId="77777777" w:rsidR="004F31E1" w:rsidRDefault="004F31E1" w:rsidP="00EA57E1">
            <w:pPr>
              <w:rPr>
                <w:rFonts w:ascii="Arial" w:hAnsi="Arial" w:cs="Arial"/>
              </w:rPr>
            </w:pPr>
          </w:p>
        </w:tc>
      </w:tr>
    </w:tbl>
    <w:p w14:paraId="75E76982" w14:textId="77777777" w:rsidR="004F31E1" w:rsidRDefault="004F31E1" w:rsidP="004F31E1">
      <w:pPr>
        <w:rPr>
          <w:rFonts w:ascii="Arial" w:hAnsi="Arial" w:cs="Arial"/>
        </w:rPr>
      </w:pPr>
    </w:p>
    <w:p w14:paraId="49C78E25" w14:textId="77777777" w:rsidR="004F31E1" w:rsidRPr="006D4794" w:rsidRDefault="004F31E1" w:rsidP="004F31E1">
      <w:pPr>
        <w:rPr>
          <w:rFonts w:ascii="Arial" w:hAnsi="Arial" w:cs="Arial"/>
          <w:b/>
          <w:color w:val="0070C0"/>
          <w:u w:val="single"/>
        </w:rPr>
      </w:pPr>
      <w:r w:rsidRPr="006D4794">
        <w:rPr>
          <w:rFonts w:ascii="Arial" w:hAnsi="Arial" w:cs="Arial"/>
          <w:b/>
          <w:color w:val="0070C0"/>
        </w:rPr>
        <w:lastRenderedPageBreak/>
        <w:t xml:space="preserve">5.  </w:t>
      </w:r>
      <w:r w:rsidRPr="006D4794">
        <w:rPr>
          <w:rFonts w:ascii="Arial" w:hAnsi="Arial" w:cs="Arial"/>
          <w:b/>
          <w:color w:val="0070C0"/>
          <w:u w:val="single"/>
        </w:rPr>
        <w:t xml:space="preserve">Whole Class Instrumental Learning </w:t>
      </w:r>
      <w:r>
        <w:rPr>
          <w:rFonts w:ascii="Arial" w:hAnsi="Arial" w:cs="Arial"/>
          <w:b/>
          <w:color w:val="0070C0"/>
          <w:u w:val="single"/>
        </w:rPr>
        <w:t>P</w:t>
      </w:r>
      <w:r w:rsidRPr="006D4794">
        <w:rPr>
          <w:rFonts w:ascii="Arial" w:hAnsi="Arial" w:cs="Arial"/>
          <w:b/>
          <w:color w:val="0070C0"/>
          <w:u w:val="single"/>
        </w:rPr>
        <w:t>rogrammes (Year 1 to Year 7)</w:t>
      </w:r>
    </w:p>
    <w:p w14:paraId="07A50D44" w14:textId="77777777" w:rsidR="004F31E1" w:rsidRPr="00055D88" w:rsidRDefault="004F31E1" w:rsidP="004F31E1">
      <w:pPr>
        <w:rPr>
          <w:rFonts w:ascii="Arial" w:hAnsi="Arial" w:cs="Arial"/>
          <w:sz w:val="22"/>
          <w:szCs w:val="22"/>
        </w:rPr>
      </w:pPr>
      <w:r w:rsidRPr="00055D88">
        <w:rPr>
          <w:rFonts w:ascii="Arial" w:hAnsi="Arial" w:cs="Arial"/>
          <w:sz w:val="22"/>
          <w:szCs w:val="22"/>
        </w:rPr>
        <w:t xml:space="preserve">£44 per hour plus 30 minutes PPA for Lead Tutors and 15 minutes </w:t>
      </w:r>
      <w:r>
        <w:rPr>
          <w:rFonts w:ascii="Arial" w:hAnsi="Arial" w:cs="Arial"/>
          <w:sz w:val="22"/>
          <w:szCs w:val="22"/>
        </w:rPr>
        <w:t xml:space="preserve">PPA </w:t>
      </w:r>
      <w:r w:rsidRPr="00055D88">
        <w:rPr>
          <w:rFonts w:ascii="Arial" w:hAnsi="Arial" w:cs="Arial"/>
          <w:sz w:val="22"/>
          <w:szCs w:val="22"/>
        </w:rPr>
        <w:t>for Support Tutors</w:t>
      </w:r>
    </w:p>
    <w:p w14:paraId="61FAABCA" w14:textId="77777777" w:rsidR="004F31E1" w:rsidRDefault="004F31E1" w:rsidP="004F31E1">
      <w:pPr>
        <w:rPr>
          <w:rFonts w:ascii="Arial" w:hAnsi="Arial" w:cs="Arial"/>
        </w:rPr>
      </w:pPr>
    </w:p>
    <w:tbl>
      <w:tblPr>
        <w:tblStyle w:val="TableGrid"/>
        <w:tblW w:w="9789" w:type="dxa"/>
        <w:jc w:val="center"/>
        <w:tblLayout w:type="fixed"/>
        <w:tblLook w:val="04A0" w:firstRow="1" w:lastRow="0" w:firstColumn="1" w:lastColumn="0" w:noHBand="0" w:noVBand="1"/>
      </w:tblPr>
      <w:tblGrid>
        <w:gridCol w:w="2552"/>
        <w:gridCol w:w="1206"/>
        <w:gridCol w:w="1206"/>
        <w:gridCol w:w="1206"/>
        <w:gridCol w:w="1206"/>
        <w:gridCol w:w="1206"/>
        <w:gridCol w:w="1207"/>
      </w:tblGrid>
      <w:tr w:rsidR="004F31E1" w14:paraId="61BCD8C7" w14:textId="77777777" w:rsidTr="00EA57E1">
        <w:trPr>
          <w:trHeight w:val="284"/>
          <w:jc w:val="center"/>
        </w:trPr>
        <w:tc>
          <w:tcPr>
            <w:tcW w:w="2552" w:type="dxa"/>
            <w:vAlign w:val="center"/>
          </w:tcPr>
          <w:p w14:paraId="689D4629" w14:textId="77777777" w:rsidR="004F31E1" w:rsidRPr="00464331" w:rsidRDefault="004F31E1" w:rsidP="00EA57E1">
            <w:pPr>
              <w:jc w:val="center"/>
              <w:rPr>
                <w:rFonts w:ascii="Arial" w:hAnsi="Arial" w:cs="Arial"/>
                <w:sz w:val="20"/>
                <w:szCs w:val="20"/>
              </w:rPr>
            </w:pPr>
            <w:r>
              <w:rPr>
                <w:rFonts w:ascii="Arial" w:hAnsi="Arial" w:cs="Arial"/>
                <w:sz w:val="20"/>
                <w:szCs w:val="20"/>
              </w:rPr>
              <w:t>Programme</w:t>
            </w:r>
          </w:p>
        </w:tc>
        <w:tc>
          <w:tcPr>
            <w:tcW w:w="1206" w:type="dxa"/>
            <w:vAlign w:val="center"/>
          </w:tcPr>
          <w:p w14:paraId="749994AB" w14:textId="77777777" w:rsidR="004F31E1" w:rsidRDefault="004F31E1" w:rsidP="00EA57E1">
            <w:pPr>
              <w:jc w:val="center"/>
              <w:rPr>
                <w:rFonts w:ascii="Arial" w:hAnsi="Arial" w:cs="Arial"/>
                <w:sz w:val="20"/>
                <w:szCs w:val="20"/>
              </w:rPr>
            </w:pPr>
            <w:r>
              <w:rPr>
                <w:rFonts w:ascii="Arial" w:hAnsi="Arial" w:cs="Arial"/>
                <w:sz w:val="20"/>
                <w:szCs w:val="20"/>
              </w:rPr>
              <w:t>Year</w:t>
            </w:r>
          </w:p>
          <w:p w14:paraId="42E9550A" w14:textId="77777777" w:rsidR="004F31E1" w:rsidRPr="00464331" w:rsidRDefault="004F31E1" w:rsidP="00EA57E1">
            <w:pPr>
              <w:jc w:val="center"/>
              <w:rPr>
                <w:rFonts w:ascii="Arial" w:hAnsi="Arial" w:cs="Arial"/>
                <w:sz w:val="20"/>
                <w:szCs w:val="20"/>
              </w:rPr>
            </w:pPr>
            <w:r>
              <w:rPr>
                <w:rFonts w:ascii="Arial" w:hAnsi="Arial" w:cs="Arial"/>
                <w:sz w:val="20"/>
                <w:szCs w:val="20"/>
              </w:rPr>
              <w:t>Group(s)</w:t>
            </w:r>
          </w:p>
        </w:tc>
        <w:tc>
          <w:tcPr>
            <w:tcW w:w="1206" w:type="dxa"/>
            <w:vAlign w:val="center"/>
          </w:tcPr>
          <w:p w14:paraId="0C703049" w14:textId="77777777" w:rsidR="004F31E1" w:rsidRDefault="004F31E1" w:rsidP="00EA57E1">
            <w:pPr>
              <w:jc w:val="center"/>
              <w:rPr>
                <w:rFonts w:ascii="Arial" w:hAnsi="Arial" w:cs="Arial"/>
                <w:sz w:val="20"/>
                <w:szCs w:val="20"/>
              </w:rPr>
            </w:pPr>
            <w:r>
              <w:rPr>
                <w:rFonts w:ascii="Arial" w:hAnsi="Arial" w:cs="Arial"/>
                <w:sz w:val="20"/>
                <w:szCs w:val="20"/>
              </w:rPr>
              <w:t>Number of</w:t>
            </w:r>
          </w:p>
          <w:p w14:paraId="46F91738" w14:textId="77777777" w:rsidR="004F31E1" w:rsidRPr="00464331" w:rsidRDefault="004F31E1" w:rsidP="00EA57E1">
            <w:pPr>
              <w:jc w:val="center"/>
              <w:rPr>
                <w:rFonts w:ascii="Arial" w:hAnsi="Arial" w:cs="Arial"/>
                <w:sz w:val="20"/>
                <w:szCs w:val="20"/>
              </w:rPr>
            </w:pPr>
            <w:r>
              <w:rPr>
                <w:rFonts w:ascii="Arial" w:hAnsi="Arial" w:cs="Arial"/>
                <w:sz w:val="20"/>
                <w:szCs w:val="20"/>
              </w:rPr>
              <w:t>Lessons</w:t>
            </w:r>
          </w:p>
        </w:tc>
        <w:tc>
          <w:tcPr>
            <w:tcW w:w="1206" w:type="dxa"/>
            <w:vAlign w:val="center"/>
          </w:tcPr>
          <w:p w14:paraId="5CFC89BF" w14:textId="77777777" w:rsidR="004F31E1" w:rsidRDefault="004F31E1" w:rsidP="00EA57E1">
            <w:pPr>
              <w:jc w:val="center"/>
              <w:rPr>
                <w:rFonts w:ascii="Arial" w:hAnsi="Arial" w:cs="Arial"/>
                <w:sz w:val="20"/>
                <w:szCs w:val="20"/>
              </w:rPr>
            </w:pPr>
            <w:r>
              <w:rPr>
                <w:rFonts w:ascii="Arial" w:hAnsi="Arial" w:cs="Arial"/>
                <w:sz w:val="20"/>
                <w:szCs w:val="20"/>
              </w:rPr>
              <w:t>1 or 2</w:t>
            </w:r>
          </w:p>
          <w:p w14:paraId="5F3D4C63" w14:textId="77777777" w:rsidR="004F31E1" w:rsidRPr="00464331" w:rsidRDefault="004F31E1" w:rsidP="00EA57E1">
            <w:pPr>
              <w:jc w:val="center"/>
              <w:rPr>
                <w:rFonts w:ascii="Arial" w:hAnsi="Arial" w:cs="Arial"/>
                <w:sz w:val="20"/>
                <w:szCs w:val="20"/>
              </w:rPr>
            </w:pPr>
            <w:r>
              <w:rPr>
                <w:rFonts w:ascii="Arial" w:hAnsi="Arial" w:cs="Arial"/>
                <w:sz w:val="20"/>
                <w:szCs w:val="20"/>
              </w:rPr>
              <w:t>Tutors*</w:t>
            </w:r>
          </w:p>
        </w:tc>
        <w:tc>
          <w:tcPr>
            <w:tcW w:w="1206" w:type="dxa"/>
            <w:vAlign w:val="center"/>
          </w:tcPr>
          <w:p w14:paraId="4DA8504D"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p w14:paraId="4D1D67BF"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Day(s)</w:t>
            </w:r>
          </w:p>
        </w:tc>
        <w:tc>
          <w:tcPr>
            <w:tcW w:w="1206" w:type="dxa"/>
            <w:vAlign w:val="center"/>
          </w:tcPr>
          <w:p w14:paraId="7C21F90D"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AM / PM</w:t>
            </w:r>
          </w:p>
          <w:p w14:paraId="3E5C72CA"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tc>
        <w:tc>
          <w:tcPr>
            <w:tcW w:w="1207" w:type="dxa"/>
            <w:vAlign w:val="center"/>
          </w:tcPr>
          <w:p w14:paraId="7BAC8E04"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Number</w:t>
            </w:r>
          </w:p>
          <w:p w14:paraId="25D1191B"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of Terms</w:t>
            </w:r>
          </w:p>
        </w:tc>
      </w:tr>
      <w:tr w:rsidR="004F31E1" w14:paraId="04A37474" w14:textId="77777777" w:rsidTr="00EA57E1">
        <w:trPr>
          <w:trHeight w:val="284"/>
          <w:jc w:val="center"/>
        </w:trPr>
        <w:tc>
          <w:tcPr>
            <w:tcW w:w="2552" w:type="dxa"/>
            <w:vAlign w:val="center"/>
          </w:tcPr>
          <w:p w14:paraId="24D53E6F" w14:textId="77777777" w:rsidR="004F31E1" w:rsidRPr="00464331" w:rsidRDefault="004F31E1" w:rsidP="00EA57E1">
            <w:pPr>
              <w:rPr>
                <w:rFonts w:ascii="Arial" w:hAnsi="Arial" w:cs="Arial"/>
                <w:sz w:val="20"/>
                <w:szCs w:val="20"/>
              </w:rPr>
            </w:pPr>
            <w:r w:rsidRPr="00464331">
              <w:rPr>
                <w:rFonts w:ascii="Arial" w:hAnsi="Arial" w:cs="Arial"/>
                <w:sz w:val="20"/>
                <w:szCs w:val="20"/>
              </w:rPr>
              <w:t>Rastamouse</w:t>
            </w:r>
          </w:p>
        </w:tc>
        <w:tc>
          <w:tcPr>
            <w:tcW w:w="1206" w:type="dxa"/>
            <w:vAlign w:val="center"/>
          </w:tcPr>
          <w:p w14:paraId="23C8F0A2" w14:textId="77777777" w:rsidR="004F31E1" w:rsidRPr="00055D88" w:rsidRDefault="004F31E1" w:rsidP="00EA57E1">
            <w:pPr>
              <w:jc w:val="center"/>
              <w:rPr>
                <w:rFonts w:ascii="Arial" w:hAnsi="Arial" w:cs="Arial"/>
                <w:b/>
              </w:rPr>
            </w:pPr>
          </w:p>
        </w:tc>
        <w:tc>
          <w:tcPr>
            <w:tcW w:w="1206" w:type="dxa"/>
            <w:vAlign w:val="center"/>
          </w:tcPr>
          <w:p w14:paraId="6EC43530" w14:textId="77777777" w:rsidR="004F31E1" w:rsidRPr="00055D88" w:rsidRDefault="004F31E1" w:rsidP="00EA57E1">
            <w:pPr>
              <w:jc w:val="center"/>
              <w:rPr>
                <w:rFonts w:ascii="Arial" w:hAnsi="Arial" w:cs="Arial"/>
                <w:b/>
              </w:rPr>
            </w:pPr>
          </w:p>
        </w:tc>
        <w:tc>
          <w:tcPr>
            <w:tcW w:w="1206" w:type="dxa"/>
            <w:vAlign w:val="center"/>
          </w:tcPr>
          <w:p w14:paraId="7839776F" w14:textId="77777777" w:rsidR="004F31E1" w:rsidRPr="00055D88" w:rsidRDefault="004F31E1" w:rsidP="00EA57E1">
            <w:pPr>
              <w:jc w:val="center"/>
              <w:rPr>
                <w:rFonts w:ascii="Arial" w:hAnsi="Arial" w:cs="Arial"/>
                <w:b/>
              </w:rPr>
            </w:pPr>
          </w:p>
        </w:tc>
        <w:tc>
          <w:tcPr>
            <w:tcW w:w="1206" w:type="dxa"/>
            <w:vAlign w:val="center"/>
          </w:tcPr>
          <w:p w14:paraId="4FA7C70C" w14:textId="77777777" w:rsidR="004F31E1" w:rsidRPr="00055D88" w:rsidRDefault="004F31E1" w:rsidP="00EA57E1">
            <w:pPr>
              <w:jc w:val="center"/>
              <w:rPr>
                <w:rFonts w:ascii="Arial" w:hAnsi="Arial" w:cs="Arial"/>
                <w:b/>
              </w:rPr>
            </w:pPr>
          </w:p>
        </w:tc>
        <w:tc>
          <w:tcPr>
            <w:tcW w:w="1206" w:type="dxa"/>
            <w:vAlign w:val="center"/>
          </w:tcPr>
          <w:p w14:paraId="728BFC96" w14:textId="77777777" w:rsidR="004F31E1" w:rsidRPr="00055D88" w:rsidRDefault="004F31E1" w:rsidP="00EA57E1">
            <w:pPr>
              <w:jc w:val="center"/>
              <w:rPr>
                <w:rFonts w:ascii="Arial" w:hAnsi="Arial" w:cs="Arial"/>
                <w:b/>
              </w:rPr>
            </w:pPr>
          </w:p>
        </w:tc>
        <w:tc>
          <w:tcPr>
            <w:tcW w:w="1207" w:type="dxa"/>
            <w:vAlign w:val="center"/>
          </w:tcPr>
          <w:p w14:paraId="7F65EF8A" w14:textId="77777777" w:rsidR="004F31E1" w:rsidRPr="00055D88" w:rsidRDefault="004F31E1" w:rsidP="00EA57E1">
            <w:pPr>
              <w:jc w:val="center"/>
              <w:rPr>
                <w:rFonts w:ascii="Arial" w:hAnsi="Arial" w:cs="Arial"/>
                <w:b/>
              </w:rPr>
            </w:pPr>
          </w:p>
        </w:tc>
      </w:tr>
      <w:tr w:rsidR="004F31E1" w14:paraId="59FBEFA4" w14:textId="77777777" w:rsidTr="00EA57E1">
        <w:trPr>
          <w:trHeight w:val="284"/>
          <w:jc w:val="center"/>
        </w:trPr>
        <w:tc>
          <w:tcPr>
            <w:tcW w:w="2552" w:type="dxa"/>
            <w:vAlign w:val="center"/>
          </w:tcPr>
          <w:p w14:paraId="0DB7283D" w14:textId="77777777" w:rsidR="004F31E1" w:rsidRPr="00464331" w:rsidRDefault="004F31E1" w:rsidP="00EA57E1">
            <w:pPr>
              <w:rPr>
                <w:rFonts w:ascii="Arial" w:hAnsi="Arial" w:cs="Arial"/>
                <w:sz w:val="20"/>
                <w:szCs w:val="20"/>
              </w:rPr>
            </w:pPr>
            <w:r w:rsidRPr="00464331">
              <w:rPr>
                <w:rFonts w:ascii="Arial" w:hAnsi="Arial" w:cs="Arial"/>
                <w:sz w:val="20"/>
                <w:szCs w:val="20"/>
              </w:rPr>
              <w:t>Fiddle, Sticks &amp; Songs</w:t>
            </w:r>
          </w:p>
        </w:tc>
        <w:tc>
          <w:tcPr>
            <w:tcW w:w="1206" w:type="dxa"/>
            <w:vAlign w:val="center"/>
          </w:tcPr>
          <w:p w14:paraId="468F5213" w14:textId="77777777" w:rsidR="004F31E1" w:rsidRPr="00055D88" w:rsidRDefault="004F31E1" w:rsidP="00EA57E1">
            <w:pPr>
              <w:jc w:val="center"/>
              <w:rPr>
                <w:rFonts w:ascii="Arial" w:hAnsi="Arial" w:cs="Arial"/>
                <w:b/>
              </w:rPr>
            </w:pPr>
          </w:p>
        </w:tc>
        <w:tc>
          <w:tcPr>
            <w:tcW w:w="1206" w:type="dxa"/>
            <w:vAlign w:val="center"/>
          </w:tcPr>
          <w:p w14:paraId="034C794C" w14:textId="77777777" w:rsidR="004F31E1" w:rsidRPr="00055D88" w:rsidRDefault="004F31E1" w:rsidP="00EA57E1">
            <w:pPr>
              <w:jc w:val="center"/>
              <w:rPr>
                <w:rFonts w:ascii="Arial" w:hAnsi="Arial" w:cs="Arial"/>
                <w:b/>
              </w:rPr>
            </w:pPr>
          </w:p>
        </w:tc>
        <w:tc>
          <w:tcPr>
            <w:tcW w:w="1206" w:type="dxa"/>
            <w:vAlign w:val="center"/>
          </w:tcPr>
          <w:p w14:paraId="27D61CA5" w14:textId="77777777" w:rsidR="004F31E1" w:rsidRPr="00055D88" w:rsidRDefault="004F31E1" w:rsidP="00EA57E1">
            <w:pPr>
              <w:jc w:val="center"/>
              <w:rPr>
                <w:rFonts w:ascii="Arial" w:hAnsi="Arial" w:cs="Arial"/>
                <w:b/>
              </w:rPr>
            </w:pPr>
          </w:p>
        </w:tc>
        <w:tc>
          <w:tcPr>
            <w:tcW w:w="1206" w:type="dxa"/>
            <w:vAlign w:val="center"/>
          </w:tcPr>
          <w:p w14:paraId="5C15BD15" w14:textId="77777777" w:rsidR="004F31E1" w:rsidRPr="00055D88" w:rsidRDefault="004F31E1" w:rsidP="00EA57E1">
            <w:pPr>
              <w:jc w:val="center"/>
              <w:rPr>
                <w:rFonts w:ascii="Arial" w:hAnsi="Arial" w:cs="Arial"/>
                <w:b/>
              </w:rPr>
            </w:pPr>
          </w:p>
        </w:tc>
        <w:tc>
          <w:tcPr>
            <w:tcW w:w="1206" w:type="dxa"/>
            <w:vAlign w:val="center"/>
          </w:tcPr>
          <w:p w14:paraId="4903C8FD" w14:textId="77777777" w:rsidR="004F31E1" w:rsidRPr="00055D88" w:rsidRDefault="004F31E1" w:rsidP="00EA57E1">
            <w:pPr>
              <w:jc w:val="center"/>
              <w:rPr>
                <w:rFonts w:ascii="Arial" w:hAnsi="Arial" w:cs="Arial"/>
                <w:b/>
              </w:rPr>
            </w:pPr>
          </w:p>
        </w:tc>
        <w:tc>
          <w:tcPr>
            <w:tcW w:w="1207" w:type="dxa"/>
            <w:vAlign w:val="center"/>
          </w:tcPr>
          <w:p w14:paraId="31425D24" w14:textId="77777777" w:rsidR="004F31E1" w:rsidRPr="00055D88" w:rsidRDefault="004F31E1" w:rsidP="00EA57E1">
            <w:pPr>
              <w:jc w:val="center"/>
              <w:rPr>
                <w:rFonts w:ascii="Arial" w:hAnsi="Arial" w:cs="Arial"/>
                <w:b/>
              </w:rPr>
            </w:pPr>
          </w:p>
        </w:tc>
      </w:tr>
      <w:tr w:rsidR="004F31E1" w14:paraId="0C5A30B9" w14:textId="77777777" w:rsidTr="00EA57E1">
        <w:trPr>
          <w:trHeight w:val="284"/>
          <w:jc w:val="center"/>
        </w:trPr>
        <w:tc>
          <w:tcPr>
            <w:tcW w:w="2552" w:type="dxa"/>
            <w:vAlign w:val="center"/>
          </w:tcPr>
          <w:p w14:paraId="31253DF2" w14:textId="77777777" w:rsidR="004F31E1" w:rsidRPr="00464331" w:rsidRDefault="004F31E1" w:rsidP="00EA57E1">
            <w:pPr>
              <w:rPr>
                <w:rFonts w:ascii="Arial" w:hAnsi="Arial" w:cs="Arial"/>
                <w:sz w:val="20"/>
                <w:szCs w:val="20"/>
              </w:rPr>
            </w:pPr>
            <w:r w:rsidRPr="00464331">
              <w:rPr>
                <w:rFonts w:ascii="Arial" w:hAnsi="Arial" w:cs="Arial"/>
                <w:sz w:val="20"/>
                <w:szCs w:val="20"/>
              </w:rPr>
              <w:t>Recorder, Sticks &amp; Songs</w:t>
            </w:r>
          </w:p>
        </w:tc>
        <w:tc>
          <w:tcPr>
            <w:tcW w:w="1206" w:type="dxa"/>
            <w:vAlign w:val="center"/>
          </w:tcPr>
          <w:p w14:paraId="7CC63ECF" w14:textId="77777777" w:rsidR="004F31E1" w:rsidRPr="00055D88" w:rsidRDefault="004F31E1" w:rsidP="00EA57E1">
            <w:pPr>
              <w:jc w:val="center"/>
              <w:rPr>
                <w:rFonts w:ascii="Arial" w:hAnsi="Arial" w:cs="Arial"/>
                <w:b/>
              </w:rPr>
            </w:pPr>
          </w:p>
        </w:tc>
        <w:tc>
          <w:tcPr>
            <w:tcW w:w="1206" w:type="dxa"/>
            <w:vAlign w:val="center"/>
          </w:tcPr>
          <w:p w14:paraId="5C64797E" w14:textId="77777777" w:rsidR="004F31E1" w:rsidRPr="00055D88" w:rsidRDefault="004F31E1" w:rsidP="00EA57E1">
            <w:pPr>
              <w:jc w:val="center"/>
              <w:rPr>
                <w:rFonts w:ascii="Arial" w:hAnsi="Arial" w:cs="Arial"/>
                <w:b/>
              </w:rPr>
            </w:pPr>
          </w:p>
        </w:tc>
        <w:tc>
          <w:tcPr>
            <w:tcW w:w="1206" w:type="dxa"/>
            <w:vAlign w:val="center"/>
          </w:tcPr>
          <w:p w14:paraId="1595BF00" w14:textId="77777777" w:rsidR="004F31E1" w:rsidRPr="00055D88" w:rsidRDefault="004F31E1" w:rsidP="00EA57E1">
            <w:pPr>
              <w:jc w:val="center"/>
              <w:rPr>
                <w:rFonts w:ascii="Arial" w:hAnsi="Arial" w:cs="Arial"/>
                <w:b/>
              </w:rPr>
            </w:pPr>
          </w:p>
        </w:tc>
        <w:tc>
          <w:tcPr>
            <w:tcW w:w="1206" w:type="dxa"/>
            <w:vAlign w:val="center"/>
          </w:tcPr>
          <w:p w14:paraId="2CCD2FE1" w14:textId="77777777" w:rsidR="004F31E1" w:rsidRPr="00055D88" w:rsidRDefault="004F31E1" w:rsidP="00EA57E1">
            <w:pPr>
              <w:jc w:val="center"/>
              <w:rPr>
                <w:rFonts w:ascii="Arial" w:hAnsi="Arial" w:cs="Arial"/>
                <w:b/>
              </w:rPr>
            </w:pPr>
          </w:p>
        </w:tc>
        <w:tc>
          <w:tcPr>
            <w:tcW w:w="1206" w:type="dxa"/>
            <w:vAlign w:val="center"/>
          </w:tcPr>
          <w:p w14:paraId="56B28C26" w14:textId="77777777" w:rsidR="004F31E1" w:rsidRPr="00055D88" w:rsidRDefault="004F31E1" w:rsidP="00EA57E1">
            <w:pPr>
              <w:jc w:val="center"/>
              <w:rPr>
                <w:rFonts w:ascii="Arial" w:hAnsi="Arial" w:cs="Arial"/>
                <w:b/>
              </w:rPr>
            </w:pPr>
          </w:p>
        </w:tc>
        <w:tc>
          <w:tcPr>
            <w:tcW w:w="1207" w:type="dxa"/>
            <w:vAlign w:val="center"/>
          </w:tcPr>
          <w:p w14:paraId="1AB77D9A" w14:textId="77777777" w:rsidR="004F31E1" w:rsidRPr="00055D88" w:rsidRDefault="004F31E1" w:rsidP="00EA57E1">
            <w:pPr>
              <w:jc w:val="center"/>
              <w:rPr>
                <w:rFonts w:ascii="Arial" w:hAnsi="Arial" w:cs="Arial"/>
                <w:b/>
              </w:rPr>
            </w:pPr>
          </w:p>
        </w:tc>
      </w:tr>
      <w:tr w:rsidR="004F31E1" w14:paraId="4D4D7C34" w14:textId="77777777" w:rsidTr="00EA57E1">
        <w:trPr>
          <w:trHeight w:val="284"/>
          <w:jc w:val="center"/>
        </w:trPr>
        <w:tc>
          <w:tcPr>
            <w:tcW w:w="2552" w:type="dxa"/>
            <w:vAlign w:val="center"/>
          </w:tcPr>
          <w:p w14:paraId="7B0BF063" w14:textId="77777777" w:rsidR="004F31E1" w:rsidRPr="00464331" w:rsidRDefault="004F31E1" w:rsidP="00EA57E1">
            <w:pPr>
              <w:rPr>
                <w:rFonts w:ascii="Arial" w:hAnsi="Arial" w:cs="Arial"/>
                <w:sz w:val="20"/>
                <w:szCs w:val="20"/>
              </w:rPr>
            </w:pPr>
            <w:r w:rsidRPr="00464331">
              <w:rPr>
                <w:rFonts w:ascii="Arial" w:hAnsi="Arial" w:cs="Arial"/>
                <w:sz w:val="20"/>
                <w:szCs w:val="20"/>
              </w:rPr>
              <w:t>Ukulele, Sticks and Songs</w:t>
            </w:r>
          </w:p>
        </w:tc>
        <w:tc>
          <w:tcPr>
            <w:tcW w:w="1206" w:type="dxa"/>
            <w:vAlign w:val="center"/>
          </w:tcPr>
          <w:p w14:paraId="1411F53D" w14:textId="77777777" w:rsidR="004F31E1" w:rsidRPr="00055D88" w:rsidRDefault="004F31E1" w:rsidP="00EA57E1">
            <w:pPr>
              <w:jc w:val="center"/>
              <w:rPr>
                <w:rFonts w:ascii="Arial" w:hAnsi="Arial" w:cs="Arial"/>
                <w:b/>
              </w:rPr>
            </w:pPr>
          </w:p>
        </w:tc>
        <w:tc>
          <w:tcPr>
            <w:tcW w:w="1206" w:type="dxa"/>
            <w:vAlign w:val="center"/>
          </w:tcPr>
          <w:p w14:paraId="0FF9CE99" w14:textId="77777777" w:rsidR="004F31E1" w:rsidRPr="00055D88" w:rsidRDefault="004F31E1" w:rsidP="00EA57E1">
            <w:pPr>
              <w:jc w:val="center"/>
              <w:rPr>
                <w:rFonts w:ascii="Arial" w:hAnsi="Arial" w:cs="Arial"/>
                <w:b/>
              </w:rPr>
            </w:pPr>
          </w:p>
        </w:tc>
        <w:tc>
          <w:tcPr>
            <w:tcW w:w="1206" w:type="dxa"/>
            <w:vAlign w:val="center"/>
          </w:tcPr>
          <w:p w14:paraId="7D778837" w14:textId="77777777" w:rsidR="004F31E1" w:rsidRPr="00055D88" w:rsidRDefault="004F31E1" w:rsidP="00EA57E1">
            <w:pPr>
              <w:jc w:val="center"/>
              <w:rPr>
                <w:rFonts w:ascii="Arial" w:hAnsi="Arial" w:cs="Arial"/>
                <w:b/>
              </w:rPr>
            </w:pPr>
          </w:p>
        </w:tc>
        <w:tc>
          <w:tcPr>
            <w:tcW w:w="1206" w:type="dxa"/>
            <w:vAlign w:val="center"/>
          </w:tcPr>
          <w:p w14:paraId="6DB18E81" w14:textId="77777777" w:rsidR="004F31E1" w:rsidRPr="00055D88" w:rsidRDefault="004F31E1" w:rsidP="00EA57E1">
            <w:pPr>
              <w:jc w:val="center"/>
              <w:rPr>
                <w:rFonts w:ascii="Arial" w:hAnsi="Arial" w:cs="Arial"/>
                <w:b/>
              </w:rPr>
            </w:pPr>
          </w:p>
        </w:tc>
        <w:tc>
          <w:tcPr>
            <w:tcW w:w="1206" w:type="dxa"/>
            <w:vAlign w:val="center"/>
          </w:tcPr>
          <w:p w14:paraId="4FB4D3B0" w14:textId="77777777" w:rsidR="004F31E1" w:rsidRPr="00055D88" w:rsidRDefault="004F31E1" w:rsidP="00EA57E1">
            <w:pPr>
              <w:jc w:val="center"/>
              <w:rPr>
                <w:rFonts w:ascii="Arial" w:hAnsi="Arial" w:cs="Arial"/>
                <w:b/>
              </w:rPr>
            </w:pPr>
          </w:p>
        </w:tc>
        <w:tc>
          <w:tcPr>
            <w:tcW w:w="1207" w:type="dxa"/>
            <w:vAlign w:val="center"/>
          </w:tcPr>
          <w:p w14:paraId="6729E545" w14:textId="77777777" w:rsidR="004F31E1" w:rsidRPr="00055D88" w:rsidRDefault="004F31E1" w:rsidP="00EA57E1">
            <w:pPr>
              <w:jc w:val="center"/>
              <w:rPr>
                <w:rFonts w:ascii="Arial" w:hAnsi="Arial" w:cs="Arial"/>
                <w:b/>
              </w:rPr>
            </w:pPr>
          </w:p>
        </w:tc>
      </w:tr>
      <w:tr w:rsidR="004F31E1" w14:paraId="65FBE19B" w14:textId="77777777" w:rsidTr="00EA57E1">
        <w:trPr>
          <w:trHeight w:val="284"/>
          <w:jc w:val="center"/>
        </w:trPr>
        <w:tc>
          <w:tcPr>
            <w:tcW w:w="2552" w:type="dxa"/>
            <w:vAlign w:val="center"/>
          </w:tcPr>
          <w:p w14:paraId="30A2C590"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FIFTHS</w:t>
            </w:r>
          </w:p>
        </w:tc>
        <w:tc>
          <w:tcPr>
            <w:tcW w:w="1206" w:type="dxa"/>
            <w:vAlign w:val="center"/>
          </w:tcPr>
          <w:p w14:paraId="6F81E3A6" w14:textId="77777777" w:rsidR="004F31E1" w:rsidRPr="00055D88" w:rsidRDefault="004F31E1" w:rsidP="00EA57E1">
            <w:pPr>
              <w:jc w:val="center"/>
              <w:rPr>
                <w:rFonts w:ascii="Arial" w:hAnsi="Arial" w:cs="Arial"/>
                <w:b/>
              </w:rPr>
            </w:pPr>
          </w:p>
        </w:tc>
        <w:tc>
          <w:tcPr>
            <w:tcW w:w="1206" w:type="dxa"/>
            <w:vAlign w:val="center"/>
          </w:tcPr>
          <w:p w14:paraId="65075C4D" w14:textId="77777777" w:rsidR="004F31E1" w:rsidRPr="00055D88" w:rsidRDefault="004F31E1" w:rsidP="00EA57E1">
            <w:pPr>
              <w:jc w:val="center"/>
              <w:rPr>
                <w:rFonts w:ascii="Arial" w:hAnsi="Arial" w:cs="Arial"/>
                <w:b/>
              </w:rPr>
            </w:pPr>
          </w:p>
        </w:tc>
        <w:tc>
          <w:tcPr>
            <w:tcW w:w="1206" w:type="dxa"/>
            <w:vAlign w:val="center"/>
          </w:tcPr>
          <w:p w14:paraId="666CDFB2" w14:textId="77777777" w:rsidR="004F31E1" w:rsidRPr="00055D88" w:rsidRDefault="004F31E1" w:rsidP="00EA57E1">
            <w:pPr>
              <w:jc w:val="center"/>
              <w:rPr>
                <w:rFonts w:ascii="Arial" w:hAnsi="Arial" w:cs="Arial"/>
                <w:b/>
              </w:rPr>
            </w:pPr>
          </w:p>
        </w:tc>
        <w:tc>
          <w:tcPr>
            <w:tcW w:w="1206" w:type="dxa"/>
            <w:vAlign w:val="center"/>
          </w:tcPr>
          <w:p w14:paraId="79CE94D0" w14:textId="77777777" w:rsidR="004F31E1" w:rsidRPr="00055D88" w:rsidRDefault="004F31E1" w:rsidP="00EA57E1">
            <w:pPr>
              <w:jc w:val="center"/>
              <w:rPr>
                <w:rFonts w:ascii="Arial" w:hAnsi="Arial" w:cs="Arial"/>
                <w:b/>
              </w:rPr>
            </w:pPr>
          </w:p>
        </w:tc>
        <w:tc>
          <w:tcPr>
            <w:tcW w:w="1206" w:type="dxa"/>
            <w:vAlign w:val="center"/>
          </w:tcPr>
          <w:p w14:paraId="052FF803" w14:textId="77777777" w:rsidR="004F31E1" w:rsidRPr="00055D88" w:rsidRDefault="004F31E1" w:rsidP="00EA57E1">
            <w:pPr>
              <w:jc w:val="center"/>
              <w:rPr>
                <w:rFonts w:ascii="Arial" w:hAnsi="Arial" w:cs="Arial"/>
                <w:b/>
              </w:rPr>
            </w:pPr>
          </w:p>
        </w:tc>
        <w:tc>
          <w:tcPr>
            <w:tcW w:w="1207" w:type="dxa"/>
            <w:vAlign w:val="center"/>
          </w:tcPr>
          <w:p w14:paraId="1C4A35BA" w14:textId="77777777" w:rsidR="004F31E1" w:rsidRPr="00055D88" w:rsidRDefault="004F31E1" w:rsidP="00EA57E1">
            <w:pPr>
              <w:jc w:val="center"/>
              <w:rPr>
                <w:rFonts w:ascii="Arial" w:hAnsi="Arial" w:cs="Arial"/>
                <w:b/>
              </w:rPr>
            </w:pPr>
          </w:p>
        </w:tc>
      </w:tr>
      <w:tr w:rsidR="004F31E1" w14:paraId="722FB973" w14:textId="77777777" w:rsidTr="00EA57E1">
        <w:trPr>
          <w:trHeight w:val="284"/>
          <w:jc w:val="center"/>
        </w:trPr>
        <w:tc>
          <w:tcPr>
            <w:tcW w:w="2552" w:type="dxa"/>
            <w:vAlign w:val="center"/>
          </w:tcPr>
          <w:p w14:paraId="0B0AEAA0"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FIFTHS 2</w:t>
            </w:r>
          </w:p>
        </w:tc>
        <w:tc>
          <w:tcPr>
            <w:tcW w:w="1206" w:type="dxa"/>
            <w:vAlign w:val="center"/>
          </w:tcPr>
          <w:p w14:paraId="3CD7C482" w14:textId="77777777" w:rsidR="004F31E1" w:rsidRPr="00055D88" w:rsidRDefault="004F31E1" w:rsidP="00EA57E1">
            <w:pPr>
              <w:jc w:val="center"/>
              <w:rPr>
                <w:rFonts w:ascii="Arial" w:hAnsi="Arial" w:cs="Arial"/>
                <w:b/>
              </w:rPr>
            </w:pPr>
          </w:p>
        </w:tc>
        <w:tc>
          <w:tcPr>
            <w:tcW w:w="1206" w:type="dxa"/>
            <w:vAlign w:val="center"/>
          </w:tcPr>
          <w:p w14:paraId="3C9A7489" w14:textId="77777777" w:rsidR="004F31E1" w:rsidRPr="00055D88" w:rsidRDefault="004F31E1" w:rsidP="00EA57E1">
            <w:pPr>
              <w:jc w:val="center"/>
              <w:rPr>
                <w:rFonts w:ascii="Arial" w:hAnsi="Arial" w:cs="Arial"/>
                <w:b/>
              </w:rPr>
            </w:pPr>
          </w:p>
        </w:tc>
        <w:tc>
          <w:tcPr>
            <w:tcW w:w="1206" w:type="dxa"/>
            <w:vAlign w:val="center"/>
          </w:tcPr>
          <w:p w14:paraId="0C758649" w14:textId="77777777" w:rsidR="004F31E1" w:rsidRPr="00055D88" w:rsidRDefault="004F31E1" w:rsidP="00EA57E1">
            <w:pPr>
              <w:jc w:val="center"/>
              <w:rPr>
                <w:rFonts w:ascii="Arial" w:hAnsi="Arial" w:cs="Arial"/>
                <w:b/>
              </w:rPr>
            </w:pPr>
          </w:p>
        </w:tc>
        <w:tc>
          <w:tcPr>
            <w:tcW w:w="1206" w:type="dxa"/>
            <w:vAlign w:val="center"/>
          </w:tcPr>
          <w:p w14:paraId="13AD622F" w14:textId="77777777" w:rsidR="004F31E1" w:rsidRPr="00055D88" w:rsidRDefault="004F31E1" w:rsidP="00EA57E1">
            <w:pPr>
              <w:jc w:val="center"/>
              <w:rPr>
                <w:rFonts w:ascii="Arial" w:hAnsi="Arial" w:cs="Arial"/>
                <w:b/>
              </w:rPr>
            </w:pPr>
          </w:p>
        </w:tc>
        <w:tc>
          <w:tcPr>
            <w:tcW w:w="1206" w:type="dxa"/>
            <w:vAlign w:val="center"/>
          </w:tcPr>
          <w:p w14:paraId="7D9C595F" w14:textId="77777777" w:rsidR="004F31E1" w:rsidRPr="00055D88" w:rsidRDefault="004F31E1" w:rsidP="00EA57E1">
            <w:pPr>
              <w:jc w:val="center"/>
              <w:rPr>
                <w:rFonts w:ascii="Arial" w:hAnsi="Arial" w:cs="Arial"/>
                <w:b/>
              </w:rPr>
            </w:pPr>
          </w:p>
        </w:tc>
        <w:tc>
          <w:tcPr>
            <w:tcW w:w="1207" w:type="dxa"/>
            <w:vAlign w:val="center"/>
          </w:tcPr>
          <w:p w14:paraId="721D8978" w14:textId="77777777" w:rsidR="004F31E1" w:rsidRPr="00055D88" w:rsidRDefault="004F31E1" w:rsidP="00EA57E1">
            <w:pPr>
              <w:jc w:val="center"/>
              <w:rPr>
                <w:rFonts w:ascii="Arial" w:hAnsi="Arial" w:cs="Arial"/>
                <w:b/>
              </w:rPr>
            </w:pPr>
          </w:p>
        </w:tc>
      </w:tr>
      <w:tr w:rsidR="004F31E1" w14:paraId="74B0960B" w14:textId="77777777" w:rsidTr="00EA57E1">
        <w:trPr>
          <w:trHeight w:val="284"/>
          <w:jc w:val="center"/>
        </w:trPr>
        <w:tc>
          <w:tcPr>
            <w:tcW w:w="2552" w:type="dxa"/>
            <w:vAlign w:val="center"/>
          </w:tcPr>
          <w:p w14:paraId="2BEA7088"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*Brass (</w:t>
            </w:r>
            <w:r>
              <w:rPr>
                <w:rFonts w:ascii="Arial" w:hAnsi="Arial" w:cs="Arial"/>
                <w:sz w:val="20"/>
                <w:szCs w:val="20"/>
              </w:rPr>
              <w:t>M</w:t>
            </w:r>
            <w:r w:rsidRPr="00464331">
              <w:rPr>
                <w:rFonts w:ascii="Arial" w:hAnsi="Arial" w:cs="Arial"/>
                <w:sz w:val="20"/>
                <w:szCs w:val="20"/>
              </w:rPr>
              <w:t>ixed)</w:t>
            </w:r>
          </w:p>
        </w:tc>
        <w:tc>
          <w:tcPr>
            <w:tcW w:w="1206" w:type="dxa"/>
            <w:vAlign w:val="center"/>
          </w:tcPr>
          <w:p w14:paraId="5BEBDFB4" w14:textId="77777777" w:rsidR="004F31E1" w:rsidRPr="00055D88" w:rsidRDefault="004F31E1" w:rsidP="00EA57E1">
            <w:pPr>
              <w:jc w:val="center"/>
              <w:rPr>
                <w:rFonts w:ascii="Arial" w:hAnsi="Arial" w:cs="Arial"/>
                <w:b/>
              </w:rPr>
            </w:pPr>
          </w:p>
        </w:tc>
        <w:tc>
          <w:tcPr>
            <w:tcW w:w="1206" w:type="dxa"/>
            <w:vAlign w:val="center"/>
          </w:tcPr>
          <w:p w14:paraId="02F1F57B" w14:textId="77777777" w:rsidR="004F31E1" w:rsidRPr="00055D88" w:rsidRDefault="004F31E1" w:rsidP="00EA57E1">
            <w:pPr>
              <w:jc w:val="center"/>
              <w:rPr>
                <w:rFonts w:ascii="Arial" w:hAnsi="Arial" w:cs="Arial"/>
                <w:b/>
              </w:rPr>
            </w:pPr>
          </w:p>
        </w:tc>
        <w:tc>
          <w:tcPr>
            <w:tcW w:w="1206" w:type="dxa"/>
            <w:vAlign w:val="center"/>
          </w:tcPr>
          <w:p w14:paraId="1763112E" w14:textId="77777777" w:rsidR="004F31E1" w:rsidRPr="00055D88" w:rsidRDefault="004F31E1" w:rsidP="00EA57E1">
            <w:pPr>
              <w:jc w:val="center"/>
              <w:rPr>
                <w:rFonts w:ascii="Arial" w:hAnsi="Arial" w:cs="Arial"/>
                <w:b/>
              </w:rPr>
            </w:pPr>
          </w:p>
        </w:tc>
        <w:tc>
          <w:tcPr>
            <w:tcW w:w="1206" w:type="dxa"/>
            <w:vAlign w:val="center"/>
          </w:tcPr>
          <w:p w14:paraId="4E96CC9B" w14:textId="77777777" w:rsidR="004F31E1" w:rsidRPr="00055D88" w:rsidRDefault="004F31E1" w:rsidP="00EA57E1">
            <w:pPr>
              <w:jc w:val="center"/>
              <w:rPr>
                <w:rFonts w:ascii="Arial" w:hAnsi="Arial" w:cs="Arial"/>
                <w:b/>
              </w:rPr>
            </w:pPr>
          </w:p>
        </w:tc>
        <w:tc>
          <w:tcPr>
            <w:tcW w:w="1206" w:type="dxa"/>
            <w:vAlign w:val="center"/>
          </w:tcPr>
          <w:p w14:paraId="0A343E50" w14:textId="77777777" w:rsidR="004F31E1" w:rsidRPr="00055D88" w:rsidRDefault="004F31E1" w:rsidP="00EA57E1">
            <w:pPr>
              <w:jc w:val="center"/>
              <w:rPr>
                <w:rFonts w:ascii="Arial" w:hAnsi="Arial" w:cs="Arial"/>
                <w:b/>
              </w:rPr>
            </w:pPr>
          </w:p>
        </w:tc>
        <w:tc>
          <w:tcPr>
            <w:tcW w:w="1207" w:type="dxa"/>
            <w:vAlign w:val="center"/>
          </w:tcPr>
          <w:p w14:paraId="11473B0A" w14:textId="77777777" w:rsidR="004F31E1" w:rsidRPr="00055D88" w:rsidRDefault="004F31E1" w:rsidP="00EA57E1">
            <w:pPr>
              <w:jc w:val="center"/>
              <w:rPr>
                <w:rFonts w:ascii="Arial" w:hAnsi="Arial" w:cs="Arial"/>
                <w:b/>
              </w:rPr>
            </w:pPr>
          </w:p>
        </w:tc>
      </w:tr>
      <w:tr w:rsidR="004F31E1" w14:paraId="4181222B" w14:textId="77777777" w:rsidTr="00EA57E1">
        <w:trPr>
          <w:trHeight w:val="284"/>
          <w:jc w:val="center"/>
        </w:trPr>
        <w:tc>
          <w:tcPr>
            <w:tcW w:w="2552" w:type="dxa"/>
            <w:vAlign w:val="center"/>
          </w:tcPr>
          <w:p w14:paraId="357912AB"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 xml:space="preserve">*Guitar </w:t>
            </w:r>
            <w:r>
              <w:rPr>
                <w:rFonts w:ascii="Arial" w:hAnsi="Arial" w:cs="Arial"/>
                <w:sz w:val="20"/>
                <w:szCs w:val="20"/>
              </w:rPr>
              <w:t>&amp;</w:t>
            </w:r>
            <w:r w:rsidRPr="00464331">
              <w:rPr>
                <w:rFonts w:ascii="Arial" w:hAnsi="Arial" w:cs="Arial"/>
                <w:sz w:val="20"/>
                <w:szCs w:val="20"/>
              </w:rPr>
              <w:t xml:space="preserve"> Mini Bass</w:t>
            </w:r>
          </w:p>
        </w:tc>
        <w:tc>
          <w:tcPr>
            <w:tcW w:w="1206" w:type="dxa"/>
            <w:vAlign w:val="center"/>
          </w:tcPr>
          <w:p w14:paraId="00CDE88A" w14:textId="77777777" w:rsidR="004F31E1" w:rsidRPr="00055D88" w:rsidRDefault="004F31E1" w:rsidP="00EA57E1">
            <w:pPr>
              <w:jc w:val="center"/>
              <w:rPr>
                <w:rFonts w:ascii="Arial" w:hAnsi="Arial" w:cs="Arial"/>
                <w:b/>
              </w:rPr>
            </w:pPr>
          </w:p>
        </w:tc>
        <w:tc>
          <w:tcPr>
            <w:tcW w:w="1206" w:type="dxa"/>
            <w:vAlign w:val="center"/>
          </w:tcPr>
          <w:p w14:paraId="765EB55F" w14:textId="77777777" w:rsidR="004F31E1" w:rsidRPr="00055D88" w:rsidRDefault="004F31E1" w:rsidP="00EA57E1">
            <w:pPr>
              <w:jc w:val="center"/>
              <w:rPr>
                <w:rFonts w:ascii="Arial" w:hAnsi="Arial" w:cs="Arial"/>
                <w:b/>
              </w:rPr>
            </w:pPr>
          </w:p>
        </w:tc>
        <w:tc>
          <w:tcPr>
            <w:tcW w:w="1206" w:type="dxa"/>
            <w:vAlign w:val="center"/>
          </w:tcPr>
          <w:p w14:paraId="2A60E30B" w14:textId="77777777" w:rsidR="004F31E1" w:rsidRPr="00055D88" w:rsidRDefault="004F31E1" w:rsidP="00EA57E1">
            <w:pPr>
              <w:jc w:val="center"/>
              <w:rPr>
                <w:rFonts w:ascii="Arial" w:hAnsi="Arial" w:cs="Arial"/>
                <w:b/>
              </w:rPr>
            </w:pPr>
          </w:p>
        </w:tc>
        <w:tc>
          <w:tcPr>
            <w:tcW w:w="1206" w:type="dxa"/>
            <w:vAlign w:val="center"/>
          </w:tcPr>
          <w:p w14:paraId="61F2E0CE" w14:textId="77777777" w:rsidR="004F31E1" w:rsidRPr="00055D88" w:rsidRDefault="004F31E1" w:rsidP="00EA57E1">
            <w:pPr>
              <w:jc w:val="center"/>
              <w:rPr>
                <w:rFonts w:ascii="Arial" w:hAnsi="Arial" w:cs="Arial"/>
                <w:b/>
              </w:rPr>
            </w:pPr>
          </w:p>
        </w:tc>
        <w:tc>
          <w:tcPr>
            <w:tcW w:w="1206" w:type="dxa"/>
            <w:vAlign w:val="center"/>
          </w:tcPr>
          <w:p w14:paraId="3DA72770" w14:textId="77777777" w:rsidR="004F31E1" w:rsidRPr="00055D88" w:rsidRDefault="004F31E1" w:rsidP="00EA57E1">
            <w:pPr>
              <w:jc w:val="center"/>
              <w:rPr>
                <w:rFonts w:ascii="Arial" w:hAnsi="Arial" w:cs="Arial"/>
                <w:b/>
              </w:rPr>
            </w:pPr>
          </w:p>
        </w:tc>
        <w:tc>
          <w:tcPr>
            <w:tcW w:w="1207" w:type="dxa"/>
            <w:vAlign w:val="center"/>
          </w:tcPr>
          <w:p w14:paraId="50A0BD0B" w14:textId="77777777" w:rsidR="004F31E1" w:rsidRPr="00055D88" w:rsidRDefault="004F31E1" w:rsidP="00EA57E1">
            <w:pPr>
              <w:jc w:val="center"/>
              <w:rPr>
                <w:rFonts w:ascii="Arial" w:hAnsi="Arial" w:cs="Arial"/>
                <w:b/>
              </w:rPr>
            </w:pPr>
          </w:p>
        </w:tc>
      </w:tr>
      <w:tr w:rsidR="004F31E1" w14:paraId="4574F65F" w14:textId="77777777" w:rsidTr="00EA57E1">
        <w:trPr>
          <w:trHeight w:val="284"/>
          <w:jc w:val="center"/>
        </w:trPr>
        <w:tc>
          <w:tcPr>
            <w:tcW w:w="2552" w:type="dxa"/>
            <w:vAlign w:val="center"/>
          </w:tcPr>
          <w:p w14:paraId="120896ED"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*Strings (</w:t>
            </w:r>
            <w:r>
              <w:rPr>
                <w:rFonts w:ascii="Arial" w:hAnsi="Arial" w:cs="Arial"/>
                <w:sz w:val="20"/>
                <w:szCs w:val="20"/>
              </w:rPr>
              <w:t>M</w:t>
            </w:r>
            <w:r w:rsidRPr="00464331">
              <w:rPr>
                <w:rFonts w:ascii="Arial" w:hAnsi="Arial" w:cs="Arial"/>
                <w:sz w:val="20"/>
                <w:szCs w:val="20"/>
              </w:rPr>
              <w:t>ixed)</w:t>
            </w:r>
          </w:p>
        </w:tc>
        <w:tc>
          <w:tcPr>
            <w:tcW w:w="1206" w:type="dxa"/>
            <w:vAlign w:val="center"/>
          </w:tcPr>
          <w:p w14:paraId="6E92CAA0" w14:textId="77777777" w:rsidR="004F31E1" w:rsidRPr="00055D88" w:rsidRDefault="004F31E1" w:rsidP="00EA57E1">
            <w:pPr>
              <w:jc w:val="center"/>
              <w:rPr>
                <w:rFonts w:ascii="Arial" w:hAnsi="Arial" w:cs="Arial"/>
                <w:b/>
              </w:rPr>
            </w:pPr>
          </w:p>
        </w:tc>
        <w:tc>
          <w:tcPr>
            <w:tcW w:w="1206" w:type="dxa"/>
            <w:vAlign w:val="center"/>
          </w:tcPr>
          <w:p w14:paraId="107455BD" w14:textId="77777777" w:rsidR="004F31E1" w:rsidRPr="00055D88" w:rsidRDefault="004F31E1" w:rsidP="00EA57E1">
            <w:pPr>
              <w:jc w:val="center"/>
              <w:rPr>
                <w:rFonts w:ascii="Arial" w:hAnsi="Arial" w:cs="Arial"/>
                <w:b/>
              </w:rPr>
            </w:pPr>
          </w:p>
        </w:tc>
        <w:tc>
          <w:tcPr>
            <w:tcW w:w="1206" w:type="dxa"/>
            <w:vAlign w:val="center"/>
          </w:tcPr>
          <w:p w14:paraId="5A09DFA4" w14:textId="77777777" w:rsidR="004F31E1" w:rsidRPr="00055D88" w:rsidRDefault="004F31E1" w:rsidP="00EA57E1">
            <w:pPr>
              <w:jc w:val="center"/>
              <w:rPr>
                <w:rFonts w:ascii="Arial" w:hAnsi="Arial" w:cs="Arial"/>
                <w:b/>
              </w:rPr>
            </w:pPr>
          </w:p>
        </w:tc>
        <w:tc>
          <w:tcPr>
            <w:tcW w:w="1206" w:type="dxa"/>
            <w:vAlign w:val="center"/>
          </w:tcPr>
          <w:p w14:paraId="47D58852" w14:textId="77777777" w:rsidR="004F31E1" w:rsidRPr="00055D88" w:rsidRDefault="004F31E1" w:rsidP="00EA57E1">
            <w:pPr>
              <w:jc w:val="center"/>
              <w:rPr>
                <w:rFonts w:ascii="Arial" w:hAnsi="Arial" w:cs="Arial"/>
                <w:b/>
              </w:rPr>
            </w:pPr>
          </w:p>
        </w:tc>
        <w:tc>
          <w:tcPr>
            <w:tcW w:w="1206" w:type="dxa"/>
            <w:vAlign w:val="center"/>
          </w:tcPr>
          <w:p w14:paraId="65DB8149" w14:textId="77777777" w:rsidR="004F31E1" w:rsidRPr="00055D88" w:rsidRDefault="004F31E1" w:rsidP="00EA57E1">
            <w:pPr>
              <w:jc w:val="center"/>
              <w:rPr>
                <w:rFonts w:ascii="Arial" w:hAnsi="Arial" w:cs="Arial"/>
                <w:b/>
              </w:rPr>
            </w:pPr>
          </w:p>
        </w:tc>
        <w:tc>
          <w:tcPr>
            <w:tcW w:w="1207" w:type="dxa"/>
            <w:vAlign w:val="center"/>
          </w:tcPr>
          <w:p w14:paraId="30FBC302" w14:textId="77777777" w:rsidR="004F31E1" w:rsidRPr="00055D88" w:rsidRDefault="004F31E1" w:rsidP="00EA57E1">
            <w:pPr>
              <w:jc w:val="center"/>
              <w:rPr>
                <w:rFonts w:ascii="Arial" w:hAnsi="Arial" w:cs="Arial"/>
                <w:b/>
              </w:rPr>
            </w:pPr>
          </w:p>
        </w:tc>
      </w:tr>
      <w:tr w:rsidR="004F31E1" w14:paraId="42B03BCE" w14:textId="77777777" w:rsidTr="00EA57E1">
        <w:trPr>
          <w:trHeight w:val="284"/>
          <w:jc w:val="center"/>
        </w:trPr>
        <w:tc>
          <w:tcPr>
            <w:tcW w:w="2552" w:type="dxa"/>
            <w:vAlign w:val="center"/>
          </w:tcPr>
          <w:p w14:paraId="331C81C4"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*Woodwind in C (</w:t>
            </w:r>
            <w:r>
              <w:rPr>
                <w:rFonts w:ascii="Arial" w:hAnsi="Arial" w:cs="Arial"/>
                <w:sz w:val="20"/>
                <w:szCs w:val="20"/>
              </w:rPr>
              <w:t>M</w:t>
            </w:r>
            <w:r w:rsidRPr="00464331">
              <w:rPr>
                <w:rFonts w:ascii="Arial" w:hAnsi="Arial" w:cs="Arial"/>
                <w:sz w:val="20"/>
                <w:szCs w:val="20"/>
              </w:rPr>
              <w:t>ixed)</w:t>
            </w:r>
          </w:p>
        </w:tc>
        <w:tc>
          <w:tcPr>
            <w:tcW w:w="1206" w:type="dxa"/>
            <w:vAlign w:val="center"/>
          </w:tcPr>
          <w:p w14:paraId="67AAFB37" w14:textId="77777777" w:rsidR="004F31E1" w:rsidRPr="00055D88" w:rsidRDefault="004F31E1" w:rsidP="00EA57E1">
            <w:pPr>
              <w:jc w:val="center"/>
              <w:rPr>
                <w:rFonts w:ascii="Arial" w:hAnsi="Arial" w:cs="Arial"/>
                <w:b/>
              </w:rPr>
            </w:pPr>
          </w:p>
        </w:tc>
        <w:tc>
          <w:tcPr>
            <w:tcW w:w="1206" w:type="dxa"/>
            <w:vAlign w:val="center"/>
          </w:tcPr>
          <w:p w14:paraId="257463F8" w14:textId="77777777" w:rsidR="004F31E1" w:rsidRPr="00055D88" w:rsidRDefault="004F31E1" w:rsidP="00EA57E1">
            <w:pPr>
              <w:jc w:val="center"/>
              <w:rPr>
                <w:rFonts w:ascii="Arial" w:hAnsi="Arial" w:cs="Arial"/>
                <w:b/>
              </w:rPr>
            </w:pPr>
          </w:p>
        </w:tc>
        <w:tc>
          <w:tcPr>
            <w:tcW w:w="1206" w:type="dxa"/>
            <w:vAlign w:val="center"/>
          </w:tcPr>
          <w:p w14:paraId="7D2BE5A6" w14:textId="77777777" w:rsidR="004F31E1" w:rsidRPr="00055D88" w:rsidRDefault="004F31E1" w:rsidP="00EA57E1">
            <w:pPr>
              <w:jc w:val="center"/>
              <w:rPr>
                <w:rFonts w:ascii="Arial" w:hAnsi="Arial" w:cs="Arial"/>
                <w:b/>
              </w:rPr>
            </w:pPr>
          </w:p>
        </w:tc>
        <w:tc>
          <w:tcPr>
            <w:tcW w:w="1206" w:type="dxa"/>
            <w:vAlign w:val="center"/>
          </w:tcPr>
          <w:p w14:paraId="1816193A" w14:textId="77777777" w:rsidR="004F31E1" w:rsidRPr="00055D88" w:rsidRDefault="004F31E1" w:rsidP="00EA57E1">
            <w:pPr>
              <w:jc w:val="center"/>
              <w:rPr>
                <w:rFonts w:ascii="Arial" w:hAnsi="Arial" w:cs="Arial"/>
                <w:b/>
              </w:rPr>
            </w:pPr>
          </w:p>
        </w:tc>
        <w:tc>
          <w:tcPr>
            <w:tcW w:w="1206" w:type="dxa"/>
            <w:vAlign w:val="center"/>
          </w:tcPr>
          <w:p w14:paraId="22D28CBB" w14:textId="77777777" w:rsidR="004F31E1" w:rsidRPr="00055D88" w:rsidRDefault="004F31E1" w:rsidP="00EA57E1">
            <w:pPr>
              <w:jc w:val="center"/>
              <w:rPr>
                <w:rFonts w:ascii="Arial" w:hAnsi="Arial" w:cs="Arial"/>
                <w:b/>
              </w:rPr>
            </w:pPr>
          </w:p>
        </w:tc>
        <w:tc>
          <w:tcPr>
            <w:tcW w:w="1207" w:type="dxa"/>
            <w:vAlign w:val="center"/>
          </w:tcPr>
          <w:p w14:paraId="026DA06E" w14:textId="77777777" w:rsidR="004F31E1" w:rsidRPr="00055D88" w:rsidRDefault="004F31E1" w:rsidP="00EA57E1">
            <w:pPr>
              <w:jc w:val="center"/>
              <w:rPr>
                <w:rFonts w:ascii="Arial" w:hAnsi="Arial" w:cs="Arial"/>
                <w:b/>
              </w:rPr>
            </w:pPr>
          </w:p>
        </w:tc>
      </w:tr>
    </w:tbl>
    <w:p w14:paraId="7DF32F3E" w14:textId="77777777" w:rsidR="004F31E1" w:rsidRDefault="004F31E1" w:rsidP="004F31E1">
      <w:pPr>
        <w:rPr>
          <w:rFonts w:ascii="Arial" w:hAnsi="Arial" w:cs="Arial"/>
          <w:sz w:val="22"/>
          <w:szCs w:val="22"/>
        </w:rPr>
      </w:pPr>
      <w:r w:rsidRPr="00055D88">
        <w:rPr>
          <w:rFonts w:ascii="Arial" w:hAnsi="Arial" w:cs="Arial"/>
          <w:sz w:val="22"/>
          <w:szCs w:val="22"/>
        </w:rPr>
        <w:t>*</w:t>
      </w:r>
      <w:r>
        <w:rPr>
          <w:rFonts w:ascii="Arial" w:hAnsi="Arial" w:cs="Arial"/>
          <w:sz w:val="22"/>
          <w:szCs w:val="22"/>
        </w:rPr>
        <w:t xml:space="preserve">Please note there </w:t>
      </w:r>
      <w:r w:rsidRPr="00055D88">
        <w:rPr>
          <w:rFonts w:ascii="Arial" w:hAnsi="Arial" w:cs="Arial"/>
          <w:sz w:val="22"/>
          <w:szCs w:val="22"/>
        </w:rPr>
        <w:t xml:space="preserve">must be </w:t>
      </w:r>
      <w:r>
        <w:rPr>
          <w:rFonts w:ascii="Arial" w:hAnsi="Arial" w:cs="Arial"/>
          <w:sz w:val="22"/>
          <w:szCs w:val="22"/>
        </w:rPr>
        <w:t>2</w:t>
      </w:r>
      <w:r w:rsidRPr="00055D88">
        <w:rPr>
          <w:rFonts w:ascii="Arial" w:hAnsi="Arial" w:cs="Arial"/>
          <w:sz w:val="22"/>
          <w:szCs w:val="22"/>
        </w:rPr>
        <w:t xml:space="preserve"> </w:t>
      </w:r>
      <w:r>
        <w:rPr>
          <w:rFonts w:ascii="Arial" w:hAnsi="Arial" w:cs="Arial"/>
          <w:sz w:val="22"/>
          <w:szCs w:val="22"/>
        </w:rPr>
        <w:t>T</w:t>
      </w:r>
      <w:r w:rsidRPr="00055D88">
        <w:rPr>
          <w:rFonts w:ascii="Arial" w:hAnsi="Arial" w:cs="Arial"/>
          <w:sz w:val="22"/>
          <w:szCs w:val="22"/>
        </w:rPr>
        <w:t>utors (</w:t>
      </w:r>
      <w:r>
        <w:rPr>
          <w:rFonts w:ascii="Arial" w:hAnsi="Arial" w:cs="Arial"/>
          <w:sz w:val="22"/>
          <w:szCs w:val="22"/>
        </w:rPr>
        <w:t>2 Music Hub Tutors or 1 Hub Tutor plus 1 school staff</w:t>
      </w:r>
      <w:r w:rsidRPr="00055D88">
        <w:rPr>
          <w:rFonts w:ascii="Arial" w:hAnsi="Arial" w:cs="Arial"/>
          <w:sz w:val="22"/>
          <w:szCs w:val="22"/>
        </w:rPr>
        <w:t xml:space="preserve"> </w:t>
      </w:r>
      <w:r w:rsidRPr="00055D88">
        <w:rPr>
          <w:rFonts w:ascii="Arial" w:hAnsi="Arial" w:cs="Arial"/>
          <w:sz w:val="22"/>
          <w:szCs w:val="22"/>
          <w:u w:val="single"/>
        </w:rPr>
        <w:t>with the required instrumental skills</w:t>
      </w:r>
      <w:r w:rsidRPr="00055D88">
        <w:rPr>
          <w:rFonts w:ascii="Arial" w:hAnsi="Arial" w:cs="Arial"/>
          <w:sz w:val="22"/>
          <w:szCs w:val="22"/>
        </w:rPr>
        <w:t xml:space="preserve">) </w:t>
      </w:r>
      <w:r>
        <w:rPr>
          <w:rFonts w:ascii="Arial" w:hAnsi="Arial" w:cs="Arial"/>
          <w:sz w:val="22"/>
          <w:szCs w:val="22"/>
        </w:rPr>
        <w:t>for</w:t>
      </w:r>
      <w:r w:rsidRPr="00055D88">
        <w:rPr>
          <w:rFonts w:ascii="Arial" w:hAnsi="Arial" w:cs="Arial"/>
          <w:sz w:val="22"/>
          <w:szCs w:val="22"/>
        </w:rPr>
        <w:t xml:space="preserve"> the KS2 </w:t>
      </w:r>
      <w:r>
        <w:rPr>
          <w:rFonts w:ascii="Arial" w:hAnsi="Arial" w:cs="Arial"/>
          <w:sz w:val="22"/>
          <w:szCs w:val="22"/>
        </w:rPr>
        <w:t xml:space="preserve">Brass / Guitar / Strings / Woodwind </w:t>
      </w:r>
      <w:r w:rsidRPr="00055D88">
        <w:rPr>
          <w:rFonts w:ascii="Arial" w:hAnsi="Arial" w:cs="Arial"/>
          <w:sz w:val="22"/>
          <w:szCs w:val="22"/>
        </w:rPr>
        <w:t>programmes</w:t>
      </w:r>
    </w:p>
    <w:p w14:paraId="75685375" w14:textId="77777777" w:rsidR="004F31E1" w:rsidRDefault="004F31E1" w:rsidP="004F31E1">
      <w:pPr>
        <w:rPr>
          <w:rFonts w:ascii="Arial" w:hAnsi="Arial" w:cs="Arial"/>
        </w:rPr>
      </w:pPr>
    </w:p>
    <w:p w14:paraId="3E56AC1C" w14:textId="77777777" w:rsidR="004F31E1" w:rsidRPr="00055D88" w:rsidRDefault="004F31E1" w:rsidP="004F31E1">
      <w:pPr>
        <w:rPr>
          <w:rFonts w:ascii="Arial" w:hAnsi="Arial" w:cs="Arial"/>
          <w:b/>
          <w:color w:val="0070C0"/>
          <w:u w:val="single"/>
        </w:rPr>
      </w:pPr>
      <w:r w:rsidRPr="00055D88">
        <w:rPr>
          <w:rFonts w:ascii="Arial" w:hAnsi="Arial" w:cs="Arial"/>
          <w:b/>
          <w:color w:val="0070C0"/>
        </w:rPr>
        <w:t xml:space="preserve">6.  </w:t>
      </w:r>
      <w:r w:rsidRPr="00055D88">
        <w:rPr>
          <w:rFonts w:ascii="Arial" w:hAnsi="Arial" w:cs="Arial"/>
          <w:b/>
          <w:color w:val="0070C0"/>
          <w:u w:val="single"/>
        </w:rPr>
        <w:t xml:space="preserve">Buying </w:t>
      </w:r>
      <w:r>
        <w:rPr>
          <w:rFonts w:ascii="Arial" w:hAnsi="Arial" w:cs="Arial"/>
          <w:b/>
          <w:color w:val="0070C0"/>
          <w:u w:val="single"/>
        </w:rPr>
        <w:t>A</w:t>
      </w:r>
      <w:r w:rsidRPr="00055D88">
        <w:rPr>
          <w:rFonts w:ascii="Arial" w:hAnsi="Arial" w:cs="Arial"/>
          <w:b/>
          <w:color w:val="0070C0"/>
          <w:u w:val="single"/>
        </w:rPr>
        <w:t>dditional Programme License</w:t>
      </w:r>
    </w:p>
    <w:p w14:paraId="1E158AB6" w14:textId="77777777" w:rsidR="004F31E1" w:rsidRPr="00055D88" w:rsidRDefault="004F31E1" w:rsidP="004F31E1">
      <w:pPr>
        <w:rPr>
          <w:rFonts w:ascii="Arial" w:hAnsi="Arial" w:cs="Arial"/>
          <w:sz w:val="22"/>
          <w:szCs w:val="22"/>
        </w:rPr>
      </w:pPr>
      <w:r w:rsidRPr="00055D88">
        <w:rPr>
          <w:rFonts w:ascii="Arial" w:hAnsi="Arial" w:cs="Arial"/>
          <w:sz w:val="22"/>
          <w:szCs w:val="22"/>
        </w:rPr>
        <w:t>£150 per licence plus £50 for centralised INSET</w:t>
      </w:r>
    </w:p>
    <w:p w14:paraId="3B77281B" w14:textId="77777777" w:rsidR="004F31E1" w:rsidRDefault="004F31E1" w:rsidP="004F31E1">
      <w:pPr>
        <w:rPr>
          <w:rFonts w:ascii="Arial" w:hAnsi="Arial" w:cs="Arial"/>
        </w:rPr>
      </w:pPr>
    </w:p>
    <w:tbl>
      <w:tblPr>
        <w:tblStyle w:val="TableGrid"/>
        <w:tblW w:w="0" w:type="auto"/>
        <w:jc w:val="center"/>
        <w:tblLook w:val="04A0" w:firstRow="1" w:lastRow="0" w:firstColumn="1" w:lastColumn="0" w:noHBand="0" w:noVBand="1"/>
      </w:tblPr>
      <w:tblGrid>
        <w:gridCol w:w="7650"/>
        <w:gridCol w:w="2086"/>
      </w:tblGrid>
      <w:tr w:rsidR="004F31E1" w14:paraId="121FD76F" w14:textId="77777777" w:rsidTr="00EA57E1">
        <w:trPr>
          <w:jc w:val="center"/>
        </w:trPr>
        <w:tc>
          <w:tcPr>
            <w:tcW w:w="7650" w:type="dxa"/>
            <w:vAlign w:val="center"/>
          </w:tcPr>
          <w:p w14:paraId="654A724B" w14:textId="77777777" w:rsidR="004F31E1" w:rsidRPr="00091C6B" w:rsidRDefault="004F31E1" w:rsidP="00EA57E1">
            <w:pPr>
              <w:jc w:val="center"/>
              <w:rPr>
                <w:rFonts w:ascii="Arial" w:hAnsi="Arial" w:cs="Arial"/>
                <w:i/>
                <w:sz w:val="20"/>
                <w:szCs w:val="20"/>
              </w:rPr>
            </w:pPr>
            <w:r w:rsidRPr="00091C6B">
              <w:rPr>
                <w:rFonts w:ascii="Arial" w:hAnsi="Arial" w:cs="Arial"/>
                <w:sz w:val="20"/>
                <w:szCs w:val="20"/>
              </w:rPr>
              <w:t>Programme</w:t>
            </w:r>
            <w:r>
              <w:rPr>
                <w:rFonts w:ascii="Arial" w:hAnsi="Arial" w:cs="Arial"/>
                <w:sz w:val="20"/>
                <w:szCs w:val="20"/>
              </w:rPr>
              <w:t xml:space="preserve"> </w:t>
            </w:r>
            <w:r w:rsidRPr="00091C6B">
              <w:rPr>
                <w:rFonts w:ascii="Arial" w:hAnsi="Arial" w:cs="Arial"/>
                <w:i/>
                <w:sz w:val="20"/>
                <w:szCs w:val="20"/>
              </w:rPr>
              <w:t>(From Whole Class Instrumental Learning List Above)</w:t>
            </w:r>
          </w:p>
        </w:tc>
        <w:tc>
          <w:tcPr>
            <w:tcW w:w="2086" w:type="dxa"/>
            <w:vAlign w:val="center"/>
          </w:tcPr>
          <w:p w14:paraId="740F82F5" w14:textId="77777777" w:rsidR="004F31E1" w:rsidRPr="00091C6B" w:rsidRDefault="004F31E1" w:rsidP="00EA57E1">
            <w:pPr>
              <w:jc w:val="center"/>
              <w:rPr>
                <w:rFonts w:ascii="Arial" w:hAnsi="Arial" w:cs="Arial"/>
                <w:sz w:val="20"/>
                <w:szCs w:val="20"/>
              </w:rPr>
            </w:pPr>
            <w:r w:rsidRPr="00091C6B">
              <w:rPr>
                <w:rFonts w:ascii="Arial" w:hAnsi="Arial" w:cs="Arial"/>
                <w:sz w:val="20"/>
                <w:szCs w:val="20"/>
              </w:rPr>
              <w:t>Number of</w:t>
            </w:r>
            <w:r>
              <w:rPr>
                <w:rFonts w:ascii="Arial" w:hAnsi="Arial" w:cs="Arial"/>
                <w:sz w:val="20"/>
                <w:szCs w:val="20"/>
              </w:rPr>
              <w:t xml:space="preserve"> </w:t>
            </w:r>
            <w:r w:rsidRPr="00091C6B">
              <w:rPr>
                <w:rFonts w:ascii="Arial" w:hAnsi="Arial" w:cs="Arial"/>
                <w:sz w:val="20"/>
                <w:szCs w:val="20"/>
              </w:rPr>
              <w:t>Licences</w:t>
            </w:r>
          </w:p>
        </w:tc>
      </w:tr>
      <w:tr w:rsidR="004F31E1" w14:paraId="6FA7FDC6" w14:textId="77777777" w:rsidTr="00EA57E1">
        <w:trPr>
          <w:trHeight w:val="284"/>
          <w:jc w:val="center"/>
        </w:trPr>
        <w:tc>
          <w:tcPr>
            <w:tcW w:w="7650" w:type="dxa"/>
            <w:vAlign w:val="center"/>
          </w:tcPr>
          <w:p w14:paraId="6A987C7D" w14:textId="77777777" w:rsidR="004F31E1" w:rsidRPr="00091C6B" w:rsidRDefault="004F31E1" w:rsidP="00EA57E1">
            <w:pPr>
              <w:rPr>
                <w:rFonts w:ascii="Arial" w:hAnsi="Arial" w:cs="Arial"/>
                <w:b/>
              </w:rPr>
            </w:pPr>
          </w:p>
        </w:tc>
        <w:tc>
          <w:tcPr>
            <w:tcW w:w="2086" w:type="dxa"/>
            <w:vAlign w:val="center"/>
          </w:tcPr>
          <w:p w14:paraId="76ECA5F7" w14:textId="77777777" w:rsidR="004F31E1" w:rsidRPr="00091C6B" w:rsidRDefault="004F31E1" w:rsidP="00EA57E1">
            <w:pPr>
              <w:jc w:val="center"/>
              <w:rPr>
                <w:rFonts w:ascii="Arial" w:hAnsi="Arial" w:cs="Arial"/>
                <w:b/>
              </w:rPr>
            </w:pPr>
          </w:p>
        </w:tc>
      </w:tr>
      <w:tr w:rsidR="004F31E1" w14:paraId="4442FDF5" w14:textId="77777777" w:rsidTr="00EA57E1">
        <w:trPr>
          <w:trHeight w:val="284"/>
          <w:jc w:val="center"/>
        </w:trPr>
        <w:tc>
          <w:tcPr>
            <w:tcW w:w="7650" w:type="dxa"/>
            <w:vAlign w:val="center"/>
          </w:tcPr>
          <w:p w14:paraId="1ABF7750" w14:textId="77777777" w:rsidR="004F31E1" w:rsidRPr="00091C6B" w:rsidRDefault="004F31E1" w:rsidP="00EA57E1">
            <w:pPr>
              <w:rPr>
                <w:rFonts w:ascii="Arial" w:hAnsi="Arial" w:cs="Arial"/>
                <w:b/>
              </w:rPr>
            </w:pPr>
          </w:p>
        </w:tc>
        <w:tc>
          <w:tcPr>
            <w:tcW w:w="2086" w:type="dxa"/>
            <w:vAlign w:val="center"/>
          </w:tcPr>
          <w:p w14:paraId="3E50FE92" w14:textId="77777777" w:rsidR="004F31E1" w:rsidRPr="00091C6B" w:rsidRDefault="004F31E1" w:rsidP="00EA57E1">
            <w:pPr>
              <w:jc w:val="center"/>
              <w:rPr>
                <w:rFonts w:ascii="Arial" w:hAnsi="Arial" w:cs="Arial"/>
                <w:b/>
              </w:rPr>
            </w:pPr>
          </w:p>
        </w:tc>
      </w:tr>
      <w:tr w:rsidR="004F31E1" w14:paraId="48FED016" w14:textId="77777777" w:rsidTr="00EA57E1">
        <w:trPr>
          <w:trHeight w:val="284"/>
          <w:jc w:val="center"/>
        </w:trPr>
        <w:tc>
          <w:tcPr>
            <w:tcW w:w="7650" w:type="dxa"/>
            <w:vAlign w:val="center"/>
          </w:tcPr>
          <w:p w14:paraId="59156E74" w14:textId="77777777" w:rsidR="004F31E1" w:rsidRPr="00091C6B" w:rsidRDefault="004F31E1" w:rsidP="00EA57E1">
            <w:pPr>
              <w:rPr>
                <w:rFonts w:ascii="Arial" w:hAnsi="Arial" w:cs="Arial"/>
                <w:b/>
              </w:rPr>
            </w:pPr>
          </w:p>
        </w:tc>
        <w:tc>
          <w:tcPr>
            <w:tcW w:w="2086" w:type="dxa"/>
            <w:vAlign w:val="center"/>
          </w:tcPr>
          <w:p w14:paraId="263B38CD" w14:textId="77777777" w:rsidR="004F31E1" w:rsidRPr="00091C6B" w:rsidRDefault="004F31E1" w:rsidP="00EA57E1">
            <w:pPr>
              <w:jc w:val="center"/>
              <w:rPr>
                <w:rFonts w:ascii="Arial" w:hAnsi="Arial" w:cs="Arial"/>
                <w:b/>
              </w:rPr>
            </w:pPr>
          </w:p>
        </w:tc>
      </w:tr>
    </w:tbl>
    <w:p w14:paraId="7281BDFF" w14:textId="77777777" w:rsidR="004F31E1" w:rsidRDefault="004F31E1" w:rsidP="004F31E1">
      <w:pPr>
        <w:rPr>
          <w:rFonts w:ascii="Arial" w:hAnsi="Arial" w:cs="Arial"/>
        </w:rPr>
      </w:pPr>
    </w:p>
    <w:p w14:paraId="7662CFF4" w14:textId="77777777" w:rsidR="004F31E1" w:rsidRPr="00091C6B" w:rsidRDefault="004F31E1" w:rsidP="004F31E1">
      <w:pPr>
        <w:rPr>
          <w:rFonts w:ascii="Arial" w:hAnsi="Arial" w:cs="Arial"/>
          <w:b/>
          <w:color w:val="0070C0"/>
          <w:u w:val="single"/>
        </w:rPr>
      </w:pPr>
      <w:r w:rsidRPr="00091C6B">
        <w:rPr>
          <w:rFonts w:ascii="Arial" w:hAnsi="Arial" w:cs="Arial"/>
          <w:b/>
          <w:color w:val="0070C0"/>
        </w:rPr>
        <w:t xml:space="preserve">7.  </w:t>
      </w:r>
      <w:r w:rsidRPr="00091C6B">
        <w:rPr>
          <w:rFonts w:ascii="Arial" w:hAnsi="Arial" w:cs="Arial"/>
          <w:b/>
          <w:color w:val="0070C0"/>
          <w:u w:val="single"/>
        </w:rPr>
        <w:t xml:space="preserve">Quality and Standards: Bespoke </w:t>
      </w:r>
      <w:r>
        <w:rPr>
          <w:rFonts w:ascii="Arial" w:hAnsi="Arial" w:cs="Arial"/>
          <w:b/>
          <w:color w:val="0070C0"/>
          <w:u w:val="single"/>
        </w:rPr>
        <w:t>S</w:t>
      </w:r>
      <w:r w:rsidRPr="00091C6B">
        <w:rPr>
          <w:rFonts w:ascii="Arial" w:hAnsi="Arial" w:cs="Arial"/>
          <w:b/>
          <w:color w:val="0070C0"/>
          <w:u w:val="single"/>
        </w:rPr>
        <w:t xml:space="preserve">trategic </w:t>
      </w:r>
      <w:r>
        <w:rPr>
          <w:rFonts w:ascii="Arial" w:hAnsi="Arial" w:cs="Arial"/>
          <w:b/>
          <w:color w:val="0070C0"/>
          <w:u w:val="single"/>
        </w:rPr>
        <w:t>A</w:t>
      </w:r>
      <w:r w:rsidRPr="00091C6B">
        <w:rPr>
          <w:rFonts w:ascii="Arial" w:hAnsi="Arial" w:cs="Arial"/>
          <w:b/>
          <w:color w:val="0070C0"/>
          <w:u w:val="single"/>
        </w:rPr>
        <w:t>dvice</w:t>
      </w:r>
    </w:p>
    <w:p w14:paraId="47D0A845" w14:textId="77777777" w:rsidR="004F31E1" w:rsidRPr="00091C6B" w:rsidRDefault="004F31E1" w:rsidP="004F31E1">
      <w:pPr>
        <w:rPr>
          <w:rFonts w:ascii="Arial" w:hAnsi="Arial" w:cs="Arial"/>
          <w:sz w:val="22"/>
          <w:szCs w:val="22"/>
        </w:rPr>
      </w:pPr>
      <w:r w:rsidRPr="00091C6B">
        <w:rPr>
          <w:rFonts w:ascii="Arial" w:hAnsi="Arial" w:cs="Arial"/>
          <w:sz w:val="22"/>
          <w:szCs w:val="22"/>
        </w:rPr>
        <w:t xml:space="preserve">Daily </w:t>
      </w:r>
      <w:r>
        <w:rPr>
          <w:rFonts w:ascii="Arial" w:hAnsi="Arial" w:cs="Arial"/>
          <w:sz w:val="22"/>
          <w:szCs w:val="22"/>
        </w:rPr>
        <w:t>R</w:t>
      </w:r>
      <w:r w:rsidRPr="00091C6B">
        <w:rPr>
          <w:rFonts w:ascii="Arial" w:hAnsi="Arial" w:cs="Arial"/>
          <w:sz w:val="22"/>
          <w:szCs w:val="22"/>
        </w:rPr>
        <w:t xml:space="preserve">ate / Pro </w:t>
      </w:r>
      <w:r>
        <w:rPr>
          <w:rFonts w:ascii="Arial" w:hAnsi="Arial" w:cs="Arial"/>
          <w:sz w:val="22"/>
          <w:szCs w:val="22"/>
        </w:rPr>
        <w:t>R</w:t>
      </w:r>
      <w:r w:rsidRPr="00091C6B">
        <w:rPr>
          <w:rFonts w:ascii="Arial" w:hAnsi="Arial" w:cs="Arial"/>
          <w:sz w:val="22"/>
          <w:szCs w:val="22"/>
        </w:rPr>
        <w:t>ata at £600 for Bronze members, £500 for Silver and £400 for Gold</w:t>
      </w:r>
    </w:p>
    <w:p w14:paraId="2AD436CF" w14:textId="77777777" w:rsidR="004F31E1" w:rsidRDefault="004F31E1" w:rsidP="004F31E1">
      <w:pPr>
        <w:rPr>
          <w:rFonts w:ascii="Arial" w:hAnsi="Arial" w:cs="Arial"/>
        </w:rPr>
      </w:pPr>
    </w:p>
    <w:tbl>
      <w:tblPr>
        <w:tblStyle w:val="TableGrid"/>
        <w:tblW w:w="0" w:type="auto"/>
        <w:jc w:val="center"/>
        <w:tblLook w:val="04A0" w:firstRow="1" w:lastRow="0" w:firstColumn="1" w:lastColumn="0" w:noHBand="0" w:noVBand="1"/>
      </w:tblPr>
      <w:tblGrid>
        <w:gridCol w:w="7650"/>
        <w:gridCol w:w="2086"/>
      </w:tblGrid>
      <w:tr w:rsidR="004F31E1" w14:paraId="63A6D274" w14:textId="77777777" w:rsidTr="00EA57E1">
        <w:trPr>
          <w:trHeight w:val="284"/>
          <w:jc w:val="center"/>
        </w:trPr>
        <w:tc>
          <w:tcPr>
            <w:tcW w:w="7650" w:type="dxa"/>
            <w:vAlign w:val="center"/>
          </w:tcPr>
          <w:p w14:paraId="2A477193" w14:textId="77777777" w:rsidR="004F31E1" w:rsidRPr="00091C6B" w:rsidRDefault="004F31E1" w:rsidP="00EA57E1">
            <w:pPr>
              <w:jc w:val="center"/>
              <w:rPr>
                <w:rFonts w:ascii="Arial" w:hAnsi="Arial" w:cs="Arial"/>
                <w:sz w:val="20"/>
                <w:szCs w:val="20"/>
              </w:rPr>
            </w:pPr>
            <w:r w:rsidRPr="00091C6B">
              <w:rPr>
                <w:rFonts w:ascii="Arial" w:hAnsi="Arial" w:cs="Arial"/>
                <w:sz w:val="20"/>
                <w:szCs w:val="20"/>
              </w:rPr>
              <w:t>Nature of Strategic Support Required</w:t>
            </w:r>
          </w:p>
        </w:tc>
        <w:tc>
          <w:tcPr>
            <w:tcW w:w="2086" w:type="dxa"/>
            <w:vAlign w:val="center"/>
          </w:tcPr>
          <w:p w14:paraId="11DCEE18" w14:textId="77777777" w:rsidR="004F31E1" w:rsidRPr="00091C6B" w:rsidRDefault="004F31E1" w:rsidP="00EA57E1">
            <w:pPr>
              <w:jc w:val="center"/>
              <w:rPr>
                <w:rFonts w:ascii="Arial" w:hAnsi="Arial" w:cs="Arial"/>
                <w:sz w:val="20"/>
                <w:szCs w:val="20"/>
              </w:rPr>
            </w:pPr>
            <w:r w:rsidRPr="00091C6B">
              <w:rPr>
                <w:rFonts w:ascii="Arial" w:hAnsi="Arial" w:cs="Arial"/>
                <w:sz w:val="20"/>
                <w:szCs w:val="20"/>
              </w:rPr>
              <w:t>Number of Days</w:t>
            </w:r>
          </w:p>
        </w:tc>
      </w:tr>
      <w:tr w:rsidR="004F31E1" w14:paraId="430C1294" w14:textId="77777777" w:rsidTr="00EA57E1">
        <w:trPr>
          <w:trHeight w:val="284"/>
          <w:jc w:val="center"/>
        </w:trPr>
        <w:tc>
          <w:tcPr>
            <w:tcW w:w="7650" w:type="dxa"/>
            <w:vAlign w:val="center"/>
          </w:tcPr>
          <w:p w14:paraId="11E48DC6" w14:textId="77777777" w:rsidR="004F31E1" w:rsidRPr="00091C6B" w:rsidRDefault="004F31E1" w:rsidP="00EA57E1">
            <w:pPr>
              <w:rPr>
                <w:rFonts w:ascii="Arial" w:hAnsi="Arial" w:cs="Arial"/>
                <w:b/>
              </w:rPr>
            </w:pPr>
          </w:p>
        </w:tc>
        <w:tc>
          <w:tcPr>
            <w:tcW w:w="2086" w:type="dxa"/>
            <w:vAlign w:val="center"/>
          </w:tcPr>
          <w:p w14:paraId="081FB269" w14:textId="77777777" w:rsidR="004F31E1" w:rsidRPr="00091C6B" w:rsidRDefault="004F31E1" w:rsidP="00EA57E1">
            <w:pPr>
              <w:jc w:val="center"/>
              <w:rPr>
                <w:rFonts w:ascii="Arial" w:hAnsi="Arial" w:cs="Arial"/>
                <w:b/>
              </w:rPr>
            </w:pPr>
          </w:p>
        </w:tc>
      </w:tr>
      <w:tr w:rsidR="004F31E1" w14:paraId="757580A5" w14:textId="77777777" w:rsidTr="00EA57E1">
        <w:trPr>
          <w:trHeight w:val="284"/>
          <w:jc w:val="center"/>
        </w:trPr>
        <w:tc>
          <w:tcPr>
            <w:tcW w:w="7650" w:type="dxa"/>
            <w:vAlign w:val="center"/>
          </w:tcPr>
          <w:p w14:paraId="41318697" w14:textId="77777777" w:rsidR="004F31E1" w:rsidRPr="00091C6B" w:rsidRDefault="004F31E1" w:rsidP="00EA57E1">
            <w:pPr>
              <w:rPr>
                <w:rFonts w:ascii="Arial" w:hAnsi="Arial" w:cs="Arial"/>
                <w:b/>
              </w:rPr>
            </w:pPr>
          </w:p>
        </w:tc>
        <w:tc>
          <w:tcPr>
            <w:tcW w:w="2086" w:type="dxa"/>
            <w:vAlign w:val="center"/>
          </w:tcPr>
          <w:p w14:paraId="24052BFE" w14:textId="77777777" w:rsidR="004F31E1" w:rsidRPr="00091C6B" w:rsidRDefault="004F31E1" w:rsidP="00EA57E1">
            <w:pPr>
              <w:jc w:val="center"/>
              <w:rPr>
                <w:rFonts w:ascii="Arial" w:hAnsi="Arial" w:cs="Arial"/>
                <w:b/>
              </w:rPr>
            </w:pPr>
          </w:p>
        </w:tc>
      </w:tr>
      <w:tr w:rsidR="004F31E1" w14:paraId="5ED20A20" w14:textId="77777777" w:rsidTr="00EA57E1">
        <w:trPr>
          <w:trHeight w:val="284"/>
          <w:jc w:val="center"/>
        </w:trPr>
        <w:tc>
          <w:tcPr>
            <w:tcW w:w="7650" w:type="dxa"/>
            <w:vAlign w:val="center"/>
          </w:tcPr>
          <w:p w14:paraId="37D51DD2" w14:textId="77777777" w:rsidR="004F31E1" w:rsidRPr="00091C6B" w:rsidRDefault="004F31E1" w:rsidP="00EA57E1">
            <w:pPr>
              <w:rPr>
                <w:rFonts w:ascii="Arial" w:hAnsi="Arial" w:cs="Arial"/>
                <w:b/>
              </w:rPr>
            </w:pPr>
          </w:p>
        </w:tc>
        <w:tc>
          <w:tcPr>
            <w:tcW w:w="2086" w:type="dxa"/>
            <w:vAlign w:val="center"/>
          </w:tcPr>
          <w:p w14:paraId="05E5E014" w14:textId="77777777" w:rsidR="004F31E1" w:rsidRPr="00091C6B" w:rsidRDefault="004F31E1" w:rsidP="00EA57E1">
            <w:pPr>
              <w:jc w:val="center"/>
              <w:rPr>
                <w:rFonts w:ascii="Arial" w:hAnsi="Arial" w:cs="Arial"/>
                <w:b/>
              </w:rPr>
            </w:pPr>
          </w:p>
        </w:tc>
      </w:tr>
    </w:tbl>
    <w:p w14:paraId="3ADB4392" w14:textId="77777777" w:rsidR="004F31E1" w:rsidRDefault="004F31E1" w:rsidP="004F31E1">
      <w:pPr>
        <w:rPr>
          <w:rFonts w:ascii="Arial" w:hAnsi="Arial" w:cs="Arial"/>
        </w:rPr>
      </w:pPr>
    </w:p>
    <w:p w14:paraId="08BBF8A2" w14:textId="77777777" w:rsidR="004F31E1" w:rsidRPr="000B6D27" w:rsidRDefault="004F31E1" w:rsidP="004F31E1">
      <w:pPr>
        <w:rPr>
          <w:rFonts w:ascii="Arial" w:hAnsi="Arial" w:cs="Arial"/>
          <w:b/>
          <w:color w:val="0070C0"/>
          <w:u w:val="single"/>
        </w:rPr>
      </w:pPr>
      <w:r w:rsidRPr="000B6D27">
        <w:rPr>
          <w:rFonts w:ascii="Arial" w:hAnsi="Arial" w:cs="Arial"/>
          <w:b/>
          <w:color w:val="0070C0"/>
        </w:rPr>
        <w:t xml:space="preserve">8.  </w:t>
      </w:r>
      <w:r w:rsidRPr="000B6D27">
        <w:rPr>
          <w:rFonts w:ascii="Arial" w:hAnsi="Arial" w:cs="Arial"/>
          <w:b/>
          <w:color w:val="0070C0"/>
          <w:u w:val="single"/>
        </w:rPr>
        <w:t>Instrument Hire</w:t>
      </w:r>
    </w:p>
    <w:p w14:paraId="2E3E01FF" w14:textId="77777777" w:rsidR="004F31E1" w:rsidRPr="00326452" w:rsidRDefault="004F31E1" w:rsidP="004F31E1">
      <w:pPr>
        <w:tabs>
          <w:tab w:val="left" w:pos="6270"/>
        </w:tabs>
        <w:rPr>
          <w:rFonts w:ascii="Arial" w:hAnsi="Arial" w:cs="Arial"/>
          <w:sz w:val="20"/>
          <w:szCs w:val="20"/>
        </w:rPr>
      </w:pPr>
      <w:r w:rsidRPr="00326452">
        <w:rPr>
          <w:rFonts w:ascii="Arial" w:hAnsi="Arial" w:cs="Arial"/>
          <w:sz w:val="20"/>
          <w:szCs w:val="20"/>
        </w:rPr>
        <w:tab/>
      </w:r>
    </w:p>
    <w:tbl>
      <w:tblPr>
        <w:tblStyle w:val="TableGrid"/>
        <w:tblW w:w="0" w:type="auto"/>
        <w:jc w:val="center"/>
        <w:tblLook w:val="04A0" w:firstRow="1" w:lastRow="0" w:firstColumn="1" w:lastColumn="0" w:noHBand="0" w:noVBand="1"/>
      </w:tblPr>
      <w:tblGrid>
        <w:gridCol w:w="3245"/>
        <w:gridCol w:w="3245"/>
        <w:gridCol w:w="3246"/>
      </w:tblGrid>
      <w:tr w:rsidR="004F31E1" w14:paraId="44C250A6" w14:textId="77777777" w:rsidTr="00EA57E1">
        <w:trPr>
          <w:trHeight w:val="284"/>
          <w:jc w:val="center"/>
        </w:trPr>
        <w:tc>
          <w:tcPr>
            <w:tcW w:w="3245" w:type="dxa"/>
            <w:vAlign w:val="center"/>
          </w:tcPr>
          <w:p w14:paraId="1BDF4E62" w14:textId="77777777" w:rsidR="004F31E1" w:rsidRPr="003E7E0A" w:rsidRDefault="004F31E1" w:rsidP="00EA57E1">
            <w:pPr>
              <w:rPr>
                <w:rFonts w:ascii="Arial" w:hAnsi="Arial" w:cs="Arial"/>
                <w:sz w:val="20"/>
                <w:szCs w:val="20"/>
              </w:rPr>
            </w:pPr>
          </w:p>
        </w:tc>
        <w:tc>
          <w:tcPr>
            <w:tcW w:w="3245" w:type="dxa"/>
            <w:vAlign w:val="center"/>
          </w:tcPr>
          <w:p w14:paraId="60CEC8A9"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Set of 30 Instruments</w:t>
            </w:r>
          </w:p>
          <w:p w14:paraId="77F4EB09"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For Whole-Class Teaching</w:t>
            </w:r>
          </w:p>
        </w:tc>
        <w:tc>
          <w:tcPr>
            <w:tcW w:w="3246" w:type="dxa"/>
            <w:vAlign w:val="center"/>
          </w:tcPr>
          <w:p w14:paraId="09E9AAD7"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Individual Instruments</w:t>
            </w:r>
          </w:p>
          <w:p w14:paraId="644BA33D"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For Small Group Teaching</w:t>
            </w:r>
          </w:p>
        </w:tc>
      </w:tr>
      <w:tr w:rsidR="004F31E1" w14:paraId="1410C29A" w14:textId="77777777" w:rsidTr="00EA57E1">
        <w:trPr>
          <w:trHeight w:val="284"/>
          <w:jc w:val="center"/>
        </w:trPr>
        <w:tc>
          <w:tcPr>
            <w:tcW w:w="3245" w:type="dxa"/>
            <w:vAlign w:val="center"/>
          </w:tcPr>
          <w:p w14:paraId="6D9CC2F3" w14:textId="77777777" w:rsidR="004F31E1" w:rsidRPr="003E7E0A" w:rsidRDefault="004F31E1" w:rsidP="00EA57E1">
            <w:pPr>
              <w:jc w:val="right"/>
              <w:rPr>
                <w:rFonts w:ascii="Arial" w:hAnsi="Arial" w:cs="Arial"/>
                <w:i/>
                <w:sz w:val="20"/>
                <w:szCs w:val="20"/>
              </w:rPr>
            </w:pPr>
            <w:r>
              <w:rPr>
                <w:rFonts w:ascii="Arial" w:hAnsi="Arial" w:cs="Arial"/>
                <w:i/>
                <w:sz w:val="20"/>
                <w:szCs w:val="20"/>
              </w:rPr>
              <w:t>When Buying in TBMH Provision</w:t>
            </w:r>
          </w:p>
        </w:tc>
        <w:tc>
          <w:tcPr>
            <w:tcW w:w="3245" w:type="dxa"/>
            <w:vAlign w:val="center"/>
          </w:tcPr>
          <w:p w14:paraId="31EFCB88"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 xml:space="preserve">£100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C</w:t>
            </w:r>
            <w:r w:rsidRPr="003E7E0A">
              <w:rPr>
                <w:rFonts w:ascii="Arial" w:hAnsi="Arial" w:cs="Arial"/>
                <w:i/>
                <w:sz w:val="20"/>
                <w:szCs w:val="20"/>
              </w:rPr>
              <w:t xml:space="preserve">lass </w:t>
            </w:r>
            <w:r>
              <w:rPr>
                <w:rFonts w:ascii="Arial" w:hAnsi="Arial" w:cs="Arial"/>
                <w:i/>
                <w:sz w:val="20"/>
                <w:szCs w:val="20"/>
              </w:rPr>
              <w:t>S</w:t>
            </w:r>
            <w:r w:rsidRPr="003E7E0A">
              <w:rPr>
                <w:rFonts w:ascii="Arial" w:hAnsi="Arial" w:cs="Arial"/>
                <w:i/>
                <w:sz w:val="20"/>
                <w:szCs w:val="20"/>
              </w:rPr>
              <w:t xml:space="preserve">et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c>
          <w:tcPr>
            <w:tcW w:w="3246" w:type="dxa"/>
            <w:vAlign w:val="center"/>
          </w:tcPr>
          <w:p w14:paraId="575FDF92"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 xml:space="preserve">£10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Instrument</w:t>
            </w:r>
            <w:r w:rsidRPr="003E7E0A">
              <w:rPr>
                <w:rFonts w:ascii="Arial" w:hAnsi="Arial" w:cs="Arial"/>
                <w:i/>
                <w:sz w:val="20"/>
                <w:szCs w:val="20"/>
              </w:rPr>
              <w:t xml:space="preserve">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r>
      <w:tr w:rsidR="004F31E1" w14:paraId="2499DAA3" w14:textId="77777777" w:rsidTr="00EA57E1">
        <w:trPr>
          <w:trHeight w:val="284"/>
          <w:jc w:val="center"/>
        </w:trPr>
        <w:tc>
          <w:tcPr>
            <w:tcW w:w="3245" w:type="dxa"/>
            <w:vAlign w:val="center"/>
          </w:tcPr>
          <w:p w14:paraId="62064A43" w14:textId="77777777" w:rsidR="004F31E1" w:rsidRPr="003E7E0A" w:rsidRDefault="004F31E1" w:rsidP="00EA57E1">
            <w:pPr>
              <w:jc w:val="right"/>
              <w:rPr>
                <w:rFonts w:ascii="Arial" w:hAnsi="Arial" w:cs="Arial"/>
                <w:i/>
                <w:sz w:val="20"/>
                <w:szCs w:val="20"/>
              </w:rPr>
            </w:pPr>
            <w:r>
              <w:rPr>
                <w:rFonts w:ascii="Arial" w:hAnsi="Arial" w:cs="Arial"/>
                <w:i/>
                <w:sz w:val="20"/>
                <w:szCs w:val="20"/>
              </w:rPr>
              <w:t>When Hiring Instruments Only</w:t>
            </w:r>
          </w:p>
        </w:tc>
        <w:tc>
          <w:tcPr>
            <w:tcW w:w="3245" w:type="dxa"/>
            <w:vAlign w:val="center"/>
          </w:tcPr>
          <w:p w14:paraId="265BCEA6"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w:t>
            </w:r>
            <w:r>
              <w:rPr>
                <w:rFonts w:ascii="Arial" w:hAnsi="Arial" w:cs="Arial"/>
                <w:i/>
                <w:sz w:val="20"/>
                <w:szCs w:val="20"/>
              </w:rPr>
              <w:t>3</w:t>
            </w:r>
            <w:r w:rsidRPr="003E7E0A">
              <w:rPr>
                <w:rFonts w:ascii="Arial" w:hAnsi="Arial" w:cs="Arial"/>
                <w:i/>
                <w:sz w:val="20"/>
                <w:szCs w:val="20"/>
              </w:rPr>
              <w:t xml:space="preserve">00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C</w:t>
            </w:r>
            <w:r w:rsidRPr="003E7E0A">
              <w:rPr>
                <w:rFonts w:ascii="Arial" w:hAnsi="Arial" w:cs="Arial"/>
                <w:i/>
                <w:sz w:val="20"/>
                <w:szCs w:val="20"/>
              </w:rPr>
              <w:t xml:space="preserve">lass </w:t>
            </w:r>
            <w:r>
              <w:rPr>
                <w:rFonts w:ascii="Arial" w:hAnsi="Arial" w:cs="Arial"/>
                <w:i/>
                <w:sz w:val="20"/>
                <w:szCs w:val="20"/>
              </w:rPr>
              <w:t>S</w:t>
            </w:r>
            <w:r w:rsidRPr="003E7E0A">
              <w:rPr>
                <w:rFonts w:ascii="Arial" w:hAnsi="Arial" w:cs="Arial"/>
                <w:i/>
                <w:sz w:val="20"/>
                <w:szCs w:val="20"/>
              </w:rPr>
              <w:t xml:space="preserve">et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c>
          <w:tcPr>
            <w:tcW w:w="3246" w:type="dxa"/>
            <w:vAlign w:val="center"/>
          </w:tcPr>
          <w:p w14:paraId="2B1375C5"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 xml:space="preserve">£20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Instrument</w:t>
            </w:r>
            <w:r w:rsidRPr="003E7E0A">
              <w:rPr>
                <w:rFonts w:ascii="Arial" w:hAnsi="Arial" w:cs="Arial"/>
                <w:i/>
                <w:sz w:val="20"/>
                <w:szCs w:val="20"/>
              </w:rPr>
              <w:t xml:space="preserve">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r>
      <w:tr w:rsidR="004F31E1" w14:paraId="1C43BE05" w14:textId="77777777" w:rsidTr="00EA57E1">
        <w:trPr>
          <w:trHeight w:val="284"/>
          <w:jc w:val="center"/>
        </w:trPr>
        <w:tc>
          <w:tcPr>
            <w:tcW w:w="6490" w:type="dxa"/>
            <w:gridSpan w:val="2"/>
            <w:vAlign w:val="center"/>
          </w:tcPr>
          <w:p w14:paraId="3D657169" w14:textId="77777777" w:rsidR="004F31E1" w:rsidRPr="00326452" w:rsidRDefault="004F31E1" w:rsidP="00EA57E1">
            <w:pPr>
              <w:jc w:val="center"/>
              <w:rPr>
                <w:rFonts w:ascii="Arial" w:hAnsi="Arial" w:cs="Arial"/>
                <w:b/>
              </w:rPr>
            </w:pPr>
            <w:r w:rsidRPr="00326452">
              <w:rPr>
                <w:rFonts w:ascii="Arial" w:hAnsi="Arial" w:cs="Arial"/>
                <w:b/>
              </w:rPr>
              <w:t>Instrument</w:t>
            </w:r>
          </w:p>
        </w:tc>
        <w:tc>
          <w:tcPr>
            <w:tcW w:w="3246" w:type="dxa"/>
            <w:vAlign w:val="center"/>
          </w:tcPr>
          <w:p w14:paraId="77BCACF2" w14:textId="77777777" w:rsidR="004F31E1" w:rsidRPr="00326452" w:rsidRDefault="004F31E1" w:rsidP="00EA57E1">
            <w:pPr>
              <w:jc w:val="center"/>
              <w:rPr>
                <w:rFonts w:ascii="Arial" w:hAnsi="Arial" w:cs="Arial"/>
                <w:b/>
              </w:rPr>
            </w:pPr>
            <w:r w:rsidRPr="00326452">
              <w:rPr>
                <w:rFonts w:ascii="Arial" w:hAnsi="Arial" w:cs="Arial"/>
                <w:b/>
              </w:rPr>
              <w:t>Number of Instruments</w:t>
            </w:r>
          </w:p>
        </w:tc>
      </w:tr>
      <w:tr w:rsidR="004F31E1" w14:paraId="243F108D" w14:textId="77777777" w:rsidTr="00EA57E1">
        <w:trPr>
          <w:trHeight w:val="284"/>
          <w:jc w:val="center"/>
        </w:trPr>
        <w:tc>
          <w:tcPr>
            <w:tcW w:w="6490" w:type="dxa"/>
            <w:gridSpan w:val="2"/>
            <w:vAlign w:val="center"/>
          </w:tcPr>
          <w:p w14:paraId="6DDD9444" w14:textId="77777777" w:rsidR="004F31E1" w:rsidRPr="003E7E0A" w:rsidRDefault="004F31E1" w:rsidP="00EA57E1">
            <w:pPr>
              <w:jc w:val="center"/>
              <w:rPr>
                <w:rFonts w:ascii="Arial" w:hAnsi="Arial" w:cs="Arial"/>
                <w:b/>
              </w:rPr>
            </w:pPr>
          </w:p>
        </w:tc>
        <w:tc>
          <w:tcPr>
            <w:tcW w:w="3246" w:type="dxa"/>
            <w:vAlign w:val="center"/>
          </w:tcPr>
          <w:p w14:paraId="688DD55C" w14:textId="77777777" w:rsidR="004F31E1" w:rsidRPr="003E7E0A" w:rsidRDefault="004F31E1" w:rsidP="00EA57E1">
            <w:pPr>
              <w:jc w:val="center"/>
              <w:rPr>
                <w:rFonts w:ascii="Arial" w:hAnsi="Arial" w:cs="Arial"/>
                <w:b/>
              </w:rPr>
            </w:pPr>
          </w:p>
        </w:tc>
      </w:tr>
      <w:tr w:rsidR="004F31E1" w14:paraId="0AD90A2A" w14:textId="77777777" w:rsidTr="00EA57E1">
        <w:trPr>
          <w:trHeight w:val="284"/>
          <w:jc w:val="center"/>
        </w:trPr>
        <w:tc>
          <w:tcPr>
            <w:tcW w:w="6490" w:type="dxa"/>
            <w:gridSpan w:val="2"/>
            <w:vAlign w:val="center"/>
          </w:tcPr>
          <w:p w14:paraId="226ABACE" w14:textId="77777777" w:rsidR="004F31E1" w:rsidRPr="003E7E0A" w:rsidRDefault="004F31E1" w:rsidP="00EA57E1">
            <w:pPr>
              <w:jc w:val="center"/>
              <w:rPr>
                <w:rFonts w:ascii="Arial" w:hAnsi="Arial" w:cs="Arial"/>
                <w:b/>
              </w:rPr>
            </w:pPr>
          </w:p>
        </w:tc>
        <w:tc>
          <w:tcPr>
            <w:tcW w:w="3246" w:type="dxa"/>
            <w:vAlign w:val="center"/>
          </w:tcPr>
          <w:p w14:paraId="738D328C" w14:textId="77777777" w:rsidR="004F31E1" w:rsidRPr="003E7E0A" w:rsidRDefault="004F31E1" w:rsidP="00EA57E1">
            <w:pPr>
              <w:jc w:val="center"/>
              <w:rPr>
                <w:rFonts w:ascii="Arial" w:hAnsi="Arial" w:cs="Arial"/>
                <w:b/>
              </w:rPr>
            </w:pPr>
          </w:p>
        </w:tc>
      </w:tr>
      <w:tr w:rsidR="004F31E1" w14:paraId="5D8AFC1E" w14:textId="77777777" w:rsidTr="00EA57E1">
        <w:trPr>
          <w:trHeight w:val="284"/>
          <w:jc w:val="center"/>
        </w:trPr>
        <w:tc>
          <w:tcPr>
            <w:tcW w:w="6490" w:type="dxa"/>
            <w:gridSpan w:val="2"/>
            <w:vAlign w:val="center"/>
          </w:tcPr>
          <w:p w14:paraId="4367B6EA" w14:textId="77777777" w:rsidR="004F31E1" w:rsidRPr="003E7E0A" w:rsidRDefault="004F31E1" w:rsidP="00EA57E1">
            <w:pPr>
              <w:jc w:val="center"/>
              <w:rPr>
                <w:rFonts w:ascii="Arial" w:hAnsi="Arial" w:cs="Arial"/>
                <w:b/>
              </w:rPr>
            </w:pPr>
          </w:p>
        </w:tc>
        <w:tc>
          <w:tcPr>
            <w:tcW w:w="3246" w:type="dxa"/>
            <w:vAlign w:val="center"/>
          </w:tcPr>
          <w:p w14:paraId="7CE0F7AF" w14:textId="77777777" w:rsidR="004F31E1" w:rsidRPr="003E7E0A" w:rsidRDefault="004F31E1" w:rsidP="00EA57E1">
            <w:pPr>
              <w:jc w:val="center"/>
              <w:rPr>
                <w:rFonts w:ascii="Arial" w:hAnsi="Arial" w:cs="Arial"/>
                <w:b/>
              </w:rPr>
            </w:pPr>
          </w:p>
        </w:tc>
      </w:tr>
      <w:tr w:rsidR="004F31E1" w14:paraId="7EA1993F" w14:textId="77777777" w:rsidTr="00EA57E1">
        <w:trPr>
          <w:trHeight w:val="284"/>
          <w:jc w:val="center"/>
        </w:trPr>
        <w:tc>
          <w:tcPr>
            <w:tcW w:w="6490" w:type="dxa"/>
            <w:gridSpan w:val="2"/>
            <w:vAlign w:val="center"/>
          </w:tcPr>
          <w:p w14:paraId="37F6FB5E" w14:textId="77777777" w:rsidR="004F31E1" w:rsidRPr="003E7E0A" w:rsidRDefault="004F31E1" w:rsidP="00EA57E1">
            <w:pPr>
              <w:jc w:val="center"/>
              <w:rPr>
                <w:rFonts w:ascii="Arial" w:hAnsi="Arial" w:cs="Arial"/>
                <w:b/>
              </w:rPr>
            </w:pPr>
          </w:p>
        </w:tc>
        <w:tc>
          <w:tcPr>
            <w:tcW w:w="3246" w:type="dxa"/>
            <w:vAlign w:val="center"/>
          </w:tcPr>
          <w:p w14:paraId="19161147" w14:textId="77777777" w:rsidR="004F31E1" w:rsidRPr="003E7E0A" w:rsidRDefault="004F31E1" w:rsidP="00EA57E1">
            <w:pPr>
              <w:jc w:val="center"/>
              <w:rPr>
                <w:rFonts w:ascii="Arial" w:hAnsi="Arial" w:cs="Arial"/>
                <w:b/>
              </w:rPr>
            </w:pPr>
          </w:p>
        </w:tc>
      </w:tr>
      <w:tr w:rsidR="004F31E1" w14:paraId="5B073176" w14:textId="77777777" w:rsidTr="00EA57E1">
        <w:trPr>
          <w:trHeight w:val="284"/>
          <w:jc w:val="center"/>
        </w:trPr>
        <w:tc>
          <w:tcPr>
            <w:tcW w:w="6490" w:type="dxa"/>
            <w:gridSpan w:val="2"/>
            <w:vAlign w:val="center"/>
          </w:tcPr>
          <w:p w14:paraId="1880F888" w14:textId="77777777" w:rsidR="004F31E1" w:rsidRPr="003E7E0A" w:rsidRDefault="004F31E1" w:rsidP="00EA57E1">
            <w:pPr>
              <w:jc w:val="center"/>
              <w:rPr>
                <w:rFonts w:ascii="Arial" w:hAnsi="Arial" w:cs="Arial"/>
                <w:b/>
              </w:rPr>
            </w:pPr>
          </w:p>
        </w:tc>
        <w:tc>
          <w:tcPr>
            <w:tcW w:w="3246" w:type="dxa"/>
            <w:vAlign w:val="center"/>
          </w:tcPr>
          <w:p w14:paraId="26CB2996" w14:textId="77777777" w:rsidR="004F31E1" w:rsidRPr="003E7E0A" w:rsidRDefault="004F31E1" w:rsidP="00EA57E1">
            <w:pPr>
              <w:jc w:val="center"/>
              <w:rPr>
                <w:rFonts w:ascii="Arial" w:hAnsi="Arial" w:cs="Arial"/>
                <w:b/>
              </w:rPr>
            </w:pPr>
          </w:p>
        </w:tc>
      </w:tr>
      <w:tr w:rsidR="004F31E1" w14:paraId="24DDDCF9" w14:textId="77777777" w:rsidTr="00EA57E1">
        <w:trPr>
          <w:trHeight w:val="284"/>
          <w:jc w:val="center"/>
        </w:trPr>
        <w:tc>
          <w:tcPr>
            <w:tcW w:w="6490" w:type="dxa"/>
            <w:gridSpan w:val="2"/>
            <w:vAlign w:val="center"/>
          </w:tcPr>
          <w:p w14:paraId="3E017121" w14:textId="77777777" w:rsidR="004F31E1" w:rsidRPr="003E7E0A" w:rsidRDefault="004F31E1" w:rsidP="00EA57E1">
            <w:pPr>
              <w:jc w:val="center"/>
              <w:rPr>
                <w:rFonts w:ascii="Arial" w:hAnsi="Arial" w:cs="Arial"/>
                <w:b/>
              </w:rPr>
            </w:pPr>
          </w:p>
        </w:tc>
        <w:tc>
          <w:tcPr>
            <w:tcW w:w="3246" w:type="dxa"/>
            <w:vAlign w:val="center"/>
          </w:tcPr>
          <w:p w14:paraId="585DE317" w14:textId="77777777" w:rsidR="004F31E1" w:rsidRPr="003E7E0A" w:rsidRDefault="004F31E1" w:rsidP="00EA57E1">
            <w:pPr>
              <w:jc w:val="center"/>
              <w:rPr>
                <w:rFonts w:ascii="Arial" w:hAnsi="Arial" w:cs="Arial"/>
                <w:b/>
              </w:rPr>
            </w:pPr>
          </w:p>
        </w:tc>
      </w:tr>
    </w:tbl>
    <w:p w14:paraId="6E72FA58" w14:textId="25F4456C" w:rsidR="004F31E1" w:rsidRDefault="004F31E1" w:rsidP="004F31E1">
      <w:pPr>
        <w:rPr>
          <w:rFonts w:ascii="Arial" w:hAnsi="Arial" w:cs="Arial"/>
        </w:rPr>
      </w:pPr>
    </w:p>
    <w:p w14:paraId="271808EB" w14:textId="77777777" w:rsidR="00664F12" w:rsidRDefault="00664F12" w:rsidP="004F31E1">
      <w:pPr>
        <w:rPr>
          <w:rFonts w:ascii="Arial" w:hAnsi="Arial" w:cs="Arial"/>
        </w:rPr>
      </w:pPr>
    </w:p>
    <w:p w14:paraId="77C2E166" w14:textId="77777777" w:rsidR="004F31E1" w:rsidRPr="00B47DFB" w:rsidRDefault="004F31E1" w:rsidP="004F31E1">
      <w:pPr>
        <w:rPr>
          <w:rFonts w:ascii="Arial" w:hAnsi="Arial" w:cs="Arial"/>
          <w:b/>
          <w:color w:val="0070C0"/>
          <w:u w:val="single"/>
        </w:rPr>
      </w:pPr>
      <w:r w:rsidRPr="00B47DFB">
        <w:rPr>
          <w:rFonts w:ascii="Arial" w:hAnsi="Arial" w:cs="Arial"/>
          <w:b/>
          <w:color w:val="0070C0"/>
        </w:rPr>
        <w:lastRenderedPageBreak/>
        <w:t xml:space="preserve">9.  </w:t>
      </w:r>
      <w:r w:rsidRPr="00B47DFB">
        <w:rPr>
          <w:rFonts w:ascii="Arial" w:hAnsi="Arial" w:cs="Arial"/>
          <w:b/>
          <w:color w:val="0070C0"/>
          <w:u w:val="single"/>
        </w:rPr>
        <w:t>Expression of Interest in Attending CPD</w:t>
      </w:r>
    </w:p>
    <w:p w14:paraId="0A4E0F54" w14:textId="77777777" w:rsidR="004F31E1" w:rsidRDefault="004F31E1" w:rsidP="004F31E1">
      <w:pPr>
        <w:rPr>
          <w:rFonts w:ascii="Arial" w:hAnsi="Arial" w:cs="Arial"/>
          <w:sz w:val="22"/>
          <w:szCs w:val="22"/>
        </w:rPr>
      </w:pPr>
      <w:r w:rsidRPr="00B47DFB">
        <w:rPr>
          <w:rFonts w:ascii="Arial" w:hAnsi="Arial" w:cs="Arial"/>
          <w:sz w:val="22"/>
          <w:szCs w:val="22"/>
        </w:rPr>
        <w:t>My school would like to register an expression of interest in staff members attending the following CPD in the 2020-21 academic year (we will send you more details if you tick Yes)</w:t>
      </w:r>
    </w:p>
    <w:p w14:paraId="6FAEB3FF" w14:textId="77777777" w:rsidR="004F31E1" w:rsidRDefault="004F31E1" w:rsidP="004F31E1">
      <w:pPr>
        <w:rPr>
          <w:rFonts w:ascii="Arial" w:hAnsi="Arial" w:cs="Arial"/>
        </w:rPr>
      </w:pPr>
    </w:p>
    <w:tbl>
      <w:tblPr>
        <w:tblStyle w:val="TableGrid"/>
        <w:tblW w:w="0" w:type="auto"/>
        <w:jc w:val="center"/>
        <w:tblLook w:val="04A0" w:firstRow="1" w:lastRow="0" w:firstColumn="1" w:lastColumn="0" w:noHBand="0" w:noVBand="1"/>
      </w:tblPr>
      <w:tblGrid>
        <w:gridCol w:w="3245"/>
        <w:gridCol w:w="3245"/>
        <w:gridCol w:w="3246"/>
      </w:tblGrid>
      <w:tr w:rsidR="004F31E1" w14:paraId="4BEEAB91" w14:textId="77777777" w:rsidTr="00EA57E1">
        <w:trPr>
          <w:trHeight w:val="284"/>
          <w:jc w:val="center"/>
        </w:trPr>
        <w:tc>
          <w:tcPr>
            <w:tcW w:w="3245" w:type="dxa"/>
            <w:vAlign w:val="center"/>
          </w:tcPr>
          <w:p w14:paraId="1C3C3D78"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CPD</w:t>
            </w:r>
          </w:p>
        </w:tc>
        <w:tc>
          <w:tcPr>
            <w:tcW w:w="3245" w:type="dxa"/>
            <w:vAlign w:val="center"/>
          </w:tcPr>
          <w:p w14:paraId="4E0ED393"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Yes</w:t>
            </w:r>
          </w:p>
        </w:tc>
        <w:tc>
          <w:tcPr>
            <w:tcW w:w="3246" w:type="dxa"/>
            <w:vAlign w:val="center"/>
          </w:tcPr>
          <w:p w14:paraId="29D783F9"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No</w:t>
            </w:r>
          </w:p>
        </w:tc>
      </w:tr>
      <w:tr w:rsidR="004F31E1" w14:paraId="1B51B8BD" w14:textId="77777777" w:rsidTr="00EA57E1">
        <w:trPr>
          <w:trHeight w:val="284"/>
          <w:jc w:val="center"/>
        </w:trPr>
        <w:tc>
          <w:tcPr>
            <w:tcW w:w="3245" w:type="dxa"/>
            <w:vAlign w:val="center"/>
          </w:tcPr>
          <w:p w14:paraId="1E38B7CA" w14:textId="77777777" w:rsidR="004F31E1" w:rsidRPr="00B47DFB" w:rsidRDefault="004F31E1" w:rsidP="00EA57E1">
            <w:pPr>
              <w:rPr>
                <w:rFonts w:ascii="Arial" w:hAnsi="Arial" w:cs="Arial"/>
                <w:sz w:val="20"/>
                <w:szCs w:val="20"/>
              </w:rPr>
            </w:pPr>
            <w:r w:rsidRPr="00B47DFB">
              <w:rPr>
                <w:rFonts w:ascii="Arial" w:hAnsi="Arial" w:cs="Arial"/>
                <w:sz w:val="20"/>
                <w:szCs w:val="20"/>
              </w:rPr>
              <w:t>Primary</w:t>
            </w:r>
          </w:p>
        </w:tc>
        <w:tc>
          <w:tcPr>
            <w:tcW w:w="3245" w:type="dxa"/>
            <w:vAlign w:val="center"/>
          </w:tcPr>
          <w:p w14:paraId="00EF7942" w14:textId="77777777" w:rsidR="004F31E1" w:rsidRPr="00B47DFB" w:rsidRDefault="004F31E1" w:rsidP="00EA57E1">
            <w:pPr>
              <w:jc w:val="center"/>
              <w:rPr>
                <w:rFonts w:ascii="Arial" w:hAnsi="Arial" w:cs="Arial"/>
                <w:b/>
              </w:rPr>
            </w:pPr>
          </w:p>
        </w:tc>
        <w:tc>
          <w:tcPr>
            <w:tcW w:w="3246" w:type="dxa"/>
            <w:vAlign w:val="center"/>
          </w:tcPr>
          <w:p w14:paraId="7E0B8747" w14:textId="77777777" w:rsidR="004F31E1" w:rsidRPr="00B47DFB" w:rsidRDefault="004F31E1" w:rsidP="00EA57E1">
            <w:pPr>
              <w:jc w:val="center"/>
              <w:rPr>
                <w:rFonts w:ascii="Arial" w:hAnsi="Arial" w:cs="Arial"/>
                <w:b/>
              </w:rPr>
            </w:pPr>
          </w:p>
        </w:tc>
      </w:tr>
      <w:tr w:rsidR="004F31E1" w14:paraId="6FAEB347" w14:textId="77777777" w:rsidTr="00EA57E1">
        <w:trPr>
          <w:trHeight w:val="284"/>
          <w:jc w:val="center"/>
        </w:trPr>
        <w:tc>
          <w:tcPr>
            <w:tcW w:w="3245" w:type="dxa"/>
            <w:vAlign w:val="center"/>
          </w:tcPr>
          <w:p w14:paraId="2928F91D" w14:textId="77777777" w:rsidR="004F31E1" w:rsidRPr="00B47DFB" w:rsidRDefault="004F31E1" w:rsidP="00EA57E1">
            <w:pPr>
              <w:rPr>
                <w:rFonts w:ascii="Arial" w:hAnsi="Arial" w:cs="Arial"/>
                <w:sz w:val="20"/>
                <w:szCs w:val="20"/>
              </w:rPr>
            </w:pPr>
            <w:r w:rsidRPr="00B47DFB">
              <w:rPr>
                <w:rFonts w:ascii="Arial" w:hAnsi="Arial" w:cs="Arial"/>
                <w:sz w:val="20"/>
                <w:szCs w:val="20"/>
              </w:rPr>
              <w:t>Secondary</w:t>
            </w:r>
          </w:p>
        </w:tc>
        <w:tc>
          <w:tcPr>
            <w:tcW w:w="3245" w:type="dxa"/>
            <w:vAlign w:val="center"/>
          </w:tcPr>
          <w:p w14:paraId="23E987D5" w14:textId="77777777" w:rsidR="004F31E1" w:rsidRPr="00B47DFB" w:rsidRDefault="004F31E1" w:rsidP="00EA57E1">
            <w:pPr>
              <w:jc w:val="center"/>
              <w:rPr>
                <w:rFonts w:ascii="Arial" w:hAnsi="Arial" w:cs="Arial"/>
                <w:b/>
              </w:rPr>
            </w:pPr>
          </w:p>
        </w:tc>
        <w:tc>
          <w:tcPr>
            <w:tcW w:w="3246" w:type="dxa"/>
            <w:vAlign w:val="center"/>
          </w:tcPr>
          <w:p w14:paraId="510CB5FE" w14:textId="77777777" w:rsidR="004F31E1" w:rsidRPr="00B47DFB" w:rsidRDefault="004F31E1" w:rsidP="00EA57E1">
            <w:pPr>
              <w:jc w:val="center"/>
              <w:rPr>
                <w:rFonts w:ascii="Arial" w:hAnsi="Arial" w:cs="Arial"/>
                <w:b/>
              </w:rPr>
            </w:pPr>
          </w:p>
        </w:tc>
      </w:tr>
      <w:tr w:rsidR="004F31E1" w14:paraId="7FA8C97B" w14:textId="77777777" w:rsidTr="00EA57E1">
        <w:trPr>
          <w:trHeight w:val="284"/>
          <w:jc w:val="center"/>
        </w:trPr>
        <w:tc>
          <w:tcPr>
            <w:tcW w:w="3245" w:type="dxa"/>
            <w:vAlign w:val="center"/>
          </w:tcPr>
          <w:p w14:paraId="1C209B1D" w14:textId="77777777" w:rsidR="004F31E1" w:rsidRPr="00B47DFB" w:rsidRDefault="004F31E1" w:rsidP="00EA57E1">
            <w:pPr>
              <w:rPr>
                <w:rFonts w:ascii="Arial" w:hAnsi="Arial" w:cs="Arial"/>
                <w:sz w:val="20"/>
                <w:szCs w:val="20"/>
              </w:rPr>
            </w:pPr>
            <w:r w:rsidRPr="00B47DFB">
              <w:rPr>
                <w:rFonts w:ascii="Arial" w:hAnsi="Arial" w:cs="Arial"/>
                <w:sz w:val="20"/>
                <w:szCs w:val="20"/>
              </w:rPr>
              <w:t>EYFS</w:t>
            </w:r>
          </w:p>
        </w:tc>
        <w:tc>
          <w:tcPr>
            <w:tcW w:w="3245" w:type="dxa"/>
            <w:vAlign w:val="center"/>
          </w:tcPr>
          <w:p w14:paraId="29EB65CD" w14:textId="77777777" w:rsidR="004F31E1" w:rsidRPr="00B47DFB" w:rsidRDefault="004F31E1" w:rsidP="00EA57E1">
            <w:pPr>
              <w:jc w:val="center"/>
              <w:rPr>
                <w:rFonts w:ascii="Arial" w:hAnsi="Arial" w:cs="Arial"/>
                <w:b/>
              </w:rPr>
            </w:pPr>
          </w:p>
        </w:tc>
        <w:tc>
          <w:tcPr>
            <w:tcW w:w="3246" w:type="dxa"/>
            <w:vAlign w:val="center"/>
          </w:tcPr>
          <w:p w14:paraId="46AD4124" w14:textId="77777777" w:rsidR="004F31E1" w:rsidRPr="00B47DFB" w:rsidRDefault="004F31E1" w:rsidP="00EA57E1">
            <w:pPr>
              <w:jc w:val="center"/>
              <w:rPr>
                <w:rFonts w:ascii="Arial" w:hAnsi="Arial" w:cs="Arial"/>
                <w:b/>
              </w:rPr>
            </w:pPr>
          </w:p>
        </w:tc>
      </w:tr>
    </w:tbl>
    <w:p w14:paraId="094677DC" w14:textId="77777777" w:rsidR="004F31E1" w:rsidRDefault="004F31E1" w:rsidP="004F31E1">
      <w:pPr>
        <w:rPr>
          <w:rFonts w:ascii="Arial" w:hAnsi="Arial" w:cs="Arial"/>
        </w:rPr>
      </w:pPr>
    </w:p>
    <w:p w14:paraId="6F70F648" w14:textId="77777777" w:rsidR="004F31E1" w:rsidRPr="00B47DFB" w:rsidRDefault="004F31E1" w:rsidP="004F31E1">
      <w:pPr>
        <w:rPr>
          <w:rFonts w:ascii="Arial" w:hAnsi="Arial" w:cs="Arial"/>
          <w:b/>
          <w:color w:val="0070C0"/>
          <w:u w:val="single"/>
        </w:rPr>
      </w:pPr>
      <w:r w:rsidRPr="00797443">
        <w:rPr>
          <w:rFonts w:ascii="Arial" w:hAnsi="Arial" w:cs="Arial"/>
          <w:b/>
          <w:color w:val="0070C0"/>
        </w:rPr>
        <w:t xml:space="preserve">10.  </w:t>
      </w:r>
      <w:r w:rsidRPr="00B47DFB">
        <w:rPr>
          <w:rFonts w:ascii="Arial" w:hAnsi="Arial" w:cs="Arial"/>
          <w:b/>
          <w:color w:val="0070C0"/>
          <w:u w:val="single"/>
        </w:rPr>
        <w:t>Expression of Interest for Events and Performances</w:t>
      </w:r>
    </w:p>
    <w:p w14:paraId="5BA50D4F" w14:textId="77777777" w:rsidR="004F31E1" w:rsidRDefault="004F31E1" w:rsidP="004F31E1">
      <w:pPr>
        <w:rPr>
          <w:rFonts w:ascii="Arial" w:hAnsi="Arial" w:cs="Arial"/>
          <w:sz w:val="22"/>
          <w:szCs w:val="22"/>
        </w:rPr>
      </w:pPr>
      <w:r w:rsidRPr="00B47DFB">
        <w:rPr>
          <w:rFonts w:ascii="Arial" w:hAnsi="Arial" w:cs="Arial"/>
          <w:sz w:val="22"/>
          <w:szCs w:val="22"/>
        </w:rPr>
        <w:t xml:space="preserve">My school would like to register an expression of interest in </w:t>
      </w:r>
      <w:r>
        <w:rPr>
          <w:rFonts w:ascii="Arial" w:hAnsi="Arial" w:cs="Arial"/>
          <w:sz w:val="22"/>
          <w:szCs w:val="22"/>
        </w:rPr>
        <w:t>participating in the</w:t>
      </w:r>
      <w:r w:rsidRPr="00B47DFB">
        <w:rPr>
          <w:rFonts w:ascii="Arial" w:hAnsi="Arial" w:cs="Arial"/>
          <w:sz w:val="22"/>
          <w:szCs w:val="22"/>
        </w:rPr>
        <w:t xml:space="preserve"> following </w:t>
      </w:r>
      <w:r>
        <w:rPr>
          <w:rFonts w:ascii="Arial" w:hAnsi="Arial" w:cs="Arial"/>
          <w:sz w:val="22"/>
          <w:szCs w:val="22"/>
        </w:rPr>
        <w:t>events</w:t>
      </w:r>
      <w:r w:rsidRPr="00B47DFB">
        <w:rPr>
          <w:rFonts w:ascii="Arial" w:hAnsi="Arial" w:cs="Arial"/>
          <w:sz w:val="22"/>
          <w:szCs w:val="22"/>
        </w:rPr>
        <w:t xml:space="preserve"> in the 2020-21 academic year (we will send you more details if you tick Yes)</w:t>
      </w:r>
    </w:p>
    <w:p w14:paraId="65FC71EE" w14:textId="77777777" w:rsidR="004F31E1" w:rsidRDefault="004F31E1" w:rsidP="004F31E1">
      <w:pPr>
        <w:rPr>
          <w:rFonts w:ascii="Arial" w:hAnsi="Arial" w:cs="Arial"/>
        </w:rPr>
      </w:pPr>
    </w:p>
    <w:tbl>
      <w:tblPr>
        <w:tblStyle w:val="TableGrid"/>
        <w:tblW w:w="0" w:type="auto"/>
        <w:jc w:val="center"/>
        <w:tblLook w:val="04A0" w:firstRow="1" w:lastRow="0" w:firstColumn="1" w:lastColumn="0" w:noHBand="0" w:noVBand="1"/>
      </w:tblPr>
      <w:tblGrid>
        <w:gridCol w:w="3245"/>
        <w:gridCol w:w="3245"/>
        <w:gridCol w:w="3246"/>
      </w:tblGrid>
      <w:tr w:rsidR="004F31E1" w14:paraId="3E7B37B1" w14:textId="77777777" w:rsidTr="00EA57E1">
        <w:trPr>
          <w:trHeight w:val="284"/>
          <w:jc w:val="center"/>
        </w:trPr>
        <w:tc>
          <w:tcPr>
            <w:tcW w:w="3245" w:type="dxa"/>
            <w:vAlign w:val="center"/>
          </w:tcPr>
          <w:p w14:paraId="20AB9653" w14:textId="77777777" w:rsidR="004F31E1" w:rsidRPr="00B47DFB" w:rsidRDefault="004F31E1" w:rsidP="00EA57E1">
            <w:pPr>
              <w:jc w:val="center"/>
              <w:rPr>
                <w:rFonts w:ascii="Arial" w:hAnsi="Arial" w:cs="Arial"/>
                <w:sz w:val="20"/>
                <w:szCs w:val="20"/>
              </w:rPr>
            </w:pPr>
            <w:r>
              <w:rPr>
                <w:rFonts w:ascii="Arial" w:hAnsi="Arial" w:cs="Arial"/>
                <w:sz w:val="20"/>
                <w:szCs w:val="20"/>
              </w:rPr>
              <w:t>Event</w:t>
            </w:r>
          </w:p>
        </w:tc>
        <w:tc>
          <w:tcPr>
            <w:tcW w:w="3245" w:type="dxa"/>
            <w:vAlign w:val="center"/>
          </w:tcPr>
          <w:p w14:paraId="71B29FFA"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Yes</w:t>
            </w:r>
          </w:p>
        </w:tc>
        <w:tc>
          <w:tcPr>
            <w:tcW w:w="3246" w:type="dxa"/>
            <w:vAlign w:val="center"/>
          </w:tcPr>
          <w:p w14:paraId="6CB03201"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No</w:t>
            </w:r>
          </w:p>
        </w:tc>
      </w:tr>
      <w:tr w:rsidR="004F31E1" w14:paraId="1DC06DC6" w14:textId="77777777" w:rsidTr="00EA57E1">
        <w:trPr>
          <w:trHeight w:val="284"/>
          <w:jc w:val="center"/>
        </w:trPr>
        <w:tc>
          <w:tcPr>
            <w:tcW w:w="3245" w:type="dxa"/>
            <w:vAlign w:val="center"/>
          </w:tcPr>
          <w:p w14:paraId="1814475D" w14:textId="77777777" w:rsidR="004F31E1" w:rsidRPr="00B47DFB" w:rsidRDefault="004F31E1" w:rsidP="00EA57E1">
            <w:pPr>
              <w:rPr>
                <w:rFonts w:ascii="Arial" w:hAnsi="Arial" w:cs="Arial"/>
                <w:sz w:val="20"/>
                <w:szCs w:val="20"/>
              </w:rPr>
            </w:pPr>
            <w:r w:rsidRPr="00B47DFB">
              <w:rPr>
                <w:rFonts w:ascii="Arial" w:hAnsi="Arial" w:cs="Arial"/>
                <w:sz w:val="20"/>
                <w:szCs w:val="20"/>
              </w:rPr>
              <w:t>Big Sing</w:t>
            </w:r>
          </w:p>
        </w:tc>
        <w:tc>
          <w:tcPr>
            <w:tcW w:w="3245" w:type="dxa"/>
            <w:vAlign w:val="center"/>
          </w:tcPr>
          <w:p w14:paraId="5D0267E4" w14:textId="77777777" w:rsidR="004F31E1" w:rsidRPr="00B47DFB" w:rsidRDefault="004F31E1" w:rsidP="00EA57E1">
            <w:pPr>
              <w:jc w:val="center"/>
              <w:rPr>
                <w:rFonts w:ascii="Arial" w:hAnsi="Arial" w:cs="Arial"/>
                <w:b/>
              </w:rPr>
            </w:pPr>
          </w:p>
        </w:tc>
        <w:tc>
          <w:tcPr>
            <w:tcW w:w="3246" w:type="dxa"/>
            <w:vAlign w:val="center"/>
          </w:tcPr>
          <w:p w14:paraId="40587D01" w14:textId="77777777" w:rsidR="004F31E1" w:rsidRPr="00B47DFB" w:rsidRDefault="004F31E1" w:rsidP="00EA57E1">
            <w:pPr>
              <w:jc w:val="center"/>
              <w:rPr>
                <w:rFonts w:ascii="Arial" w:hAnsi="Arial" w:cs="Arial"/>
                <w:b/>
              </w:rPr>
            </w:pPr>
          </w:p>
        </w:tc>
      </w:tr>
      <w:tr w:rsidR="004F31E1" w14:paraId="09972F68" w14:textId="77777777" w:rsidTr="00EA57E1">
        <w:trPr>
          <w:trHeight w:val="284"/>
          <w:jc w:val="center"/>
        </w:trPr>
        <w:tc>
          <w:tcPr>
            <w:tcW w:w="3245" w:type="dxa"/>
            <w:vAlign w:val="center"/>
          </w:tcPr>
          <w:p w14:paraId="7A4019AC" w14:textId="77777777" w:rsidR="004F31E1" w:rsidRPr="00B47DFB" w:rsidRDefault="004F31E1" w:rsidP="00EA57E1">
            <w:pPr>
              <w:rPr>
                <w:rFonts w:ascii="Arial" w:hAnsi="Arial" w:cs="Arial"/>
                <w:sz w:val="20"/>
                <w:szCs w:val="20"/>
              </w:rPr>
            </w:pPr>
            <w:r w:rsidRPr="00B47DFB">
              <w:rPr>
                <w:rFonts w:ascii="Arial" w:hAnsi="Arial" w:cs="Arial"/>
                <w:sz w:val="20"/>
                <w:szCs w:val="20"/>
              </w:rPr>
              <w:t>Christmas Festivals</w:t>
            </w:r>
          </w:p>
        </w:tc>
        <w:tc>
          <w:tcPr>
            <w:tcW w:w="3245" w:type="dxa"/>
            <w:vAlign w:val="center"/>
          </w:tcPr>
          <w:p w14:paraId="0825C609" w14:textId="77777777" w:rsidR="004F31E1" w:rsidRPr="00B47DFB" w:rsidRDefault="004F31E1" w:rsidP="00EA57E1">
            <w:pPr>
              <w:jc w:val="center"/>
              <w:rPr>
                <w:rFonts w:ascii="Arial" w:hAnsi="Arial" w:cs="Arial"/>
                <w:b/>
              </w:rPr>
            </w:pPr>
          </w:p>
        </w:tc>
        <w:tc>
          <w:tcPr>
            <w:tcW w:w="3246" w:type="dxa"/>
            <w:vAlign w:val="center"/>
          </w:tcPr>
          <w:p w14:paraId="2C2B0623" w14:textId="77777777" w:rsidR="004F31E1" w:rsidRPr="00B47DFB" w:rsidRDefault="004F31E1" w:rsidP="00EA57E1">
            <w:pPr>
              <w:jc w:val="center"/>
              <w:rPr>
                <w:rFonts w:ascii="Arial" w:hAnsi="Arial" w:cs="Arial"/>
                <w:b/>
              </w:rPr>
            </w:pPr>
          </w:p>
        </w:tc>
      </w:tr>
      <w:tr w:rsidR="004F31E1" w14:paraId="3AD4159C" w14:textId="77777777" w:rsidTr="00EA57E1">
        <w:trPr>
          <w:trHeight w:val="284"/>
          <w:jc w:val="center"/>
        </w:trPr>
        <w:tc>
          <w:tcPr>
            <w:tcW w:w="3245" w:type="dxa"/>
            <w:vAlign w:val="center"/>
          </w:tcPr>
          <w:p w14:paraId="08024F39" w14:textId="77777777" w:rsidR="004F31E1" w:rsidRPr="00B47DFB" w:rsidRDefault="004F31E1" w:rsidP="00EA57E1">
            <w:pPr>
              <w:rPr>
                <w:rFonts w:ascii="Arial" w:hAnsi="Arial" w:cs="Arial"/>
                <w:sz w:val="20"/>
                <w:szCs w:val="20"/>
              </w:rPr>
            </w:pPr>
            <w:r w:rsidRPr="00B47DFB">
              <w:rPr>
                <w:rFonts w:ascii="Arial" w:hAnsi="Arial" w:cs="Arial"/>
                <w:sz w:val="20"/>
                <w:szCs w:val="20"/>
              </w:rPr>
              <w:t>Future Sounds</w:t>
            </w:r>
          </w:p>
        </w:tc>
        <w:tc>
          <w:tcPr>
            <w:tcW w:w="3245" w:type="dxa"/>
            <w:vAlign w:val="center"/>
          </w:tcPr>
          <w:p w14:paraId="5BA5F826" w14:textId="77777777" w:rsidR="004F31E1" w:rsidRPr="00B47DFB" w:rsidRDefault="004F31E1" w:rsidP="00EA57E1">
            <w:pPr>
              <w:jc w:val="center"/>
              <w:rPr>
                <w:rFonts w:ascii="Arial" w:hAnsi="Arial" w:cs="Arial"/>
                <w:b/>
              </w:rPr>
            </w:pPr>
          </w:p>
        </w:tc>
        <w:tc>
          <w:tcPr>
            <w:tcW w:w="3246" w:type="dxa"/>
            <w:vAlign w:val="center"/>
          </w:tcPr>
          <w:p w14:paraId="092DBDB9" w14:textId="77777777" w:rsidR="004F31E1" w:rsidRPr="00B47DFB" w:rsidRDefault="004F31E1" w:rsidP="00EA57E1">
            <w:pPr>
              <w:jc w:val="center"/>
              <w:rPr>
                <w:rFonts w:ascii="Arial" w:hAnsi="Arial" w:cs="Arial"/>
                <w:b/>
              </w:rPr>
            </w:pPr>
          </w:p>
        </w:tc>
      </w:tr>
      <w:tr w:rsidR="004F31E1" w14:paraId="6AF29433" w14:textId="77777777" w:rsidTr="00EA57E1">
        <w:trPr>
          <w:trHeight w:val="284"/>
          <w:jc w:val="center"/>
        </w:trPr>
        <w:tc>
          <w:tcPr>
            <w:tcW w:w="3245" w:type="dxa"/>
            <w:vAlign w:val="center"/>
          </w:tcPr>
          <w:p w14:paraId="754DCC5F" w14:textId="77777777" w:rsidR="004F31E1" w:rsidRPr="00B47DFB" w:rsidRDefault="004F31E1" w:rsidP="00EA57E1">
            <w:pPr>
              <w:rPr>
                <w:rFonts w:ascii="Arial" w:hAnsi="Arial" w:cs="Arial"/>
                <w:sz w:val="20"/>
                <w:szCs w:val="20"/>
              </w:rPr>
            </w:pPr>
            <w:r w:rsidRPr="00B47DFB">
              <w:rPr>
                <w:rFonts w:ascii="Arial" w:hAnsi="Arial" w:cs="Arial"/>
                <w:sz w:val="20"/>
                <w:szCs w:val="20"/>
              </w:rPr>
              <w:t>Guitar Day</w:t>
            </w:r>
          </w:p>
        </w:tc>
        <w:tc>
          <w:tcPr>
            <w:tcW w:w="3245" w:type="dxa"/>
            <w:vAlign w:val="center"/>
          </w:tcPr>
          <w:p w14:paraId="44A65C63" w14:textId="77777777" w:rsidR="004F31E1" w:rsidRPr="00B47DFB" w:rsidRDefault="004F31E1" w:rsidP="00EA57E1">
            <w:pPr>
              <w:jc w:val="center"/>
              <w:rPr>
                <w:rFonts w:ascii="Arial" w:hAnsi="Arial" w:cs="Arial"/>
                <w:b/>
              </w:rPr>
            </w:pPr>
          </w:p>
        </w:tc>
        <w:tc>
          <w:tcPr>
            <w:tcW w:w="3246" w:type="dxa"/>
            <w:vAlign w:val="center"/>
          </w:tcPr>
          <w:p w14:paraId="3D330FD1" w14:textId="77777777" w:rsidR="004F31E1" w:rsidRPr="00B47DFB" w:rsidRDefault="004F31E1" w:rsidP="00EA57E1">
            <w:pPr>
              <w:jc w:val="center"/>
              <w:rPr>
                <w:rFonts w:ascii="Arial" w:hAnsi="Arial" w:cs="Arial"/>
                <w:b/>
              </w:rPr>
            </w:pPr>
          </w:p>
        </w:tc>
      </w:tr>
      <w:tr w:rsidR="004F31E1" w14:paraId="707B7385" w14:textId="77777777" w:rsidTr="00EA57E1">
        <w:trPr>
          <w:trHeight w:val="284"/>
          <w:jc w:val="center"/>
        </w:trPr>
        <w:tc>
          <w:tcPr>
            <w:tcW w:w="3245" w:type="dxa"/>
            <w:vAlign w:val="center"/>
          </w:tcPr>
          <w:p w14:paraId="772C491B" w14:textId="77777777" w:rsidR="004F31E1" w:rsidRPr="00B47DFB" w:rsidRDefault="004F31E1" w:rsidP="00EA57E1">
            <w:pPr>
              <w:rPr>
                <w:rFonts w:ascii="Arial" w:hAnsi="Arial" w:cs="Arial"/>
                <w:sz w:val="20"/>
                <w:szCs w:val="20"/>
              </w:rPr>
            </w:pPr>
            <w:r w:rsidRPr="00B47DFB">
              <w:rPr>
                <w:rFonts w:ascii="Arial" w:hAnsi="Arial" w:cs="Arial"/>
                <w:sz w:val="20"/>
                <w:szCs w:val="20"/>
              </w:rPr>
              <w:t>Infant Voices Festival</w:t>
            </w:r>
          </w:p>
        </w:tc>
        <w:tc>
          <w:tcPr>
            <w:tcW w:w="3245" w:type="dxa"/>
            <w:vAlign w:val="center"/>
          </w:tcPr>
          <w:p w14:paraId="78FD9641" w14:textId="77777777" w:rsidR="004F31E1" w:rsidRPr="00B47DFB" w:rsidRDefault="004F31E1" w:rsidP="00EA57E1">
            <w:pPr>
              <w:jc w:val="center"/>
              <w:rPr>
                <w:rFonts w:ascii="Arial" w:hAnsi="Arial" w:cs="Arial"/>
                <w:b/>
              </w:rPr>
            </w:pPr>
          </w:p>
        </w:tc>
        <w:tc>
          <w:tcPr>
            <w:tcW w:w="3246" w:type="dxa"/>
            <w:vAlign w:val="center"/>
          </w:tcPr>
          <w:p w14:paraId="337A28C9" w14:textId="77777777" w:rsidR="004F31E1" w:rsidRPr="00B47DFB" w:rsidRDefault="004F31E1" w:rsidP="00EA57E1">
            <w:pPr>
              <w:jc w:val="center"/>
              <w:rPr>
                <w:rFonts w:ascii="Arial" w:hAnsi="Arial" w:cs="Arial"/>
                <w:b/>
              </w:rPr>
            </w:pPr>
          </w:p>
        </w:tc>
      </w:tr>
      <w:tr w:rsidR="004F31E1" w14:paraId="33AB46A1" w14:textId="77777777" w:rsidTr="00EA57E1">
        <w:trPr>
          <w:trHeight w:val="284"/>
          <w:jc w:val="center"/>
        </w:trPr>
        <w:tc>
          <w:tcPr>
            <w:tcW w:w="3245" w:type="dxa"/>
            <w:vAlign w:val="center"/>
          </w:tcPr>
          <w:p w14:paraId="4B0BA09D" w14:textId="77777777" w:rsidR="004F31E1" w:rsidRPr="00B47DFB" w:rsidRDefault="004F31E1" w:rsidP="00EA57E1">
            <w:pPr>
              <w:rPr>
                <w:rFonts w:ascii="Arial" w:hAnsi="Arial" w:cs="Arial"/>
                <w:sz w:val="20"/>
                <w:szCs w:val="20"/>
              </w:rPr>
            </w:pPr>
            <w:r w:rsidRPr="00B47DFB">
              <w:rPr>
                <w:rFonts w:ascii="Arial" w:hAnsi="Arial" w:cs="Arial"/>
                <w:sz w:val="20"/>
                <w:szCs w:val="20"/>
              </w:rPr>
              <w:t>Wind &amp; Brass Day</w:t>
            </w:r>
          </w:p>
        </w:tc>
        <w:tc>
          <w:tcPr>
            <w:tcW w:w="3245" w:type="dxa"/>
            <w:vAlign w:val="center"/>
          </w:tcPr>
          <w:p w14:paraId="181D8513" w14:textId="77777777" w:rsidR="004F31E1" w:rsidRPr="00B47DFB" w:rsidRDefault="004F31E1" w:rsidP="00EA57E1">
            <w:pPr>
              <w:jc w:val="center"/>
              <w:rPr>
                <w:rFonts w:ascii="Arial" w:hAnsi="Arial" w:cs="Arial"/>
                <w:b/>
              </w:rPr>
            </w:pPr>
          </w:p>
        </w:tc>
        <w:tc>
          <w:tcPr>
            <w:tcW w:w="3246" w:type="dxa"/>
            <w:vAlign w:val="center"/>
          </w:tcPr>
          <w:p w14:paraId="3F86DBCE" w14:textId="77777777" w:rsidR="004F31E1" w:rsidRPr="00B47DFB" w:rsidRDefault="004F31E1" w:rsidP="00EA57E1">
            <w:pPr>
              <w:jc w:val="center"/>
              <w:rPr>
                <w:rFonts w:ascii="Arial" w:hAnsi="Arial" w:cs="Arial"/>
                <w:b/>
              </w:rPr>
            </w:pPr>
          </w:p>
        </w:tc>
      </w:tr>
      <w:tr w:rsidR="004F31E1" w14:paraId="6054A6C5" w14:textId="77777777" w:rsidTr="00EA57E1">
        <w:trPr>
          <w:trHeight w:val="284"/>
          <w:jc w:val="center"/>
        </w:trPr>
        <w:tc>
          <w:tcPr>
            <w:tcW w:w="3245" w:type="dxa"/>
            <w:vAlign w:val="center"/>
          </w:tcPr>
          <w:p w14:paraId="4CC14B54" w14:textId="77777777" w:rsidR="004F31E1" w:rsidRPr="00B47DFB" w:rsidRDefault="004F31E1" w:rsidP="00EA57E1">
            <w:pPr>
              <w:rPr>
                <w:rFonts w:ascii="Arial" w:hAnsi="Arial" w:cs="Arial"/>
                <w:sz w:val="20"/>
                <w:szCs w:val="20"/>
              </w:rPr>
            </w:pPr>
            <w:r w:rsidRPr="00B47DFB">
              <w:rPr>
                <w:rFonts w:ascii="Arial" w:hAnsi="Arial" w:cs="Arial"/>
                <w:sz w:val="20"/>
                <w:szCs w:val="20"/>
              </w:rPr>
              <w:t>Strings Day</w:t>
            </w:r>
          </w:p>
        </w:tc>
        <w:tc>
          <w:tcPr>
            <w:tcW w:w="3245" w:type="dxa"/>
            <w:vAlign w:val="center"/>
          </w:tcPr>
          <w:p w14:paraId="2E73C23D" w14:textId="77777777" w:rsidR="004F31E1" w:rsidRPr="00B47DFB" w:rsidRDefault="004F31E1" w:rsidP="00EA57E1">
            <w:pPr>
              <w:jc w:val="center"/>
              <w:rPr>
                <w:rFonts w:ascii="Arial" w:hAnsi="Arial" w:cs="Arial"/>
                <w:b/>
              </w:rPr>
            </w:pPr>
          </w:p>
        </w:tc>
        <w:tc>
          <w:tcPr>
            <w:tcW w:w="3246" w:type="dxa"/>
            <w:vAlign w:val="center"/>
          </w:tcPr>
          <w:p w14:paraId="29EF6724" w14:textId="77777777" w:rsidR="004F31E1" w:rsidRPr="00B47DFB" w:rsidRDefault="004F31E1" w:rsidP="00EA57E1">
            <w:pPr>
              <w:jc w:val="center"/>
              <w:rPr>
                <w:rFonts w:ascii="Arial" w:hAnsi="Arial" w:cs="Arial"/>
                <w:b/>
              </w:rPr>
            </w:pPr>
          </w:p>
        </w:tc>
      </w:tr>
      <w:tr w:rsidR="004F31E1" w14:paraId="7A4D3F0D" w14:textId="77777777" w:rsidTr="00EA57E1">
        <w:trPr>
          <w:trHeight w:val="284"/>
          <w:jc w:val="center"/>
        </w:trPr>
        <w:tc>
          <w:tcPr>
            <w:tcW w:w="3245" w:type="dxa"/>
            <w:vAlign w:val="center"/>
          </w:tcPr>
          <w:p w14:paraId="2A8EB37A" w14:textId="77777777" w:rsidR="004F31E1" w:rsidRPr="00B47DFB" w:rsidRDefault="004F31E1" w:rsidP="00EA57E1">
            <w:pPr>
              <w:rPr>
                <w:rFonts w:ascii="Arial" w:hAnsi="Arial" w:cs="Arial"/>
                <w:sz w:val="20"/>
                <w:szCs w:val="20"/>
              </w:rPr>
            </w:pPr>
            <w:r w:rsidRPr="00B47DFB">
              <w:rPr>
                <w:rFonts w:ascii="Arial" w:hAnsi="Arial" w:cs="Arial"/>
                <w:sz w:val="20"/>
                <w:szCs w:val="20"/>
              </w:rPr>
              <w:t>Secondary Vocal Showcase</w:t>
            </w:r>
          </w:p>
        </w:tc>
        <w:tc>
          <w:tcPr>
            <w:tcW w:w="3245" w:type="dxa"/>
            <w:vAlign w:val="center"/>
          </w:tcPr>
          <w:p w14:paraId="3F8815FA" w14:textId="77777777" w:rsidR="004F31E1" w:rsidRPr="00B47DFB" w:rsidRDefault="004F31E1" w:rsidP="00EA57E1">
            <w:pPr>
              <w:jc w:val="center"/>
              <w:rPr>
                <w:rFonts w:ascii="Arial" w:hAnsi="Arial" w:cs="Arial"/>
                <w:b/>
              </w:rPr>
            </w:pPr>
          </w:p>
        </w:tc>
        <w:tc>
          <w:tcPr>
            <w:tcW w:w="3246" w:type="dxa"/>
            <w:vAlign w:val="center"/>
          </w:tcPr>
          <w:p w14:paraId="62BFFCAC" w14:textId="77777777" w:rsidR="004F31E1" w:rsidRPr="00B47DFB" w:rsidRDefault="004F31E1" w:rsidP="00EA57E1">
            <w:pPr>
              <w:jc w:val="center"/>
              <w:rPr>
                <w:rFonts w:ascii="Arial" w:hAnsi="Arial" w:cs="Arial"/>
                <w:b/>
              </w:rPr>
            </w:pPr>
          </w:p>
        </w:tc>
      </w:tr>
    </w:tbl>
    <w:p w14:paraId="0078DD7F" w14:textId="77777777" w:rsidR="004F31E1" w:rsidRDefault="004F31E1" w:rsidP="004F31E1">
      <w:pPr>
        <w:rPr>
          <w:rFonts w:ascii="Arial" w:hAnsi="Arial" w:cs="Arial"/>
        </w:rPr>
      </w:pPr>
    </w:p>
    <w:p w14:paraId="37D609B5" w14:textId="77777777" w:rsidR="004F31E1" w:rsidRDefault="004F31E1" w:rsidP="004F31E1">
      <w:pPr>
        <w:rPr>
          <w:rFonts w:ascii="Arial" w:hAnsi="Arial" w:cs="Arial"/>
          <w:b/>
          <w:color w:val="0070C0"/>
          <w:u w:val="single"/>
        </w:rPr>
      </w:pPr>
      <w:r w:rsidRPr="00797443">
        <w:rPr>
          <w:rFonts w:ascii="Arial" w:hAnsi="Arial" w:cs="Arial"/>
          <w:b/>
          <w:color w:val="0070C0"/>
          <w:u w:val="single"/>
        </w:rPr>
        <w:t xml:space="preserve">Signed </w:t>
      </w:r>
      <w:r>
        <w:rPr>
          <w:rFonts w:ascii="Arial" w:hAnsi="Arial" w:cs="Arial"/>
          <w:b/>
          <w:color w:val="0070C0"/>
          <w:u w:val="single"/>
        </w:rPr>
        <w:t>R</w:t>
      </w:r>
      <w:r w:rsidRPr="00797443">
        <w:rPr>
          <w:rFonts w:ascii="Arial" w:hAnsi="Arial" w:cs="Arial"/>
          <w:b/>
          <w:color w:val="0070C0"/>
          <w:u w:val="single"/>
        </w:rPr>
        <w:t>equest</w:t>
      </w:r>
    </w:p>
    <w:p w14:paraId="293F43EA" w14:textId="77777777" w:rsidR="004F31E1" w:rsidRDefault="004F31E1" w:rsidP="004F31E1">
      <w:pPr>
        <w:rPr>
          <w:rFonts w:ascii="Arial" w:hAnsi="Arial" w:cs="Arial"/>
        </w:rPr>
      </w:pPr>
      <w:r>
        <w:rPr>
          <w:rFonts w:ascii="Arial" w:hAnsi="Arial" w:cs="Arial"/>
        </w:rPr>
        <w:t>Please tick to indicate your commitment for us to proceed based on your requests:</w:t>
      </w:r>
    </w:p>
    <w:tbl>
      <w:tblPr>
        <w:tblStyle w:val="TableGrid"/>
        <w:tblW w:w="9752" w:type="dxa"/>
        <w:jc w:val="center"/>
        <w:tblLook w:val="04A0" w:firstRow="1" w:lastRow="0" w:firstColumn="1" w:lastColumn="0" w:noHBand="0" w:noVBand="1"/>
      </w:tblPr>
      <w:tblGrid>
        <w:gridCol w:w="416"/>
        <w:gridCol w:w="9336"/>
      </w:tblGrid>
      <w:tr w:rsidR="004F31E1" w:rsidRPr="001E5A4D" w14:paraId="16D7BC51" w14:textId="77777777" w:rsidTr="00EA57E1">
        <w:trPr>
          <w:trHeight w:val="1016"/>
          <w:jc w:val="center"/>
        </w:trPr>
        <w:tc>
          <w:tcPr>
            <w:tcW w:w="416" w:type="dxa"/>
            <w:vAlign w:val="center"/>
          </w:tcPr>
          <w:p w14:paraId="7B1D412B" w14:textId="77777777" w:rsidR="004F31E1" w:rsidRPr="00230BBB" w:rsidRDefault="004F31E1" w:rsidP="00EA57E1">
            <w:pPr>
              <w:jc w:val="center"/>
              <w:rPr>
                <w:rFonts w:ascii="Arial" w:hAnsi="Arial" w:cs="Arial"/>
                <w:b/>
              </w:rPr>
            </w:pPr>
          </w:p>
        </w:tc>
        <w:tc>
          <w:tcPr>
            <w:tcW w:w="9336" w:type="dxa"/>
            <w:vAlign w:val="center"/>
          </w:tcPr>
          <w:p w14:paraId="2C5A14AB" w14:textId="77777777" w:rsidR="004F31E1" w:rsidRPr="004813E6" w:rsidRDefault="004F31E1" w:rsidP="00EA57E1">
            <w:pPr>
              <w:rPr>
                <w:rFonts w:ascii="Arial" w:hAnsi="Arial" w:cs="Arial"/>
                <w:b/>
                <w:sz w:val="22"/>
              </w:rPr>
            </w:pPr>
            <w:r w:rsidRPr="004813E6">
              <w:rPr>
                <w:rFonts w:ascii="Arial" w:hAnsi="Arial" w:cs="Arial"/>
                <w:sz w:val="22"/>
              </w:rPr>
              <w:t>We have read and agree to the Terms and Conditions stated in the Tri-borough Music Hub SLA 2020-21, and confirm that my school will work together with the TBMH to ensure our pupils receive the best possible experience from this tuition.</w:t>
            </w:r>
          </w:p>
        </w:tc>
      </w:tr>
      <w:tr w:rsidR="004F31E1" w:rsidRPr="001E5A4D" w14:paraId="25FF3D05" w14:textId="77777777" w:rsidTr="00EA57E1">
        <w:trPr>
          <w:trHeight w:val="974"/>
          <w:jc w:val="center"/>
        </w:trPr>
        <w:tc>
          <w:tcPr>
            <w:tcW w:w="416" w:type="dxa"/>
            <w:vAlign w:val="center"/>
          </w:tcPr>
          <w:p w14:paraId="6D601AE2" w14:textId="77777777" w:rsidR="004F31E1" w:rsidRPr="00230BBB" w:rsidRDefault="004F31E1" w:rsidP="00EA57E1">
            <w:pPr>
              <w:jc w:val="center"/>
              <w:rPr>
                <w:rFonts w:ascii="Arial" w:hAnsi="Arial" w:cs="Arial"/>
                <w:b/>
              </w:rPr>
            </w:pPr>
          </w:p>
        </w:tc>
        <w:tc>
          <w:tcPr>
            <w:tcW w:w="9336" w:type="dxa"/>
            <w:vAlign w:val="center"/>
          </w:tcPr>
          <w:p w14:paraId="1AF4376E" w14:textId="77777777" w:rsidR="004F31E1" w:rsidRPr="004813E6" w:rsidRDefault="004F31E1" w:rsidP="00EA57E1">
            <w:pPr>
              <w:rPr>
                <w:rFonts w:ascii="Arial" w:hAnsi="Arial" w:cs="Arial"/>
                <w:color w:val="44546A" w:themeColor="text2"/>
                <w:sz w:val="22"/>
              </w:rPr>
            </w:pPr>
            <w:r w:rsidRPr="004813E6">
              <w:rPr>
                <w:rFonts w:ascii="Arial" w:hAnsi="Arial" w:cs="Arial"/>
                <w:sz w:val="22"/>
              </w:rPr>
              <w:t>We understand that tutors will be contracted from September based on this requested provision, and that any changes cannot be applied until a new term.</w:t>
            </w:r>
            <w:r w:rsidRPr="004813E6">
              <w:rPr>
                <w:rFonts w:ascii="Arial" w:hAnsi="Arial" w:cs="Arial"/>
                <w:color w:val="44546A" w:themeColor="text2"/>
                <w:sz w:val="22"/>
              </w:rPr>
              <w:t xml:space="preserve"> </w:t>
            </w:r>
          </w:p>
        </w:tc>
      </w:tr>
    </w:tbl>
    <w:p w14:paraId="4BD4BC49" w14:textId="77777777" w:rsidR="004F31E1" w:rsidRDefault="004F31E1" w:rsidP="004F31E1">
      <w:pPr>
        <w:rPr>
          <w:rFonts w:ascii="Arial" w:hAnsi="Arial" w:cs="Arial"/>
        </w:rPr>
      </w:pPr>
    </w:p>
    <w:p w14:paraId="3B4823B2" w14:textId="77777777" w:rsidR="004F31E1" w:rsidRDefault="004F31E1" w:rsidP="004F31E1">
      <w:pPr>
        <w:rPr>
          <w:rFonts w:ascii="Arial" w:hAnsi="Arial" w:cs="Arial"/>
        </w:rPr>
      </w:pPr>
    </w:p>
    <w:tbl>
      <w:tblPr>
        <w:tblStyle w:val="TableGrid"/>
        <w:tblW w:w="0" w:type="auto"/>
        <w:jc w:val="center"/>
        <w:tblLook w:val="04A0" w:firstRow="1" w:lastRow="0" w:firstColumn="1" w:lastColumn="0" w:noHBand="0" w:noVBand="1"/>
      </w:tblPr>
      <w:tblGrid>
        <w:gridCol w:w="1073"/>
        <w:gridCol w:w="3821"/>
        <w:gridCol w:w="1073"/>
        <w:gridCol w:w="3769"/>
      </w:tblGrid>
      <w:tr w:rsidR="004F31E1" w14:paraId="58F14F7D" w14:textId="77777777" w:rsidTr="00EA57E1">
        <w:trPr>
          <w:trHeight w:val="284"/>
          <w:jc w:val="center"/>
        </w:trPr>
        <w:tc>
          <w:tcPr>
            <w:tcW w:w="4896" w:type="dxa"/>
            <w:gridSpan w:val="2"/>
            <w:vAlign w:val="center"/>
          </w:tcPr>
          <w:p w14:paraId="598E4213" w14:textId="77777777" w:rsidR="004F31E1" w:rsidRPr="00165DD0" w:rsidRDefault="004F31E1" w:rsidP="00EA57E1">
            <w:pPr>
              <w:jc w:val="center"/>
              <w:rPr>
                <w:rFonts w:ascii="Arial" w:hAnsi="Arial" w:cs="Arial"/>
                <w:b/>
                <w:sz w:val="20"/>
                <w:szCs w:val="20"/>
              </w:rPr>
            </w:pPr>
            <w:r w:rsidRPr="00165DD0">
              <w:rPr>
                <w:rFonts w:ascii="Arial" w:hAnsi="Arial" w:cs="Arial"/>
                <w:b/>
                <w:sz w:val="20"/>
                <w:szCs w:val="20"/>
              </w:rPr>
              <w:t>School Music Contact</w:t>
            </w:r>
          </w:p>
        </w:tc>
        <w:tc>
          <w:tcPr>
            <w:tcW w:w="4840" w:type="dxa"/>
            <w:gridSpan w:val="2"/>
            <w:vAlign w:val="center"/>
          </w:tcPr>
          <w:p w14:paraId="4189A7A5" w14:textId="77777777" w:rsidR="004F31E1" w:rsidRPr="00165DD0" w:rsidRDefault="004F31E1" w:rsidP="00EA57E1">
            <w:pPr>
              <w:jc w:val="center"/>
              <w:rPr>
                <w:rFonts w:ascii="Arial" w:hAnsi="Arial" w:cs="Arial"/>
                <w:b/>
                <w:sz w:val="20"/>
                <w:szCs w:val="20"/>
              </w:rPr>
            </w:pPr>
            <w:r w:rsidRPr="00165DD0">
              <w:rPr>
                <w:rFonts w:ascii="Arial" w:hAnsi="Arial" w:cs="Arial"/>
                <w:b/>
                <w:sz w:val="20"/>
                <w:szCs w:val="20"/>
              </w:rPr>
              <w:t>School Finance Contact</w:t>
            </w:r>
          </w:p>
        </w:tc>
      </w:tr>
      <w:tr w:rsidR="004F31E1" w14:paraId="63D23C4C" w14:textId="77777777" w:rsidTr="00EA57E1">
        <w:trPr>
          <w:trHeight w:val="284"/>
          <w:jc w:val="center"/>
        </w:trPr>
        <w:tc>
          <w:tcPr>
            <w:tcW w:w="1073" w:type="dxa"/>
            <w:vAlign w:val="center"/>
          </w:tcPr>
          <w:p w14:paraId="3C83537D" w14:textId="77777777" w:rsidR="004F31E1" w:rsidRPr="00797443" w:rsidRDefault="004F31E1" w:rsidP="00EA57E1">
            <w:pPr>
              <w:rPr>
                <w:rFonts w:ascii="Arial" w:hAnsi="Arial" w:cs="Arial"/>
                <w:sz w:val="20"/>
                <w:szCs w:val="20"/>
              </w:rPr>
            </w:pPr>
            <w:r w:rsidRPr="00797443">
              <w:rPr>
                <w:rFonts w:ascii="Arial" w:hAnsi="Arial" w:cs="Arial"/>
                <w:sz w:val="20"/>
                <w:szCs w:val="20"/>
              </w:rPr>
              <w:t>Name</w:t>
            </w:r>
          </w:p>
        </w:tc>
        <w:tc>
          <w:tcPr>
            <w:tcW w:w="3823" w:type="dxa"/>
            <w:vAlign w:val="center"/>
          </w:tcPr>
          <w:p w14:paraId="1526BD87" w14:textId="77777777" w:rsidR="004F31E1" w:rsidRPr="00797443" w:rsidRDefault="004F31E1" w:rsidP="00EA57E1">
            <w:pPr>
              <w:jc w:val="center"/>
              <w:rPr>
                <w:rFonts w:ascii="Arial" w:hAnsi="Arial" w:cs="Arial"/>
                <w:b/>
              </w:rPr>
            </w:pPr>
          </w:p>
        </w:tc>
        <w:tc>
          <w:tcPr>
            <w:tcW w:w="1069" w:type="dxa"/>
            <w:vAlign w:val="center"/>
          </w:tcPr>
          <w:p w14:paraId="0A4192BA" w14:textId="77777777" w:rsidR="004F31E1" w:rsidRPr="00797443" w:rsidRDefault="004F31E1" w:rsidP="00EA57E1">
            <w:pPr>
              <w:rPr>
                <w:rFonts w:ascii="Arial" w:hAnsi="Arial" w:cs="Arial"/>
                <w:sz w:val="20"/>
                <w:szCs w:val="20"/>
              </w:rPr>
            </w:pPr>
            <w:r w:rsidRPr="00797443">
              <w:rPr>
                <w:rFonts w:ascii="Arial" w:hAnsi="Arial" w:cs="Arial"/>
                <w:sz w:val="20"/>
                <w:szCs w:val="20"/>
              </w:rPr>
              <w:t>Name</w:t>
            </w:r>
          </w:p>
        </w:tc>
        <w:tc>
          <w:tcPr>
            <w:tcW w:w="3771" w:type="dxa"/>
            <w:vAlign w:val="center"/>
          </w:tcPr>
          <w:p w14:paraId="10A6A345" w14:textId="77777777" w:rsidR="004F31E1" w:rsidRPr="00797443" w:rsidRDefault="004F31E1" w:rsidP="00EA57E1">
            <w:pPr>
              <w:jc w:val="center"/>
              <w:rPr>
                <w:rFonts w:ascii="Arial" w:hAnsi="Arial" w:cs="Arial"/>
                <w:b/>
              </w:rPr>
            </w:pPr>
          </w:p>
        </w:tc>
      </w:tr>
      <w:tr w:rsidR="004F31E1" w14:paraId="3AA86B3D" w14:textId="77777777" w:rsidTr="00EA57E1">
        <w:trPr>
          <w:trHeight w:val="284"/>
          <w:jc w:val="center"/>
        </w:trPr>
        <w:tc>
          <w:tcPr>
            <w:tcW w:w="1073" w:type="dxa"/>
            <w:vAlign w:val="center"/>
          </w:tcPr>
          <w:p w14:paraId="13600C39" w14:textId="77777777" w:rsidR="004F31E1" w:rsidRPr="00797443" w:rsidRDefault="004F31E1" w:rsidP="00EA57E1">
            <w:pPr>
              <w:rPr>
                <w:rFonts w:ascii="Arial" w:hAnsi="Arial" w:cs="Arial"/>
                <w:sz w:val="20"/>
                <w:szCs w:val="20"/>
              </w:rPr>
            </w:pPr>
            <w:r w:rsidRPr="00797443">
              <w:rPr>
                <w:rFonts w:ascii="Arial" w:hAnsi="Arial" w:cs="Arial"/>
                <w:sz w:val="20"/>
                <w:szCs w:val="20"/>
              </w:rPr>
              <w:t>Job Title</w:t>
            </w:r>
          </w:p>
        </w:tc>
        <w:tc>
          <w:tcPr>
            <w:tcW w:w="3823" w:type="dxa"/>
            <w:vAlign w:val="center"/>
          </w:tcPr>
          <w:p w14:paraId="66C1ADA9" w14:textId="77777777" w:rsidR="004F31E1" w:rsidRPr="00797443" w:rsidRDefault="004F31E1" w:rsidP="00EA57E1">
            <w:pPr>
              <w:jc w:val="center"/>
              <w:rPr>
                <w:rFonts w:ascii="Arial" w:hAnsi="Arial" w:cs="Arial"/>
                <w:b/>
              </w:rPr>
            </w:pPr>
          </w:p>
        </w:tc>
        <w:tc>
          <w:tcPr>
            <w:tcW w:w="1069" w:type="dxa"/>
            <w:vAlign w:val="center"/>
          </w:tcPr>
          <w:p w14:paraId="2F302D1F" w14:textId="77777777" w:rsidR="004F31E1" w:rsidRPr="00797443" w:rsidRDefault="004F31E1" w:rsidP="00EA57E1">
            <w:pPr>
              <w:rPr>
                <w:rFonts w:ascii="Arial" w:hAnsi="Arial" w:cs="Arial"/>
                <w:sz w:val="20"/>
                <w:szCs w:val="20"/>
              </w:rPr>
            </w:pPr>
            <w:r w:rsidRPr="00797443">
              <w:rPr>
                <w:rFonts w:ascii="Arial" w:hAnsi="Arial" w:cs="Arial"/>
                <w:sz w:val="20"/>
                <w:szCs w:val="20"/>
              </w:rPr>
              <w:t>Job Title</w:t>
            </w:r>
          </w:p>
        </w:tc>
        <w:tc>
          <w:tcPr>
            <w:tcW w:w="3771" w:type="dxa"/>
            <w:vAlign w:val="center"/>
          </w:tcPr>
          <w:p w14:paraId="663FDA59" w14:textId="77777777" w:rsidR="004F31E1" w:rsidRPr="00797443" w:rsidRDefault="004F31E1" w:rsidP="00EA57E1">
            <w:pPr>
              <w:jc w:val="center"/>
              <w:rPr>
                <w:rFonts w:ascii="Arial" w:hAnsi="Arial" w:cs="Arial"/>
                <w:b/>
              </w:rPr>
            </w:pPr>
          </w:p>
        </w:tc>
      </w:tr>
      <w:tr w:rsidR="004F31E1" w14:paraId="7197A749" w14:textId="77777777" w:rsidTr="00EA57E1">
        <w:trPr>
          <w:trHeight w:val="284"/>
          <w:jc w:val="center"/>
        </w:trPr>
        <w:tc>
          <w:tcPr>
            <w:tcW w:w="1073" w:type="dxa"/>
            <w:vAlign w:val="center"/>
          </w:tcPr>
          <w:p w14:paraId="6A26D401" w14:textId="77777777" w:rsidR="004F31E1" w:rsidRPr="00797443" w:rsidRDefault="004F31E1" w:rsidP="00EA57E1">
            <w:pPr>
              <w:rPr>
                <w:rFonts w:ascii="Arial" w:hAnsi="Arial" w:cs="Arial"/>
                <w:sz w:val="20"/>
                <w:szCs w:val="20"/>
              </w:rPr>
            </w:pPr>
            <w:r w:rsidRPr="00797443">
              <w:rPr>
                <w:rFonts w:ascii="Arial" w:hAnsi="Arial" w:cs="Arial"/>
                <w:sz w:val="20"/>
                <w:szCs w:val="20"/>
              </w:rPr>
              <w:t>Email</w:t>
            </w:r>
          </w:p>
        </w:tc>
        <w:tc>
          <w:tcPr>
            <w:tcW w:w="3823" w:type="dxa"/>
            <w:vAlign w:val="center"/>
          </w:tcPr>
          <w:p w14:paraId="6EA02A30" w14:textId="77777777" w:rsidR="004F31E1" w:rsidRPr="00797443" w:rsidRDefault="004F31E1" w:rsidP="00EA57E1">
            <w:pPr>
              <w:jc w:val="center"/>
              <w:rPr>
                <w:rFonts w:ascii="Arial" w:hAnsi="Arial" w:cs="Arial"/>
                <w:b/>
              </w:rPr>
            </w:pPr>
          </w:p>
        </w:tc>
        <w:tc>
          <w:tcPr>
            <w:tcW w:w="1069" w:type="dxa"/>
            <w:vAlign w:val="center"/>
          </w:tcPr>
          <w:p w14:paraId="117F6EFF" w14:textId="77777777" w:rsidR="004F31E1" w:rsidRPr="00797443" w:rsidRDefault="004F31E1" w:rsidP="00EA57E1">
            <w:pPr>
              <w:rPr>
                <w:rFonts w:ascii="Arial" w:hAnsi="Arial" w:cs="Arial"/>
                <w:sz w:val="20"/>
                <w:szCs w:val="20"/>
              </w:rPr>
            </w:pPr>
            <w:r w:rsidRPr="00797443">
              <w:rPr>
                <w:rFonts w:ascii="Arial" w:hAnsi="Arial" w:cs="Arial"/>
                <w:sz w:val="20"/>
                <w:szCs w:val="20"/>
              </w:rPr>
              <w:t>Email</w:t>
            </w:r>
          </w:p>
        </w:tc>
        <w:tc>
          <w:tcPr>
            <w:tcW w:w="3771" w:type="dxa"/>
            <w:vAlign w:val="center"/>
          </w:tcPr>
          <w:p w14:paraId="60D1F457" w14:textId="77777777" w:rsidR="004F31E1" w:rsidRPr="00797443" w:rsidRDefault="004F31E1" w:rsidP="00EA57E1">
            <w:pPr>
              <w:jc w:val="center"/>
              <w:rPr>
                <w:rFonts w:ascii="Arial" w:hAnsi="Arial" w:cs="Arial"/>
                <w:b/>
              </w:rPr>
            </w:pPr>
          </w:p>
        </w:tc>
      </w:tr>
      <w:tr w:rsidR="004F31E1" w14:paraId="0A8F6381" w14:textId="77777777" w:rsidTr="00EA57E1">
        <w:trPr>
          <w:trHeight w:val="1134"/>
          <w:jc w:val="center"/>
        </w:trPr>
        <w:tc>
          <w:tcPr>
            <w:tcW w:w="1073" w:type="dxa"/>
            <w:vAlign w:val="center"/>
          </w:tcPr>
          <w:p w14:paraId="61F99B1F" w14:textId="77777777" w:rsidR="004F31E1" w:rsidRPr="00797443" w:rsidRDefault="004F31E1" w:rsidP="00EA57E1">
            <w:pPr>
              <w:rPr>
                <w:rFonts w:ascii="Arial" w:hAnsi="Arial" w:cs="Arial"/>
                <w:sz w:val="20"/>
                <w:szCs w:val="20"/>
              </w:rPr>
            </w:pPr>
            <w:r w:rsidRPr="00797443">
              <w:rPr>
                <w:rFonts w:ascii="Arial" w:hAnsi="Arial" w:cs="Arial"/>
                <w:sz w:val="20"/>
                <w:szCs w:val="20"/>
              </w:rPr>
              <w:t>Signature</w:t>
            </w:r>
          </w:p>
        </w:tc>
        <w:tc>
          <w:tcPr>
            <w:tcW w:w="3823" w:type="dxa"/>
            <w:vAlign w:val="center"/>
          </w:tcPr>
          <w:p w14:paraId="3FC0DAFD" w14:textId="77777777" w:rsidR="004F31E1" w:rsidRDefault="004F31E1" w:rsidP="00EA57E1">
            <w:pPr>
              <w:jc w:val="center"/>
              <w:rPr>
                <w:rFonts w:ascii="Arial" w:hAnsi="Arial" w:cs="Arial"/>
                <w:b/>
              </w:rPr>
            </w:pPr>
          </w:p>
          <w:p w14:paraId="649DF6DF" w14:textId="77777777" w:rsidR="004F31E1" w:rsidRDefault="004F31E1" w:rsidP="00EA57E1">
            <w:pPr>
              <w:jc w:val="center"/>
              <w:rPr>
                <w:rFonts w:ascii="Arial" w:hAnsi="Arial" w:cs="Arial"/>
                <w:b/>
              </w:rPr>
            </w:pPr>
          </w:p>
          <w:p w14:paraId="1B14B67C" w14:textId="77777777" w:rsidR="004F31E1" w:rsidRDefault="004F31E1" w:rsidP="00EA57E1">
            <w:pPr>
              <w:jc w:val="center"/>
              <w:rPr>
                <w:rFonts w:ascii="Arial" w:hAnsi="Arial" w:cs="Arial"/>
                <w:b/>
              </w:rPr>
            </w:pPr>
          </w:p>
          <w:p w14:paraId="04A974FD" w14:textId="77777777" w:rsidR="004F31E1" w:rsidRPr="00797443" w:rsidRDefault="004F31E1" w:rsidP="00EA57E1">
            <w:pPr>
              <w:jc w:val="center"/>
              <w:rPr>
                <w:rFonts w:ascii="Arial" w:hAnsi="Arial" w:cs="Arial"/>
                <w:b/>
              </w:rPr>
            </w:pPr>
          </w:p>
        </w:tc>
        <w:tc>
          <w:tcPr>
            <w:tcW w:w="1069" w:type="dxa"/>
            <w:vAlign w:val="center"/>
          </w:tcPr>
          <w:p w14:paraId="73F9BB64" w14:textId="77777777" w:rsidR="004F31E1" w:rsidRPr="00797443" w:rsidRDefault="004F31E1" w:rsidP="00EA57E1">
            <w:pPr>
              <w:rPr>
                <w:rFonts w:ascii="Arial" w:hAnsi="Arial" w:cs="Arial"/>
                <w:sz w:val="20"/>
                <w:szCs w:val="20"/>
              </w:rPr>
            </w:pPr>
            <w:r w:rsidRPr="00797443">
              <w:rPr>
                <w:rFonts w:ascii="Arial" w:hAnsi="Arial" w:cs="Arial"/>
                <w:sz w:val="20"/>
                <w:szCs w:val="20"/>
              </w:rPr>
              <w:t>Signature</w:t>
            </w:r>
          </w:p>
        </w:tc>
        <w:tc>
          <w:tcPr>
            <w:tcW w:w="3771" w:type="dxa"/>
            <w:vAlign w:val="center"/>
          </w:tcPr>
          <w:p w14:paraId="4E96CEFB" w14:textId="77777777" w:rsidR="004F31E1" w:rsidRPr="00797443" w:rsidRDefault="004F31E1" w:rsidP="00EA57E1">
            <w:pPr>
              <w:jc w:val="center"/>
              <w:rPr>
                <w:rFonts w:ascii="Arial" w:hAnsi="Arial" w:cs="Arial"/>
                <w:b/>
              </w:rPr>
            </w:pPr>
          </w:p>
        </w:tc>
      </w:tr>
      <w:tr w:rsidR="004F31E1" w14:paraId="1881137F" w14:textId="77777777" w:rsidTr="00EA57E1">
        <w:trPr>
          <w:trHeight w:val="284"/>
          <w:jc w:val="center"/>
        </w:trPr>
        <w:tc>
          <w:tcPr>
            <w:tcW w:w="1073" w:type="dxa"/>
            <w:vAlign w:val="center"/>
          </w:tcPr>
          <w:p w14:paraId="39E90A0E" w14:textId="77777777" w:rsidR="004F31E1" w:rsidRPr="00797443" w:rsidRDefault="004F31E1" w:rsidP="00EA57E1">
            <w:pPr>
              <w:rPr>
                <w:rFonts w:ascii="Arial" w:hAnsi="Arial" w:cs="Arial"/>
                <w:sz w:val="20"/>
                <w:szCs w:val="20"/>
              </w:rPr>
            </w:pPr>
            <w:r w:rsidRPr="00797443">
              <w:rPr>
                <w:rFonts w:ascii="Arial" w:hAnsi="Arial" w:cs="Arial"/>
                <w:sz w:val="20"/>
                <w:szCs w:val="20"/>
              </w:rPr>
              <w:t>Date</w:t>
            </w:r>
          </w:p>
        </w:tc>
        <w:tc>
          <w:tcPr>
            <w:tcW w:w="3823" w:type="dxa"/>
            <w:vAlign w:val="center"/>
          </w:tcPr>
          <w:p w14:paraId="3C338BC9" w14:textId="77777777" w:rsidR="004F31E1" w:rsidRPr="00797443" w:rsidRDefault="004F31E1" w:rsidP="00EA57E1">
            <w:pPr>
              <w:jc w:val="center"/>
              <w:rPr>
                <w:rFonts w:ascii="Arial" w:hAnsi="Arial" w:cs="Arial"/>
                <w:b/>
              </w:rPr>
            </w:pPr>
          </w:p>
        </w:tc>
        <w:tc>
          <w:tcPr>
            <w:tcW w:w="1069" w:type="dxa"/>
            <w:vAlign w:val="center"/>
          </w:tcPr>
          <w:p w14:paraId="2086698D" w14:textId="77777777" w:rsidR="004F31E1" w:rsidRPr="00797443" w:rsidRDefault="004F31E1" w:rsidP="00EA57E1">
            <w:pPr>
              <w:rPr>
                <w:rFonts w:ascii="Arial" w:hAnsi="Arial" w:cs="Arial"/>
                <w:sz w:val="20"/>
                <w:szCs w:val="20"/>
              </w:rPr>
            </w:pPr>
            <w:r w:rsidRPr="00797443">
              <w:rPr>
                <w:rFonts w:ascii="Arial" w:hAnsi="Arial" w:cs="Arial"/>
                <w:sz w:val="20"/>
                <w:szCs w:val="20"/>
              </w:rPr>
              <w:t>Date</w:t>
            </w:r>
          </w:p>
        </w:tc>
        <w:tc>
          <w:tcPr>
            <w:tcW w:w="3771" w:type="dxa"/>
            <w:vAlign w:val="center"/>
          </w:tcPr>
          <w:p w14:paraId="5F8BFD4B" w14:textId="77777777" w:rsidR="004F31E1" w:rsidRPr="00797443" w:rsidRDefault="004F31E1" w:rsidP="00EA57E1">
            <w:pPr>
              <w:jc w:val="center"/>
              <w:rPr>
                <w:rFonts w:ascii="Arial" w:hAnsi="Arial" w:cs="Arial"/>
                <w:b/>
              </w:rPr>
            </w:pPr>
          </w:p>
        </w:tc>
      </w:tr>
    </w:tbl>
    <w:p w14:paraId="2AD59C2C" w14:textId="77777777" w:rsidR="004F31E1" w:rsidRDefault="004F31E1" w:rsidP="004F31E1">
      <w:pPr>
        <w:rPr>
          <w:rFonts w:ascii="Arial" w:hAnsi="Arial" w:cs="Arial"/>
        </w:rPr>
      </w:pPr>
    </w:p>
    <w:p w14:paraId="5FD4FDD4" w14:textId="77777777" w:rsidR="004F31E1" w:rsidRDefault="004F31E1" w:rsidP="004F31E1">
      <w:pPr>
        <w:rPr>
          <w:rFonts w:ascii="Arial" w:hAnsi="Arial" w:cs="Arial"/>
        </w:rPr>
      </w:pPr>
      <w:r w:rsidRPr="00797443">
        <w:rPr>
          <w:rFonts w:ascii="Arial" w:hAnsi="Arial" w:cs="Arial"/>
        </w:rPr>
        <w:t>P</w:t>
      </w:r>
      <w:r>
        <w:rPr>
          <w:rFonts w:ascii="Arial" w:hAnsi="Arial" w:cs="Arial"/>
        </w:rPr>
        <w:t xml:space="preserve">lease return this completed form to: </w:t>
      </w:r>
      <w:r w:rsidRPr="00797443">
        <w:rPr>
          <w:rFonts w:ascii="Arial" w:hAnsi="Arial" w:cs="Arial"/>
          <w:b/>
        </w:rPr>
        <w:t xml:space="preserve">MusicSLA@triboroughmusichub.org </w:t>
      </w:r>
      <w:r w:rsidRPr="00797443">
        <w:rPr>
          <w:rFonts w:ascii="Arial" w:hAnsi="Arial" w:cs="Arial"/>
        </w:rPr>
        <w:t xml:space="preserve">by </w:t>
      </w:r>
    </w:p>
    <w:p w14:paraId="57364023" w14:textId="2D67EC4C" w:rsidR="00123FA1" w:rsidRDefault="004F31E1" w:rsidP="004F31E1">
      <w:pPr>
        <w:rPr>
          <w:rFonts w:ascii="Arial" w:hAnsi="Arial" w:cs="Arial"/>
          <w:color w:val="44546A" w:themeColor="text2"/>
          <w:sz w:val="28"/>
          <w:szCs w:val="28"/>
        </w:rPr>
      </w:pPr>
      <w:r w:rsidRPr="004371AD">
        <w:rPr>
          <w:rFonts w:ascii="Arial" w:hAnsi="Arial" w:cs="Arial"/>
          <w:b/>
          <w:color w:val="FF0000"/>
        </w:rPr>
        <w:t>Friday 3rd April 2020</w:t>
      </w:r>
      <w:r w:rsidRPr="004371AD">
        <w:rPr>
          <w:rFonts w:ascii="Arial" w:hAnsi="Arial" w:cs="Arial"/>
          <w:color w:val="FF0000"/>
        </w:rPr>
        <w:t xml:space="preserve"> </w:t>
      </w:r>
      <w:r>
        <w:rPr>
          <w:rFonts w:ascii="Arial" w:hAnsi="Arial" w:cs="Arial"/>
        </w:rPr>
        <w:t>w</w:t>
      </w:r>
      <w:r w:rsidRPr="00797443">
        <w:rPr>
          <w:rFonts w:ascii="Arial" w:hAnsi="Arial" w:cs="Arial"/>
        </w:rPr>
        <w:t>ith your school name in the subject line</w:t>
      </w:r>
      <w:r>
        <w:rPr>
          <w:rFonts w:ascii="Arial" w:hAnsi="Arial" w:cs="Arial"/>
        </w:rPr>
        <w:t>.</w:t>
      </w:r>
    </w:p>
    <w:p w14:paraId="574757F4" w14:textId="77777777" w:rsidR="00123FA1" w:rsidRPr="008F59A2" w:rsidRDefault="00123FA1" w:rsidP="005F7B58">
      <w:pPr>
        <w:jc w:val="center"/>
        <w:rPr>
          <w:rFonts w:ascii="Arial" w:hAnsi="Arial" w:cs="Arial"/>
          <w:sz w:val="28"/>
          <w:szCs w:val="28"/>
        </w:rPr>
      </w:pPr>
    </w:p>
    <w:p w14:paraId="6706124A" w14:textId="77777777" w:rsidR="00420E4B" w:rsidRPr="002B531D" w:rsidRDefault="00420E4B" w:rsidP="00F73615">
      <w:pPr>
        <w:spacing w:after="160" w:line="259" w:lineRule="auto"/>
        <w:rPr>
          <w:rFonts w:ascii="Arial" w:hAnsi="Arial" w:cs="Arial"/>
          <w:sz w:val="22"/>
        </w:rPr>
      </w:pPr>
    </w:p>
    <w:sectPr w:rsidR="00420E4B" w:rsidRPr="002B531D" w:rsidSect="005F7B58">
      <w:headerReference w:type="default" r:id="rId22"/>
      <w:footerReference w:type="default" r:id="rId2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D3030" w14:textId="77777777" w:rsidR="00EA57E1" w:rsidRDefault="00EA57E1" w:rsidP="00C30EF4">
      <w:r>
        <w:separator/>
      </w:r>
    </w:p>
  </w:endnote>
  <w:endnote w:type="continuationSeparator" w:id="0">
    <w:p w14:paraId="51DF8B1E" w14:textId="77777777" w:rsidR="00EA57E1" w:rsidRDefault="00EA57E1" w:rsidP="00C3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8F30" w14:textId="77777777" w:rsidR="00EA57E1" w:rsidRPr="00E3259D" w:rsidRDefault="00EA57E1">
    <w:pPr>
      <w:pStyle w:val="Footer"/>
      <w:jc w:val="right"/>
      <w:rPr>
        <w:rFonts w:ascii="Arial" w:hAnsi="Arial" w:cs="Arial"/>
        <w:sz w:val="22"/>
      </w:rPr>
    </w:pPr>
    <w:r>
      <w:rPr>
        <w:noProof/>
        <w:lang w:eastAsia="en-GB"/>
      </w:rPr>
      <w:drawing>
        <wp:anchor distT="0" distB="0" distL="114300" distR="114300" simplePos="0" relativeHeight="251660288" behindDoc="1" locked="0" layoutInCell="1" allowOverlap="1" wp14:anchorId="568790AE" wp14:editId="29C634CF">
          <wp:simplePos x="0" y="0"/>
          <wp:positionH relativeFrom="column">
            <wp:posOffset>683812</wp:posOffset>
          </wp:positionH>
          <wp:positionV relativeFrom="paragraph">
            <wp:posOffset>39757</wp:posOffset>
          </wp:positionV>
          <wp:extent cx="4676140"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140" cy="579120"/>
                  </a:xfrm>
                  <a:prstGeom prst="rect">
                    <a:avLst/>
                  </a:prstGeom>
                  <a:noFill/>
                </pic:spPr>
              </pic:pic>
            </a:graphicData>
          </a:graphic>
          <wp14:sizeRelH relativeFrom="page">
            <wp14:pctWidth>0</wp14:pctWidth>
          </wp14:sizeRelH>
          <wp14:sizeRelV relativeFrom="page">
            <wp14:pctHeight>0</wp14:pctHeight>
          </wp14:sizeRelV>
        </wp:anchor>
      </w:drawing>
    </w:r>
    <w:sdt>
      <w:sdtPr>
        <w:id w:val="1001936227"/>
        <w:docPartObj>
          <w:docPartGallery w:val="Page Numbers (Bottom of Page)"/>
          <w:docPartUnique/>
        </w:docPartObj>
      </w:sdtPr>
      <w:sdtEndPr>
        <w:rPr>
          <w:rFonts w:ascii="Arial" w:hAnsi="Arial" w:cs="Arial"/>
          <w:noProof/>
          <w:sz w:val="22"/>
        </w:rPr>
      </w:sdtEndPr>
      <w:sdtContent>
        <w:r w:rsidRPr="00E3259D">
          <w:rPr>
            <w:rFonts w:ascii="Arial" w:hAnsi="Arial" w:cs="Arial"/>
            <w:sz w:val="22"/>
          </w:rPr>
          <w:t>Page</w:t>
        </w:r>
        <w:r w:rsidRPr="00E3259D">
          <w:rPr>
            <w:sz w:val="22"/>
          </w:rPr>
          <w:t xml:space="preserve"> </w:t>
        </w:r>
        <w:r w:rsidRPr="00E3259D">
          <w:rPr>
            <w:rFonts w:ascii="Arial" w:hAnsi="Arial" w:cs="Arial"/>
            <w:sz w:val="22"/>
          </w:rPr>
          <w:fldChar w:fldCharType="begin"/>
        </w:r>
        <w:r w:rsidRPr="00E3259D">
          <w:rPr>
            <w:rFonts w:ascii="Arial" w:hAnsi="Arial" w:cs="Arial"/>
            <w:sz w:val="22"/>
          </w:rPr>
          <w:instrText xml:space="preserve"> PAGE   \* MERGEFORMAT </w:instrText>
        </w:r>
        <w:r w:rsidRPr="00E3259D">
          <w:rPr>
            <w:rFonts w:ascii="Arial" w:hAnsi="Arial" w:cs="Arial"/>
            <w:sz w:val="22"/>
          </w:rPr>
          <w:fldChar w:fldCharType="separate"/>
        </w:r>
        <w:r w:rsidRPr="00E3259D">
          <w:rPr>
            <w:rFonts w:ascii="Arial" w:hAnsi="Arial" w:cs="Arial"/>
            <w:noProof/>
            <w:sz w:val="22"/>
          </w:rPr>
          <w:t>2</w:t>
        </w:r>
        <w:r w:rsidRPr="00E3259D">
          <w:rPr>
            <w:rFonts w:ascii="Arial" w:hAnsi="Arial" w:cs="Arial"/>
            <w:noProof/>
            <w:sz w:val="22"/>
          </w:rPr>
          <w:fldChar w:fldCharType="end"/>
        </w:r>
      </w:sdtContent>
    </w:sdt>
  </w:p>
  <w:p w14:paraId="41081DF9" w14:textId="77777777" w:rsidR="00EA57E1" w:rsidRDefault="00EA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2061" w14:textId="77777777" w:rsidR="00EA57E1" w:rsidRDefault="00EA57E1" w:rsidP="00C30EF4">
      <w:r>
        <w:separator/>
      </w:r>
    </w:p>
  </w:footnote>
  <w:footnote w:type="continuationSeparator" w:id="0">
    <w:p w14:paraId="29D1E5ED" w14:textId="77777777" w:rsidR="00EA57E1" w:rsidRDefault="00EA57E1" w:rsidP="00C3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4379" w14:textId="77777777" w:rsidR="00EA57E1" w:rsidRPr="0055720A" w:rsidRDefault="00EA57E1">
    <w:pPr>
      <w:pStyle w:val="Header"/>
      <w:rPr>
        <w:rFonts w:ascii="Arial" w:hAnsi="Arial" w:cs="Arial"/>
        <w:b/>
        <w:sz w:val="20"/>
      </w:rPr>
    </w:pPr>
    <w:r w:rsidRPr="0055720A">
      <w:rPr>
        <w:rFonts w:ascii="Arial" w:hAnsi="Arial" w:cs="Arial"/>
        <w:b/>
        <w:noProof/>
        <w:sz w:val="20"/>
        <w:lang w:eastAsia="en-GB"/>
      </w:rPr>
      <w:drawing>
        <wp:anchor distT="0" distB="0" distL="114300" distR="114300" simplePos="0" relativeHeight="251658240" behindDoc="1" locked="0" layoutInCell="1" allowOverlap="1" wp14:anchorId="122704B1" wp14:editId="7DEBB4E4">
          <wp:simplePos x="0" y="0"/>
          <wp:positionH relativeFrom="column">
            <wp:posOffset>4471974</wp:posOffset>
          </wp:positionH>
          <wp:positionV relativeFrom="paragraph">
            <wp:posOffset>-283017</wp:posOffset>
          </wp:positionV>
          <wp:extent cx="1938655" cy="682625"/>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682625"/>
                  </a:xfrm>
                  <a:prstGeom prst="rect">
                    <a:avLst/>
                  </a:prstGeom>
                  <a:noFill/>
                </pic:spPr>
              </pic:pic>
            </a:graphicData>
          </a:graphic>
          <wp14:sizeRelH relativeFrom="page">
            <wp14:pctWidth>0</wp14:pctWidth>
          </wp14:sizeRelH>
          <wp14:sizeRelV relativeFrom="page">
            <wp14:pctHeight>0</wp14:pctHeight>
          </wp14:sizeRelV>
        </wp:anchor>
      </w:drawing>
    </w:r>
    <w:r w:rsidRPr="0055720A">
      <w:rPr>
        <w:rFonts w:ascii="Arial" w:hAnsi="Arial" w:cs="Arial"/>
        <w:b/>
        <w:sz w:val="20"/>
      </w:rPr>
      <w:t>2020-21 Service Level Agreement</w:t>
    </w:r>
  </w:p>
  <w:p w14:paraId="51223CC4" w14:textId="77777777" w:rsidR="00EA57E1" w:rsidRPr="0055720A" w:rsidRDefault="00EA57E1">
    <w:pPr>
      <w:pStyle w:val="Header"/>
      <w:rPr>
        <w:rFonts w:ascii="Arial" w:hAnsi="Arial" w:cs="Arial"/>
        <w:b/>
        <w:sz w:val="20"/>
      </w:rPr>
    </w:pPr>
    <w:r w:rsidRPr="0055720A">
      <w:rPr>
        <w:rFonts w:ascii="Arial" w:hAnsi="Arial" w:cs="Arial"/>
        <w:b/>
        <w:sz w:val="20"/>
      </w:rPr>
      <w:t>for State-Maintained Schools in LBHF, RBKC, WCC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B56"/>
    <w:multiLevelType w:val="hybridMultilevel"/>
    <w:tmpl w:val="6A6AF868"/>
    <w:lvl w:ilvl="0" w:tplc="160C4C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D2FC0"/>
    <w:multiLevelType w:val="hybridMultilevel"/>
    <w:tmpl w:val="2054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0539F"/>
    <w:multiLevelType w:val="hybridMultilevel"/>
    <w:tmpl w:val="DDA0E672"/>
    <w:lvl w:ilvl="0" w:tplc="602E37C4">
      <w:start w:val="1"/>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B417A"/>
    <w:multiLevelType w:val="hybridMultilevel"/>
    <w:tmpl w:val="3E8C1520"/>
    <w:lvl w:ilvl="0" w:tplc="43A800A4">
      <w:start w:val="1"/>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E0B34"/>
    <w:multiLevelType w:val="hybridMultilevel"/>
    <w:tmpl w:val="65B8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957F8"/>
    <w:multiLevelType w:val="hybridMultilevel"/>
    <w:tmpl w:val="1F72A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63F33"/>
    <w:multiLevelType w:val="hybridMultilevel"/>
    <w:tmpl w:val="9C222B00"/>
    <w:lvl w:ilvl="0" w:tplc="49E07C04">
      <w:start w:val="2"/>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F7202"/>
    <w:multiLevelType w:val="hybridMultilevel"/>
    <w:tmpl w:val="F6D4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33B71"/>
    <w:multiLevelType w:val="hybridMultilevel"/>
    <w:tmpl w:val="57862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484080"/>
    <w:multiLevelType w:val="hybridMultilevel"/>
    <w:tmpl w:val="82C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A6A63"/>
    <w:multiLevelType w:val="hybridMultilevel"/>
    <w:tmpl w:val="53D21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6D09B4"/>
    <w:multiLevelType w:val="hybridMultilevel"/>
    <w:tmpl w:val="E9CCF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45E36"/>
    <w:multiLevelType w:val="hybridMultilevel"/>
    <w:tmpl w:val="15549EDA"/>
    <w:lvl w:ilvl="0" w:tplc="3F40CB8C">
      <w:start w:val="7"/>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07801"/>
    <w:multiLevelType w:val="hybridMultilevel"/>
    <w:tmpl w:val="1842DD88"/>
    <w:lvl w:ilvl="0" w:tplc="E07483C8">
      <w:start w:val="3"/>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FF624D"/>
    <w:multiLevelType w:val="hybridMultilevel"/>
    <w:tmpl w:val="FF4A751C"/>
    <w:lvl w:ilvl="0" w:tplc="1296555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D75F70"/>
    <w:multiLevelType w:val="hybridMultilevel"/>
    <w:tmpl w:val="451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33D09"/>
    <w:multiLevelType w:val="hybridMultilevel"/>
    <w:tmpl w:val="9CA8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CF2AA6"/>
    <w:multiLevelType w:val="hybridMultilevel"/>
    <w:tmpl w:val="B25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F228D"/>
    <w:multiLevelType w:val="hybridMultilevel"/>
    <w:tmpl w:val="8B9EA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3074E"/>
    <w:multiLevelType w:val="hybridMultilevel"/>
    <w:tmpl w:val="E3225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C265CD"/>
    <w:multiLevelType w:val="hybridMultilevel"/>
    <w:tmpl w:val="64CA1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967C9B"/>
    <w:multiLevelType w:val="hybridMultilevel"/>
    <w:tmpl w:val="2C029210"/>
    <w:lvl w:ilvl="0" w:tplc="30BC216A">
      <w:start w:val="5"/>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FA3717"/>
    <w:multiLevelType w:val="hybridMultilevel"/>
    <w:tmpl w:val="4338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7F4495"/>
    <w:multiLevelType w:val="hybridMultilevel"/>
    <w:tmpl w:val="229045BA"/>
    <w:lvl w:ilvl="0" w:tplc="160C4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E11D1"/>
    <w:multiLevelType w:val="hybridMultilevel"/>
    <w:tmpl w:val="D38675EE"/>
    <w:lvl w:ilvl="0" w:tplc="975C0F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4A0D4C"/>
    <w:multiLevelType w:val="hybridMultilevel"/>
    <w:tmpl w:val="A90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C6020"/>
    <w:multiLevelType w:val="hybridMultilevel"/>
    <w:tmpl w:val="CF5A2CC8"/>
    <w:lvl w:ilvl="0" w:tplc="4BC2E5B4">
      <w:start w:val="1"/>
      <w:numFmt w:val="lowerLetter"/>
      <w:lvlText w:val="%1)"/>
      <w:lvlJc w:val="left"/>
      <w:pPr>
        <w:ind w:left="360" w:hanging="360"/>
      </w:pPr>
      <w:rPr>
        <w:rFonts w:hint="default"/>
        <w:sz w:val="23"/>
        <w:szCs w:val="2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D605E"/>
    <w:multiLevelType w:val="hybridMultilevel"/>
    <w:tmpl w:val="7DFE1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D959C3"/>
    <w:multiLevelType w:val="hybridMultilevel"/>
    <w:tmpl w:val="8B80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696288"/>
    <w:multiLevelType w:val="hybridMultilevel"/>
    <w:tmpl w:val="995E3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1060E9"/>
    <w:multiLevelType w:val="hybridMultilevel"/>
    <w:tmpl w:val="185CF8EE"/>
    <w:lvl w:ilvl="0" w:tplc="6D025B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F94AA3"/>
    <w:multiLevelType w:val="hybridMultilevel"/>
    <w:tmpl w:val="4DDA3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67234E"/>
    <w:multiLevelType w:val="hybridMultilevel"/>
    <w:tmpl w:val="31A03E30"/>
    <w:lvl w:ilvl="0" w:tplc="08090017">
      <w:start w:val="1"/>
      <w:numFmt w:val="lowerLetter"/>
      <w:lvlText w:val="%1)"/>
      <w:lvlJc w:val="left"/>
      <w:pPr>
        <w:ind w:left="360" w:hanging="360"/>
      </w:pPr>
      <w:rPr>
        <w:rFont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5D47A7"/>
    <w:multiLevelType w:val="hybridMultilevel"/>
    <w:tmpl w:val="FB20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9B21F1"/>
    <w:multiLevelType w:val="hybridMultilevel"/>
    <w:tmpl w:val="96D63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3A4CFF"/>
    <w:multiLevelType w:val="hybridMultilevel"/>
    <w:tmpl w:val="54FC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036649"/>
    <w:multiLevelType w:val="hybridMultilevel"/>
    <w:tmpl w:val="A67A1BEE"/>
    <w:lvl w:ilvl="0" w:tplc="D534A8FE">
      <w:start w:val="8"/>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1B375F"/>
    <w:multiLevelType w:val="multilevel"/>
    <w:tmpl w:val="033C755C"/>
    <w:lvl w:ilvl="0">
      <w:start w:val="1"/>
      <w:numFmt w:val="lowerRoman"/>
      <w:lvlText w:val="%1."/>
      <w:lvlJc w:val="right"/>
      <w:pPr>
        <w:ind w:left="624" w:hanging="57"/>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4EDF1784"/>
    <w:multiLevelType w:val="hybridMultilevel"/>
    <w:tmpl w:val="C8062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C83C67"/>
    <w:multiLevelType w:val="hybridMultilevel"/>
    <w:tmpl w:val="A60CA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484EF8"/>
    <w:multiLevelType w:val="hybridMultilevel"/>
    <w:tmpl w:val="D46CE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BE6716"/>
    <w:multiLevelType w:val="hybridMultilevel"/>
    <w:tmpl w:val="4B4AB988"/>
    <w:lvl w:ilvl="0" w:tplc="1860927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48C3770"/>
    <w:multiLevelType w:val="hybridMultilevel"/>
    <w:tmpl w:val="228A8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072466"/>
    <w:multiLevelType w:val="hybridMultilevel"/>
    <w:tmpl w:val="24FA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90716A"/>
    <w:multiLevelType w:val="hybridMultilevel"/>
    <w:tmpl w:val="4FEE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FC065E"/>
    <w:multiLevelType w:val="hybridMultilevel"/>
    <w:tmpl w:val="46F6A874"/>
    <w:lvl w:ilvl="0" w:tplc="02BC33D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0F56516"/>
    <w:multiLevelType w:val="hybridMultilevel"/>
    <w:tmpl w:val="B7E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436C43"/>
    <w:multiLevelType w:val="hybridMultilevel"/>
    <w:tmpl w:val="36302A08"/>
    <w:lvl w:ilvl="0" w:tplc="ED149B4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F522E7"/>
    <w:multiLevelType w:val="hybridMultilevel"/>
    <w:tmpl w:val="3D54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A3A0507"/>
    <w:multiLevelType w:val="hybridMultilevel"/>
    <w:tmpl w:val="200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4220215"/>
    <w:multiLevelType w:val="hybridMultilevel"/>
    <w:tmpl w:val="2E3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950539"/>
    <w:multiLevelType w:val="hybridMultilevel"/>
    <w:tmpl w:val="3D044C92"/>
    <w:lvl w:ilvl="0" w:tplc="F74472F8">
      <w:start w:val="6"/>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8B635C"/>
    <w:multiLevelType w:val="hybridMultilevel"/>
    <w:tmpl w:val="3356C204"/>
    <w:lvl w:ilvl="0" w:tplc="E35CFA1E">
      <w:start w:val="4"/>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2D33F7"/>
    <w:multiLevelType w:val="hybridMultilevel"/>
    <w:tmpl w:val="A192C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572A7F"/>
    <w:multiLevelType w:val="hybridMultilevel"/>
    <w:tmpl w:val="1B62C4E0"/>
    <w:lvl w:ilvl="0" w:tplc="42366B1C">
      <w:numFmt w:val="bullet"/>
      <w:lvlText w:val="-"/>
      <w:lvlJc w:val="left"/>
      <w:pPr>
        <w:ind w:left="360" w:hanging="36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44"/>
  </w:num>
  <w:num w:numId="3">
    <w:abstractNumId w:val="38"/>
  </w:num>
  <w:num w:numId="4">
    <w:abstractNumId w:val="24"/>
  </w:num>
  <w:num w:numId="5">
    <w:abstractNumId w:val="47"/>
  </w:num>
  <w:num w:numId="6">
    <w:abstractNumId w:val="41"/>
  </w:num>
  <w:num w:numId="7">
    <w:abstractNumId w:val="5"/>
  </w:num>
  <w:num w:numId="8">
    <w:abstractNumId w:val="39"/>
  </w:num>
  <w:num w:numId="9">
    <w:abstractNumId w:val="14"/>
  </w:num>
  <w:num w:numId="10">
    <w:abstractNumId w:val="8"/>
  </w:num>
  <w:num w:numId="11">
    <w:abstractNumId w:val="53"/>
  </w:num>
  <w:num w:numId="12">
    <w:abstractNumId w:val="54"/>
  </w:num>
  <w:num w:numId="13">
    <w:abstractNumId w:val="34"/>
  </w:num>
  <w:num w:numId="14">
    <w:abstractNumId w:val="16"/>
  </w:num>
  <w:num w:numId="15">
    <w:abstractNumId w:val="49"/>
  </w:num>
  <w:num w:numId="16">
    <w:abstractNumId w:val="19"/>
  </w:num>
  <w:num w:numId="17">
    <w:abstractNumId w:val="43"/>
  </w:num>
  <w:num w:numId="18">
    <w:abstractNumId w:val="35"/>
  </w:num>
  <w:num w:numId="19">
    <w:abstractNumId w:val="48"/>
  </w:num>
  <w:num w:numId="20">
    <w:abstractNumId w:val="25"/>
  </w:num>
  <w:num w:numId="21">
    <w:abstractNumId w:val="22"/>
  </w:num>
  <w:num w:numId="22">
    <w:abstractNumId w:val="4"/>
  </w:num>
  <w:num w:numId="23">
    <w:abstractNumId w:val="20"/>
  </w:num>
  <w:num w:numId="24">
    <w:abstractNumId w:val="9"/>
  </w:num>
  <w:num w:numId="25">
    <w:abstractNumId w:val="11"/>
  </w:num>
  <w:num w:numId="26">
    <w:abstractNumId w:val="1"/>
  </w:num>
  <w:num w:numId="27">
    <w:abstractNumId w:val="33"/>
  </w:num>
  <w:num w:numId="28">
    <w:abstractNumId w:val="27"/>
  </w:num>
  <w:num w:numId="29">
    <w:abstractNumId w:val="40"/>
  </w:num>
  <w:num w:numId="30">
    <w:abstractNumId w:val="15"/>
  </w:num>
  <w:num w:numId="31">
    <w:abstractNumId w:val="17"/>
  </w:num>
  <w:num w:numId="32">
    <w:abstractNumId w:val="23"/>
  </w:num>
  <w:num w:numId="33">
    <w:abstractNumId w:val="0"/>
  </w:num>
  <w:num w:numId="34">
    <w:abstractNumId w:val="45"/>
  </w:num>
  <w:num w:numId="35">
    <w:abstractNumId w:val="7"/>
  </w:num>
  <w:num w:numId="36">
    <w:abstractNumId w:val="2"/>
  </w:num>
  <w:num w:numId="37">
    <w:abstractNumId w:val="46"/>
  </w:num>
  <w:num w:numId="38">
    <w:abstractNumId w:val="50"/>
  </w:num>
  <w:num w:numId="39">
    <w:abstractNumId w:val="30"/>
  </w:num>
  <w:num w:numId="40">
    <w:abstractNumId w:val="32"/>
  </w:num>
  <w:num w:numId="41">
    <w:abstractNumId w:val="26"/>
  </w:num>
  <w:num w:numId="42">
    <w:abstractNumId w:val="18"/>
  </w:num>
  <w:num w:numId="43">
    <w:abstractNumId w:val="28"/>
  </w:num>
  <w:num w:numId="44">
    <w:abstractNumId w:val="10"/>
  </w:num>
  <w:num w:numId="45">
    <w:abstractNumId w:val="42"/>
  </w:num>
  <w:num w:numId="46">
    <w:abstractNumId w:val="37"/>
  </w:num>
  <w:num w:numId="47">
    <w:abstractNumId w:val="6"/>
  </w:num>
  <w:num w:numId="48">
    <w:abstractNumId w:val="3"/>
  </w:num>
  <w:num w:numId="49">
    <w:abstractNumId w:val="13"/>
  </w:num>
  <w:num w:numId="50">
    <w:abstractNumId w:val="52"/>
  </w:num>
  <w:num w:numId="51">
    <w:abstractNumId w:val="31"/>
  </w:num>
  <w:num w:numId="52">
    <w:abstractNumId w:val="21"/>
  </w:num>
  <w:num w:numId="53">
    <w:abstractNumId w:val="51"/>
  </w:num>
  <w:num w:numId="54">
    <w:abstractNumId w:val="12"/>
  </w:num>
  <w:num w:numId="55">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EA"/>
    <w:rsid w:val="00032F7B"/>
    <w:rsid w:val="00043DFA"/>
    <w:rsid w:val="00070567"/>
    <w:rsid w:val="000B0543"/>
    <w:rsid w:val="000B386D"/>
    <w:rsid w:val="000F1768"/>
    <w:rsid w:val="000F18AC"/>
    <w:rsid w:val="00112C0A"/>
    <w:rsid w:val="00123FA1"/>
    <w:rsid w:val="0012609C"/>
    <w:rsid w:val="00147019"/>
    <w:rsid w:val="00165F03"/>
    <w:rsid w:val="00184C2B"/>
    <w:rsid w:val="00185C87"/>
    <w:rsid w:val="00195945"/>
    <w:rsid w:val="001C0BE8"/>
    <w:rsid w:val="001E02BA"/>
    <w:rsid w:val="0027386B"/>
    <w:rsid w:val="002B531D"/>
    <w:rsid w:val="002F3341"/>
    <w:rsid w:val="00320E81"/>
    <w:rsid w:val="00336D47"/>
    <w:rsid w:val="003505AB"/>
    <w:rsid w:val="0035735A"/>
    <w:rsid w:val="003B2AE0"/>
    <w:rsid w:val="003B531A"/>
    <w:rsid w:val="003C6814"/>
    <w:rsid w:val="00405AB2"/>
    <w:rsid w:val="00420E4B"/>
    <w:rsid w:val="00423DE2"/>
    <w:rsid w:val="004306F8"/>
    <w:rsid w:val="004813E6"/>
    <w:rsid w:val="004B7584"/>
    <w:rsid w:val="004F31E1"/>
    <w:rsid w:val="004F7D5D"/>
    <w:rsid w:val="0055720A"/>
    <w:rsid w:val="005612EE"/>
    <w:rsid w:val="005728CC"/>
    <w:rsid w:val="00595568"/>
    <w:rsid w:val="005B05EC"/>
    <w:rsid w:val="005C3938"/>
    <w:rsid w:val="005C3DBD"/>
    <w:rsid w:val="005F7B58"/>
    <w:rsid w:val="006131D0"/>
    <w:rsid w:val="0062350C"/>
    <w:rsid w:val="00664F12"/>
    <w:rsid w:val="00672E8D"/>
    <w:rsid w:val="006A49BA"/>
    <w:rsid w:val="006F09EA"/>
    <w:rsid w:val="00725B56"/>
    <w:rsid w:val="00741785"/>
    <w:rsid w:val="00742C99"/>
    <w:rsid w:val="007750EE"/>
    <w:rsid w:val="00780EAD"/>
    <w:rsid w:val="007A412D"/>
    <w:rsid w:val="007A6670"/>
    <w:rsid w:val="007D4E8D"/>
    <w:rsid w:val="008334FF"/>
    <w:rsid w:val="008638A6"/>
    <w:rsid w:val="00881878"/>
    <w:rsid w:val="00895500"/>
    <w:rsid w:val="008F00F4"/>
    <w:rsid w:val="008F59A2"/>
    <w:rsid w:val="00907E4A"/>
    <w:rsid w:val="009128DC"/>
    <w:rsid w:val="00932AE7"/>
    <w:rsid w:val="00997A94"/>
    <w:rsid w:val="00997FDB"/>
    <w:rsid w:val="009D27F9"/>
    <w:rsid w:val="00A0276C"/>
    <w:rsid w:val="00A1358E"/>
    <w:rsid w:val="00A200B1"/>
    <w:rsid w:val="00A23BDF"/>
    <w:rsid w:val="00A32296"/>
    <w:rsid w:val="00A63DC3"/>
    <w:rsid w:val="00A717FE"/>
    <w:rsid w:val="00A813FC"/>
    <w:rsid w:val="00AA0DF1"/>
    <w:rsid w:val="00AC6C67"/>
    <w:rsid w:val="00AE3456"/>
    <w:rsid w:val="00B072CB"/>
    <w:rsid w:val="00B50B49"/>
    <w:rsid w:val="00B84D0A"/>
    <w:rsid w:val="00BA5538"/>
    <w:rsid w:val="00BF6FA3"/>
    <w:rsid w:val="00C17721"/>
    <w:rsid w:val="00C30EF4"/>
    <w:rsid w:val="00C510AF"/>
    <w:rsid w:val="00C62DF1"/>
    <w:rsid w:val="00C63C06"/>
    <w:rsid w:val="00C82AD9"/>
    <w:rsid w:val="00C9374B"/>
    <w:rsid w:val="00C94C81"/>
    <w:rsid w:val="00CD4F1B"/>
    <w:rsid w:val="00D45C9C"/>
    <w:rsid w:val="00D72587"/>
    <w:rsid w:val="00DC53C3"/>
    <w:rsid w:val="00DC732D"/>
    <w:rsid w:val="00DD5574"/>
    <w:rsid w:val="00E02964"/>
    <w:rsid w:val="00E051E7"/>
    <w:rsid w:val="00E1455B"/>
    <w:rsid w:val="00E3259D"/>
    <w:rsid w:val="00E37A54"/>
    <w:rsid w:val="00EA57E1"/>
    <w:rsid w:val="00F604A3"/>
    <w:rsid w:val="00F62673"/>
    <w:rsid w:val="00F73615"/>
    <w:rsid w:val="00FC3A5D"/>
    <w:rsid w:val="00FD00A2"/>
    <w:rsid w:val="00FE0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716BC"/>
  <w15:chartTrackingRefBased/>
  <w15:docId w15:val="{FF34D8F2-3C76-404C-99CD-27F87267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9EA"/>
    <w:pPr>
      <w:spacing w:after="0" w:line="240" w:lineRule="auto"/>
    </w:pPr>
    <w:rPr>
      <w:sz w:val="24"/>
      <w:szCs w:val="24"/>
    </w:rPr>
  </w:style>
  <w:style w:type="paragraph" w:styleId="Heading1">
    <w:name w:val="heading 1"/>
    <w:basedOn w:val="Normal"/>
    <w:next w:val="Normal"/>
    <w:link w:val="Heading1Char"/>
    <w:uiPriority w:val="9"/>
    <w:qFormat/>
    <w:rsid w:val="003505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F09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6F09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B53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9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F09EA"/>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6F09EA"/>
    <w:rPr>
      <w:rFonts w:ascii="Consolas" w:hAnsi="Consolas"/>
      <w:sz w:val="21"/>
      <w:szCs w:val="21"/>
    </w:rPr>
  </w:style>
  <w:style w:type="character" w:customStyle="1" w:styleId="PlainTextChar">
    <w:name w:val="Plain Text Char"/>
    <w:basedOn w:val="DefaultParagraphFont"/>
    <w:link w:val="PlainText"/>
    <w:uiPriority w:val="99"/>
    <w:rsid w:val="006F09EA"/>
    <w:rPr>
      <w:rFonts w:ascii="Consolas" w:hAnsi="Consolas"/>
      <w:sz w:val="21"/>
      <w:szCs w:val="21"/>
    </w:rPr>
  </w:style>
  <w:style w:type="paragraph" w:styleId="ListParagraph">
    <w:name w:val="List Paragraph"/>
    <w:basedOn w:val="Normal"/>
    <w:uiPriority w:val="34"/>
    <w:qFormat/>
    <w:rsid w:val="006131D0"/>
    <w:pPr>
      <w:ind w:left="720"/>
      <w:contextualSpacing/>
    </w:pPr>
  </w:style>
  <w:style w:type="character" w:customStyle="1" w:styleId="Heading1Char">
    <w:name w:val="Heading 1 Char"/>
    <w:basedOn w:val="DefaultParagraphFont"/>
    <w:link w:val="Heading1"/>
    <w:uiPriority w:val="9"/>
    <w:rsid w:val="003505A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C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C67"/>
    <w:rPr>
      <w:color w:val="0563C1" w:themeColor="hyperlink"/>
      <w:u w:val="single"/>
    </w:rPr>
  </w:style>
  <w:style w:type="paragraph" w:styleId="BalloonText">
    <w:name w:val="Balloon Text"/>
    <w:basedOn w:val="Normal"/>
    <w:link w:val="BalloonTextChar"/>
    <w:uiPriority w:val="99"/>
    <w:semiHidden/>
    <w:unhideWhenUsed/>
    <w:rsid w:val="00C51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AF"/>
    <w:rPr>
      <w:rFonts w:ascii="Segoe UI" w:hAnsi="Segoe UI" w:cs="Segoe UI"/>
      <w:sz w:val="18"/>
      <w:szCs w:val="18"/>
    </w:rPr>
  </w:style>
  <w:style w:type="paragraph" w:styleId="Header">
    <w:name w:val="header"/>
    <w:basedOn w:val="Normal"/>
    <w:link w:val="HeaderChar"/>
    <w:uiPriority w:val="99"/>
    <w:unhideWhenUsed/>
    <w:rsid w:val="00C30EF4"/>
    <w:pPr>
      <w:tabs>
        <w:tab w:val="center" w:pos="4513"/>
        <w:tab w:val="right" w:pos="9026"/>
      </w:tabs>
    </w:pPr>
  </w:style>
  <w:style w:type="character" w:customStyle="1" w:styleId="HeaderChar">
    <w:name w:val="Header Char"/>
    <w:basedOn w:val="DefaultParagraphFont"/>
    <w:link w:val="Header"/>
    <w:uiPriority w:val="99"/>
    <w:rsid w:val="00C30EF4"/>
    <w:rPr>
      <w:sz w:val="24"/>
      <w:szCs w:val="24"/>
    </w:rPr>
  </w:style>
  <w:style w:type="paragraph" w:styleId="Footer">
    <w:name w:val="footer"/>
    <w:basedOn w:val="Normal"/>
    <w:link w:val="FooterChar"/>
    <w:uiPriority w:val="99"/>
    <w:unhideWhenUsed/>
    <w:rsid w:val="00C30EF4"/>
    <w:pPr>
      <w:tabs>
        <w:tab w:val="center" w:pos="4513"/>
        <w:tab w:val="right" w:pos="9026"/>
      </w:tabs>
    </w:pPr>
  </w:style>
  <w:style w:type="character" w:customStyle="1" w:styleId="FooterChar">
    <w:name w:val="Footer Char"/>
    <w:basedOn w:val="DefaultParagraphFont"/>
    <w:link w:val="Footer"/>
    <w:uiPriority w:val="99"/>
    <w:rsid w:val="00C30EF4"/>
    <w:rPr>
      <w:sz w:val="24"/>
      <w:szCs w:val="24"/>
    </w:rPr>
  </w:style>
  <w:style w:type="character" w:customStyle="1" w:styleId="Heading4Char">
    <w:name w:val="Heading 4 Char"/>
    <w:basedOn w:val="DefaultParagraphFont"/>
    <w:link w:val="Heading4"/>
    <w:uiPriority w:val="9"/>
    <w:semiHidden/>
    <w:rsid w:val="002B531D"/>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2B531D"/>
    <w:rPr>
      <w:b/>
      <w:bCs/>
    </w:rPr>
  </w:style>
  <w:style w:type="character" w:styleId="FollowedHyperlink">
    <w:name w:val="FollowedHyperlink"/>
    <w:basedOn w:val="DefaultParagraphFont"/>
    <w:uiPriority w:val="99"/>
    <w:semiHidden/>
    <w:unhideWhenUsed/>
    <w:rsid w:val="002B531D"/>
    <w:rPr>
      <w:color w:val="954F72" w:themeColor="followedHyperlink"/>
      <w:u w:val="single"/>
    </w:rPr>
  </w:style>
  <w:style w:type="character" w:styleId="UnresolvedMention">
    <w:name w:val="Unresolved Mention"/>
    <w:basedOn w:val="DefaultParagraphFont"/>
    <w:uiPriority w:val="99"/>
    <w:semiHidden/>
    <w:unhideWhenUsed/>
    <w:rsid w:val="0055720A"/>
    <w:rPr>
      <w:color w:val="605E5C"/>
      <w:shd w:val="clear" w:color="auto" w:fill="E1DFDD"/>
    </w:rPr>
  </w:style>
  <w:style w:type="character" w:styleId="SubtleEmphasis">
    <w:name w:val="Subtle Emphasis"/>
    <w:basedOn w:val="DefaultParagraphFont"/>
    <w:uiPriority w:val="19"/>
    <w:qFormat/>
    <w:rsid w:val="000B386D"/>
    <w:rPr>
      <w:i/>
      <w:iCs/>
      <w:color w:val="404040" w:themeColor="text1" w:themeTint="BF"/>
    </w:rPr>
  </w:style>
  <w:style w:type="paragraph" w:styleId="TOCHeading">
    <w:name w:val="TOC Heading"/>
    <w:basedOn w:val="Heading1"/>
    <w:next w:val="Normal"/>
    <w:uiPriority w:val="39"/>
    <w:unhideWhenUsed/>
    <w:qFormat/>
    <w:rsid w:val="00CD4F1B"/>
    <w:pPr>
      <w:spacing w:line="259" w:lineRule="auto"/>
      <w:outlineLvl w:val="9"/>
    </w:pPr>
    <w:rPr>
      <w:lang w:val="en-US"/>
    </w:rPr>
  </w:style>
  <w:style w:type="paragraph" w:styleId="TOC1">
    <w:name w:val="toc 1"/>
    <w:basedOn w:val="Normal"/>
    <w:next w:val="Normal"/>
    <w:autoRedefine/>
    <w:uiPriority w:val="39"/>
    <w:unhideWhenUsed/>
    <w:rsid w:val="00664F12"/>
    <w:pPr>
      <w:tabs>
        <w:tab w:val="right" w:leader="dot" w:pos="9736"/>
      </w:tabs>
    </w:pPr>
    <w:rPr>
      <w:rFonts w:ascii="Arial" w:eastAsia="Times New Roman" w:hAnsi="Arial" w:cs="Arial"/>
      <w:b/>
      <w:noProof/>
    </w:rPr>
  </w:style>
  <w:style w:type="paragraph" w:styleId="TOC2">
    <w:name w:val="toc 2"/>
    <w:basedOn w:val="Normal"/>
    <w:next w:val="Normal"/>
    <w:autoRedefine/>
    <w:uiPriority w:val="39"/>
    <w:unhideWhenUsed/>
    <w:rsid w:val="00CD4F1B"/>
    <w:pPr>
      <w:spacing w:after="100"/>
      <w:ind w:left="240"/>
    </w:pPr>
  </w:style>
  <w:style w:type="paragraph" w:styleId="TOC3">
    <w:name w:val="toc 3"/>
    <w:basedOn w:val="Normal"/>
    <w:next w:val="Normal"/>
    <w:autoRedefine/>
    <w:uiPriority w:val="39"/>
    <w:unhideWhenUsed/>
    <w:rsid w:val="00CD4F1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ovenplay.com/" TargetMode="External"/><Relationship Id="rId18" Type="http://schemas.openxmlformats.org/officeDocument/2006/relationships/hyperlink" Target="mailto:Jane.DaCosta@rbkc.gov.uk" TargetMode="External"/><Relationship Id="rId3" Type="http://schemas.openxmlformats.org/officeDocument/2006/relationships/customXml" Target="../customXml/item3.xml"/><Relationship Id="rId21" Type="http://schemas.openxmlformats.org/officeDocument/2006/relationships/hyperlink" Target="http://www.triboroughmusichub.org" TargetMode="External"/><Relationship Id="rId7" Type="http://schemas.openxmlformats.org/officeDocument/2006/relationships/settings" Target="settings.xml"/><Relationship Id="rId12" Type="http://schemas.openxmlformats.org/officeDocument/2006/relationships/hyperlink" Target="mailto:musicsla@triboroughmusichub.org" TargetMode="External"/><Relationship Id="rId17" Type="http://schemas.openxmlformats.org/officeDocument/2006/relationships/hyperlink" Target="https://www.triboroughmusichub.org/ev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riboroughmusichub.org/events/" TargetMode="External"/><Relationship Id="rId20" Type="http://schemas.openxmlformats.org/officeDocument/2006/relationships/hyperlink" Target="https://twitter.com/TBMHMus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sicmark.org.uk/join/schoo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riboroughmusichub.org/school-services/whole-class-instrumental-learning-programm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tuart.whatmore@rbk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boroughmusichub.org/school-services/whole-class-instrumental-learning-programm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6" ma:contentTypeDescription="Create a new document." ma:contentTypeScope="" ma:versionID="e885c619278e8e909630f05da0e2f83c">
  <xsd:schema xmlns:xsd="http://www.w3.org/2001/XMLSchema" xmlns:xs="http://www.w3.org/2001/XMLSchema" xmlns:p="http://schemas.microsoft.com/office/2006/metadata/properties" xmlns:ns3="528884aa-f4b6-4282-864a-3c4ec36f407c" targetNamespace="http://schemas.microsoft.com/office/2006/metadata/properties" ma:root="true" ma:fieldsID="700f58dd3dccaef425ad1368c97df867" ns3:_="">
    <xsd:import namespace="528884aa-f4b6-4282-864a-3c4ec36f4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6E94-994A-41C8-8F74-E1CDA4D78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80D74-7DC0-4B77-9A0F-7D8303B8FC1E}">
  <ds:schemaRefs>
    <ds:schemaRef ds:uri="http://schemas.microsoft.com/sharepoint/v3/contenttype/forms"/>
  </ds:schemaRefs>
</ds:datastoreItem>
</file>

<file path=customXml/itemProps3.xml><?xml version="1.0" encoding="utf-8"?>
<ds:datastoreItem xmlns:ds="http://schemas.openxmlformats.org/officeDocument/2006/customXml" ds:itemID="{B935F714-9253-4243-991D-10DD1477E04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28884aa-f4b6-4282-864a-3c4ec36f407c"/>
    <ds:schemaRef ds:uri="http://purl.org/dc/dcmitype/"/>
    <ds:schemaRef ds:uri="http://purl.org/dc/terms/"/>
  </ds:schemaRefs>
</ds:datastoreItem>
</file>

<file path=customXml/itemProps4.xml><?xml version="1.0" encoding="utf-8"?>
<ds:datastoreItem xmlns:ds="http://schemas.openxmlformats.org/officeDocument/2006/customXml" ds:itemID="{23C21C41-7F42-4119-86FC-9EFE94C3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CS-Schools: RBKC</dc:creator>
  <cp:keywords/>
  <dc:description/>
  <cp:lastModifiedBy>Butler, Finn: CS-Schools: RBKC</cp:lastModifiedBy>
  <cp:revision>3</cp:revision>
  <cp:lastPrinted>2020-02-11T15:16:00Z</cp:lastPrinted>
  <dcterms:created xsi:type="dcterms:W3CDTF">2020-02-20T08:33:00Z</dcterms:created>
  <dcterms:modified xsi:type="dcterms:W3CDTF">2020-03-10T08:56:00Z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