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43E" w:rsidRDefault="00A80D60" w:rsidP="00A80D60">
      <w:pPr>
        <w:rPr>
          <w:rFonts w:ascii="Arial" w:hAnsi="Arial"/>
          <w:b/>
          <w:sz w:val="32"/>
          <w:szCs w:val="20"/>
        </w:rPr>
      </w:pPr>
      <w:r w:rsidRPr="002A743E">
        <w:rPr>
          <w:rFonts w:ascii="Arial" w:hAnsi="Arial"/>
          <w:b/>
          <w:sz w:val="32"/>
          <w:szCs w:val="20"/>
        </w:rPr>
        <w:t>Arts Good Practice Network</w:t>
      </w:r>
      <w:r w:rsidR="002A743E">
        <w:rPr>
          <w:rFonts w:ascii="Arial" w:hAnsi="Arial"/>
          <w:b/>
          <w:sz w:val="32"/>
          <w:szCs w:val="20"/>
        </w:rPr>
        <w:t xml:space="preserve"> </w:t>
      </w:r>
      <w:r w:rsidR="002A743E" w:rsidRPr="002A743E">
        <w:rPr>
          <w:rFonts w:ascii="Arial" w:hAnsi="Arial"/>
          <w:sz w:val="32"/>
          <w:szCs w:val="20"/>
        </w:rPr>
        <w:t>Resource bank</w:t>
      </w:r>
      <w:r w:rsidR="002A743E">
        <w:rPr>
          <w:rFonts w:ascii="Arial" w:hAnsi="Arial"/>
          <w:b/>
          <w:sz w:val="28"/>
          <w:szCs w:val="20"/>
        </w:rPr>
        <w:t xml:space="preserve"> </w:t>
      </w:r>
      <w:r w:rsidRPr="002A743E">
        <w:rPr>
          <w:rFonts w:ascii="Arial" w:hAnsi="Arial"/>
          <w:b/>
          <w:sz w:val="32"/>
          <w:szCs w:val="20"/>
        </w:rPr>
        <w:tab/>
      </w:r>
      <w:r w:rsidR="002A743E">
        <w:rPr>
          <w:rFonts w:ascii="Arial" w:hAnsi="Arial"/>
          <w:b/>
          <w:sz w:val="32"/>
          <w:szCs w:val="20"/>
        </w:rPr>
        <w:tab/>
      </w:r>
      <w:r w:rsidR="002A743E">
        <w:rPr>
          <w:rFonts w:ascii="Arial" w:hAnsi="Arial"/>
          <w:b/>
          <w:sz w:val="32"/>
          <w:szCs w:val="20"/>
        </w:rPr>
        <w:tab/>
        <w:t xml:space="preserve">  </w:t>
      </w:r>
    </w:p>
    <w:p w:rsidR="002A743E" w:rsidRDefault="002A743E" w:rsidP="002A743E">
      <w:pPr>
        <w:rPr>
          <w:rFonts w:ascii="Arial" w:hAnsi="Arial"/>
          <w:b/>
          <w:sz w:val="28"/>
          <w:szCs w:val="20"/>
        </w:rPr>
      </w:pPr>
      <w:r w:rsidRPr="002A743E">
        <w:rPr>
          <w:rFonts w:ascii="Arial" w:hAnsi="Arial"/>
          <w:i/>
          <w:color w:val="808080" w:themeColor="background1" w:themeShade="80"/>
          <w:szCs w:val="20"/>
        </w:rPr>
        <w:t>Collectively building a creative ‘recovery curriculum’</w:t>
      </w:r>
      <w:r>
        <w:rPr>
          <w:rFonts w:ascii="Arial" w:hAnsi="Arial"/>
          <w:i/>
          <w:color w:val="808080" w:themeColor="background1" w:themeShade="80"/>
          <w:szCs w:val="20"/>
        </w:rPr>
        <w:tab/>
        <w:t xml:space="preserve">  </w:t>
      </w:r>
      <w:r>
        <w:rPr>
          <w:rFonts w:ascii="Arial" w:hAnsi="Arial"/>
          <w:i/>
          <w:color w:val="808080" w:themeColor="background1" w:themeShade="80"/>
          <w:szCs w:val="20"/>
        </w:rPr>
        <w:tab/>
      </w:r>
      <w:r>
        <w:rPr>
          <w:rFonts w:ascii="Arial" w:hAnsi="Arial"/>
          <w:i/>
          <w:color w:val="808080" w:themeColor="background1" w:themeShade="80"/>
          <w:szCs w:val="20"/>
        </w:rPr>
        <w:tab/>
        <w:t xml:space="preserve">        </w:t>
      </w:r>
      <w:r w:rsidRPr="002A743E">
        <w:rPr>
          <w:rFonts w:ascii="Arial" w:hAnsi="Arial"/>
          <w:sz w:val="22"/>
          <w:szCs w:val="20"/>
        </w:rPr>
        <w:t>23</w:t>
      </w:r>
      <w:r w:rsidRPr="002A743E">
        <w:rPr>
          <w:rFonts w:ascii="Arial" w:hAnsi="Arial"/>
          <w:sz w:val="22"/>
          <w:szCs w:val="20"/>
          <w:vertAlign w:val="superscript"/>
        </w:rPr>
        <w:t>rd</w:t>
      </w:r>
      <w:r w:rsidRPr="002A743E">
        <w:rPr>
          <w:rFonts w:ascii="Arial" w:hAnsi="Arial"/>
          <w:sz w:val="22"/>
          <w:szCs w:val="20"/>
        </w:rPr>
        <w:t xml:space="preserve"> Feb 2021 4-5p</w:t>
      </w:r>
      <w:r>
        <w:rPr>
          <w:rFonts w:ascii="Arial" w:hAnsi="Arial"/>
          <w:sz w:val="22"/>
          <w:szCs w:val="20"/>
        </w:rPr>
        <w:t xml:space="preserve">m </w:t>
      </w:r>
    </w:p>
    <w:p w:rsidR="002A743E" w:rsidRDefault="002A743E" w:rsidP="002A743E">
      <w:pPr>
        <w:ind w:left="6480" w:firstLine="720"/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sz w:val="32"/>
          <w:szCs w:val="20"/>
        </w:rPr>
        <w:t xml:space="preserve">    </w:t>
      </w:r>
    </w:p>
    <w:p w:rsidR="00A80D60" w:rsidRPr="00A80D60" w:rsidRDefault="00A80D60" w:rsidP="00A80D60">
      <w:pPr>
        <w:rPr>
          <w:rFonts w:ascii="Arial" w:hAnsi="Arial"/>
          <w:b/>
          <w:sz w:val="28"/>
          <w:szCs w:val="20"/>
        </w:rPr>
      </w:pPr>
    </w:p>
    <w:tbl>
      <w:tblPr>
        <w:tblStyle w:val="TableGrid"/>
        <w:tblW w:w="9781" w:type="dxa"/>
        <w:tblInd w:w="108" w:type="dxa"/>
        <w:tblLook w:val="00BF"/>
      </w:tblPr>
      <w:tblGrid>
        <w:gridCol w:w="1843"/>
        <w:gridCol w:w="7938"/>
      </w:tblGrid>
      <w:tr w:rsidR="00A80D60">
        <w:tc>
          <w:tcPr>
            <w:tcW w:w="1843" w:type="dxa"/>
          </w:tcPr>
          <w:p w:rsidR="00A80D60" w:rsidRDefault="00A80D60" w:rsidP="00A80D60">
            <w:pPr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>Suggested by</w:t>
            </w:r>
          </w:p>
        </w:tc>
        <w:tc>
          <w:tcPr>
            <w:tcW w:w="7938" w:type="dxa"/>
          </w:tcPr>
          <w:p w:rsidR="00A80D60" w:rsidRDefault="00A80D60" w:rsidP="00A80D60">
            <w:pPr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>Resource</w:t>
            </w:r>
          </w:p>
        </w:tc>
      </w:tr>
      <w:tr w:rsidR="007669E8">
        <w:tc>
          <w:tcPr>
            <w:tcW w:w="1843" w:type="dxa"/>
          </w:tcPr>
          <w:p w:rsidR="00492E62" w:rsidRPr="007669E8" w:rsidRDefault="00492E62" w:rsidP="00492E62">
            <w:pPr>
              <w:rPr>
                <w:rFonts w:ascii="Arial" w:hAnsi="Arial"/>
                <w:b/>
                <w:sz w:val="22"/>
                <w:szCs w:val="20"/>
              </w:rPr>
            </w:pPr>
            <w:r w:rsidRPr="007669E8">
              <w:rPr>
                <w:rFonts w:ascii="Arial" w:hAnsi="Arial"/>
                <w:b/>
                <w:sz w:val="22"/>
                <w:szCs w:val="20"/>
              </w:rPr>
              <w:t xml:space="preserve">Jess </w:t>
            </w:r>
            <w:proofErr w:type="spellStart"/>
            <w:r w:rsidRPr="007669E8">
              <w:rPr>
                <w:rFonts w:ascii="Arial" w:hAnsi="Arial"/>
                <w:b/>
                <w:sz w:val="22"/>
                <w:szCs w:val="20"/>
              </w:rPr>
              <w:t>Drader</w:t>
            </w:r>
            <w:proofErr w:type="spellEnd"/>
            <w:r w:rsidRPr="007669E8">
              <w:rPr>
                <w:rFonts w:ascii="Arial" w:hAnsi="Arial"/>
                <w:b/>
                <w:sz w:val="22"/>
                <w:szCs w:val="20"/>
              </w:rPr>
              <w:t xml:space="preserve"> </w:t>
            </w:r>
          </w:p>
          <w:p w:rsidR="00492E62" w:rsidRPr="007669E8" w:rsidRDefault="00492E62" w:rsidP="00492E62">
            <w:pPr>
              <w:rPr>
                <w:rFonts w:ascii="Arial" w:hAnsi="Arial"/>
                <w:sz w:val="22"/>
                <w:szCs w:val="20"/>
              </w:rPr>
            </w:pPr>
            <w:r w:rsidRPr="007669E8">
              <w:rPr>
                <w:rFonts w:ascii="Arial" w:hAnsi="Arial"/>
                <w:sz w:val="22"/>
                <w:szCs w:val="20"/>
              </w:rPr>
              <w:t>Lyric Hammersmith Theatre</w:t>
            </w:r>
          </w:p>
          <w:p w:rsidR="007669E8" w:rsidRPr="007669E8" w:rsidRDefault="007669E8" w:rsidP="00A80D60">
            <w:pPr>
              <w:rPr>
                <w:rFonts w:ascii="Arial" w:hAnsi="Arial"/>
                <w:b/>
                <w:sz w:val="22"/>
                <w:szCs w:val="20"/>
              </w:rPr>
            </w:pPr>
          </w:p>
        </w:tc>
        <w:tc>
          <w:tcPr>
            <w:tcW w:w="7938" w:type="dxa"/>
          </w:tcPr>
          <w:p w:rsidR="00C81E61" w:rsidRDefault="00492E62" w:rsidP="00A80D60">
            <w:pPr>
              <w:rPr>
                <w:rFonts w:ascii="Arial" w:hAnsi="Arial"/>
                <w:b/>
                <w:sz w:val="22"/>
                <w:szCs w:val="20"/>
              </w:rPr>
            </w:pPr>
            <w:r>
              <w:rPr>
                <w:rFonts w:ascii="Arial" w:hAnsi="Arial"/>
                <w:b/>
                <w:sz w:val="22"/>
                <w:szCs w:val="20"/>
              </w:rPr>
              <w:t xml:space="preserve">Lyric Hammersmith Theatre: </w:t>
            </w:r>
            <w:r w:rsidR="00C81E61">
              <w:rPr>
                <w:rFonts w:ascii="Arial" w:hAnsi="Arial"/>
                <w:b/>
                <w:sz w:val="22"/>
                <w:szCs w:val="20"/>
              </w:rPr>
              <w:t xml:space="preserve">‘Out West in Schools’ </w:t>
            </w:r>
          </w:p>
          <w:p w:rsidR="00B1494E" w:rsidRPr="00B1494E" w:rsidRDefault="00B1494E" w:rsidP="00A80D60">
            <w:pPr>
              <w:rPr>
                <w:rFonts w:ascii="Arial" w:hAnsi="Arial"/>
                <w:sz w:val="22"/>
                <w:szCs w:val="20"/>
                <w:u w:val="single"/>
              </w:rPr>
            </w:pPr>
            <w:r w:rsidRPr="00B1494E">
              <w:rPr>
                <w:rFonts w:ascii="Arial" w:hAnsi="Arial"/>
                <w:sz w:val="22"/>
                <w:szCs w:val="20"/>
                <w:u w:val="single"/>
              </w:rPr>
              <w:t xml:space="preserve">Overview </w:t>
            </w:r>
          </w:p>
          <w:p w:rsidR="00B1494E" w:rsidRDefault="00C81E61" w:rsidP="00A80D60">
            <w:pPr>
              <w:rPr>
                <w:rFonts w:ascii="Arial" w:hAnsi="Arial"/>
                <w:sz w:val="22"/>
                <w:szCs w:val="20"/>
              </w:rPr>
            </w:pPr>
            <w:r w:rsidRPr="00B1494E">
              <w:rPr>
                <w:rFonts w:ascii="Arial" w:hAnsi="Arial"/>
                <w:sz w:val="22"/>
                <w:szCs w:val="20"/>
              </w:rPr>
              <w:t>A</w:t>
            </w:r>
            <w:r w:rsidR="00B1494E">
              <w:rPr>
                <w:rFonts w:ascii="Arial" w:hAnsi="Arial"/>
                <w:sz w:val="22"/>
                <w:szCs w:val="20"/>
              </w:rPr>
              <w:t xml:space="preserve"> FREE digital creative writing project for Secondary and Primary school </w:t>
            </w:r>
            <w:proofErr w:type="gramStart"/>
            <w:r w:rsidR="00B1494E">
              <w:rPr>
                <w:rFonts w:ascii="Arial" w:hAnsi="Arial"/>
                <w:sz w:val="22"/>
                <w:szCs w:val="20"/>
              </w:rPr>
              <w:t>students which see</w:t>
            </w:r>
            <w:r w:rsidR="00492E62">
              <w:rPr>
                <w:rFonts w:ascii="Arial" w:hAnsi="Arial"/>
                <w:sz w:val="22"/>
                <w:szCs w:val="20"/>
              </w:rPr>
              <w:t>s</w:t>
            </w:r>
            <w:r w:rsidR="00B1494E">
              <w:rPr>
                <w:rFonts w:ascii="Arial" w:hAnsi="Arial"/>
                <w:sz w:val="22"/>
                <w:szCs w:val="20"/>
              </w:rPr>
              <w:t xml:space="preserve"> them craft</w:t>
            </w:r>
            <w:proofErr w:type="gramEnd"/>
            <w:r w:rsidR="00B1494E">
              <w:rPr>
                <w:rFonts w:ascii="Arial" w:hAnsi="Arial"/>
                <w:sz w:val="22"/>
                <w:szCs w:val="20"/>
              </w:rPr>
              <w:t xml:space="preserve"> monologues from West London - encompassing </w:t>
            </w:r>
            <w:r w:rsidR="00DA534D">
              <w:rPr>
                <w:rFonts w:ascii="Arial" w:hAnsi="Arial"/>
                <w:sz w:val="22"/>
                <w:szCs w:val="20"/>
              </w:rPr>
              <w:t xml:space="preserve">notions of </w:t>
            </w:r>
            <w:r w:rsidR="00B1494E">
              <w:rPr>
                <w:rFonts w:ascii="Arial" w:hAnsi="Arial"/>
                <w:sz w:val="22"/>
                <w:szCs w:val="20"/>
              </w:rPr>
              <w:t xml:space="preserve">community, identity and belonging. </w:t>
            </w:r>
          </w:p>
          <w:p w:rsidR="00DA534D" w:rsidRDefault="00DA534D" w:rsidP="00B1494E">
            <w:pPr>
              <w:rPr>
                <w:rFonts w:ascii="Arial" w:hAnsi="Arial"/>
                <w:sz w:val="22"/>
                <w:szCs w:val="20"/>
                <w:u w:val="single"/>
              </w:rPr>
            </w:pPr>
          </w:p>
          <w:p w:rsidR="00B1494E" w:rsidRPr="00B1494E" w:rsidRDefault="00B1494E" w:rsidP="00B1494E">
            <w:pPr>
              <w:rPr>
                <w:rFonts w:ascii="Arial" w:hAnsi="Arial"/>
                <w:sz w:val="22"/>
                <w:szCs w:val="20"/>
                <w:u w:val="single"/>
              </w:rPr>
            </w:pPr>
            <w:r w:rsidRPr="00B1494E">
              <w:rPr>
                <w:rFonts w:ascii="Arial" w:hAnsi="Arial"/>
                <w:sz w:val="22"/>
                <w:szCs w:val="20"/>
                <w:u w:val="single"/>
              </w:rPr>
              <w:t xml:space="preserve">Outline: </w:t>
            </w:r>
          </w:p>
          <w:p w:rsidR="002A743E" w:rsidRDefault="00B1494E" w:rsidP="00B1494E">
            <w:pPr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 xml:space="preserve">5 weeks of digital workshops </w:t>
            </w:r>
            <w:r w:rsidR="00492E62">
              <w:rPr>
                <w:rFonts w:ascii="Arial" w:hAnsi="Arial"/>
                <w:sz w:val="22"/>
                <w:szCs w:val="20"/>
              </w:rPr>
              <w:t>(access</w:t>
            </w:r>
            <w:r w:rsidR="00DA534D">
              <w:rPr>
                <w:rFonts w:ascii="Arial" w:hAnsi="Arial"/>
                <w:sz w:val="22"/>
                <w:szCs w:val="20"/>
              </w:rPr>
              <w:t xml:space="preserve">ed via </w:t>
            </w:r>
            <w:proofErr w:type="gramStart"/>
            <w:r w:rsidR="00DA534D">
              <w:rPr>
                <w:rFonts w:ascii="Arial" w:hAnsi="Arial"/>
                <w:sz w:val="22"/>
                <w:szCs w:val="20"/>
              </w:rPr>
              <w:t>YouT</w:t>
            </w:r>
            <w:r w:rsidR="00492E62">
              <w:rPr>
                <w:rFonts w:ascii="Arial" w:hAnsi="Arial"/>
                <w:sz w:val="22"/>
                <w:szCs w:val="20"/>
              </w:rPr>
              <w:t>ube )</w:t>
            </w:r>
            <w:proofErr w:type="gramEnd"/>
            <w:r w:rsidR="00492E62">
              <w:rPr>
                <w:rFonts w:ascii="Arial" w:hAnsi="Arial"/>
                <w:sz w:val="22"/>
                <w:szCs w:val="20"/>
              </w:rPr>
              <w:t xml:space="preserve"> </w:t>
            </w:r>
            <w:r>
              <w:rPr>
                <w:rFonts w:ascii="Arial" w:hAnsi="Arial"/>
                <w:sz w:val="22"/>
                <w:szCs w:val="20"/>
              </w:rPr>
              <w:t>overseen creatively by a Lyric Artistic Associate and delivered by you in your classroom. Over the 5 weeks your pupils will be lead in a series of creative writing activities which culminate</w:t>
            </w:r>
            <w:r w:rsidR="00492E62">
              <w:rPr>
                <w:rFonts w:ascii="Arial" w:hAnsi="Arial"/>
                <w:sz w:val="22"/>
                <w:szCs w:val="20"/>
              </w:rPr>
              <w:t>s in them creating a</w:t>
            </w:r>
            <w:r>
              <w:rPr>
                <w:rFonts w:ascii="Arial" w:hAnsi="Arial"/>
                <w:sz w:val="22"/>
                <w:szCs w:val="20"/>
              </w:rPr>
              <w:t xml:space="preserve"> 2min monologue which will be performed by an actor on our stage as a part of the Lyric’s opening season of work - ‘Out West’ </w:t>
            </w:r>
            <w:r w:rsidR="00492E62">
              <w:rPr>
                <w:rFonts w:ascii="Arial" w:hAnsi="Arial"/>
                <w:sz w:val="22"/>
                <w:szCs w:val="20"/>
              </w:rPr>
              <w:t xml:space="preserve">– a series of monodramas written by </w:t>
            </w:r>
            <w:proofErr w:type="spellStart"/>
            <w:r w:rsidR="00492E62">
              <w:rPr>
                <w:rFonts w:ascii="Arial" w:hAnsi="Arial"/>
                <w:sz w:val="22"/>
                <w:szCs w:val="20"/>
              </w:rPr>
              <w:t>playwrites</w:t>
            </w:r>
            <w:proofErr w:type="spellEnd"/>
            <w:r w:rsidR="00492E62">
              <w:rPr>
                <w:rFonts w:ascii="Arial" w:hAnsi="Arial"/>
                <w:sz w:val="22"/>
                <w:szCs w:val="20"/>
              </w:rPr>
              <w:t xml:space="preserve"> </w:t>
            </w:r>
            <w:proofErr w:type="spellStart"/>
            <w:r w:rsidR="00492E62">
              <w:rPr>
                <w:rFonts w:ascii="Arial" w:hAnsi="Arial"/>
                <w:sz w:val="22"/>
                <w:szCs w:val="20"/>
              </w:rPr>
              <w:t>Tanika</w:t>
            </w:r>
            <w:proofErr w:type="spellEnd"/>
            <w:r w:rsidR="00492E62">
              <w:rPr>
                <w:rFonts w:ascii="Arial" w:hAnsi="Arial"/>
                <w:sz w:val="22"/>
                <w:szCs w:val="20"/>
              </w:rPr>
              <w:t xml:space="preserve"> Gupta, Roy Williams and Simon Stephens.</w:t>
            </w:r>
          </w:p>
          <w:p w:rsidR="00492E62" w:rsidRDefault="00492E62" w:rsidP="00B1494E">
            <w:pPr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 xml:space="preserve"> </w:t>
            </w:r>
          </w:p>
          <w:p w:rsidR="002A743E" w:rsidRPr="008B11A9" w:rsidRDefault="002A743E" w:rsidP="00B1494E">
            <w:pPr>
              <w:rPr>
                <w:rFonts w:ascii="Arial" w:hAnsi="Arial"/>
                <w:sz w:val="22"/>
                <w:szCs w:val="20"/>
                <w:u w:val="single"/>
              </w:rPr>
            </w:pPr>
            <w:r w:rsidRPr="002A743E">
              <w:rPr>
                <w:rFonts w:ascii="Arial" w:hAnsi="Arial"/>
                <w:sz w:val="22"/>
                <w:szCs w:val="20"/>
                <w:u w:val="single"/>
              </w:rPr>
              <w:t>To register your interest please fill in this form here:</w:t>
            </w:r>
            <w:r>
              <w:rPr>
                <w:rFonts w:ascii="Arial" w:hAnsi="Arial"/>
                <w:sz w:val="22"/>
                <w:szCs w:val="20"/>
                <w:u w:val="single"/>
              </w:rPr>
              <w:t xml:space="preserve"> </w:t>
            </w:r>
            <w:r w:rsidRPr="002A743E">
              <w:rPr>
                <w:rFonts w:ascii="Arial" w:hAnsi="Arial"/>
                <w:sz w:val="22"/>
                <w:szCs w:val="20"/>
                <w:u w:val="single"/>
              </w:rPr>
              <w:t xml:space="preserve"> </w:t>
            </w:r>
          </w:p>
          <w:p w:rsidR="007669E8" w:rsidRPr="00492E62" w:rsidRDefault="008B11A9" w:rsidP="00B1494E">
            <w:pPr>
              <w:rPr>
                <w:rFonts w:ascii="Arial" w:hAnsi="Arial"/>
                <w:sz w:val="22"/>
                <w:szCs w:val="20"/>
                <w:u w:val="single"/>
              </w:rPr>
            </w:pPr>
            <w:hyperlink r:id="rId4" w:history="1">
              <w:r w:rsidRPr="008B11A9">
                <w:rPr>
                  <w:rStyle w:val="Hyperlink"/>
                  <w:rFonts w:ascii="Arial" w:hAnsi="Arial"/>
                  <w:sz w:val="22"/>
                  <w:szCs w:val="20"/>
                </w:rPr>
                <w:t>https://forms.gle/rFkvRR7w1ezKncY87</w:t>
              </w:r>
            </w:hyperlink>
          </w:p>
        </w:tc>
      </w:tr>
      <w:tr w:rsidR="00492E62">
        <w:tc>
          <w:tcPr>
            <w:tcW w:w="1843" w:type="dxa"/>
          </w:tcPr>
          <w:p w:rsidR="002A743E" w:rsidRPr="007669E8" w:rsidRDefault="002A743E" w:rsidP="002A743E">
            <w:pPr>
              <w:rPr>
                <w:rFonts w:ascii="Arial" w:hAnsi="Arial"/>
                <w:b/>
                <w:sz w:val="22"/>
                <w:szCs w:val="20"/>
              </w:rPr>
            </w:pPr>
            <w:r w:rsidRPr="007669E8">
              <w:rPr>
                <w:rFonts w:ascii="Arial" w:hAnsi="Arial"/>
                <w:b/>
                <w:sz w:val="22"/>
                <w:szCs w:val="20"/>
              </w:rPr>
              <w:t xml:space="preserve">Jess </w:t>
            </w:r>
            <w:proofErr w:type="spellStart"/>
            <w:r w:rsidRPr="007669E8">
              <w:rPr>
                <w:rFonts w:ascii="Arial" w:hAnsi="Arial"/>
                <w:b/>
                <w:sz w:val="22"/>
                <w:szCs w:val="20"/>
              </w:rPr>
              <w:t>Drader</w:t>
            </w:r>
            <w:proofErr w:type="spellEnd"/>
            <w:r w:rsidRPr="007669E8">
              <w:rPr>
                <w:rFonts w:ascii="Arial" w:hAnsi="Arial"/>
                <w:b/>
                <w:sz w:val="22"/>
                <w:szCs w:val="20"/>
              </w:rPr>
              <w:t xml:space="preserve"> </w:t>
            </w:r>
          </w:p>
          <w:p w:rsidR="002A743E" w:rsidRPr="007669E8" w:rsidRDefault="002A743E" w:rsidP="002A743E">
            <w:pPr>
              <w:rPr>
                <w:rFonts w:ascii="Arial" w:hAnsi="Arial"/>
                <w:sz w:val="22"/>
                <w:szCs w:val="20"/>
              </w:rPr>
            </w:pPr>
            <w:r w:rsidRPr="007669E8">
              <w:rPr>
                <w:rFonts w:ascii="Arial" w:hAnsi="Arial"/>
                <w:sz w:val="22"/>
                <w:szCs w:val="20"/>
              </w:rPr>
              <w:t>Lyric Hammersmith Theatre</w:t>
            </w:r>
          </w:p>
          <w:p w:rsidR="00492E62" w:rsidRPr="007669E8" w:rsidRDefault="00492E62" w:rsidP="00A80D60">
            <w:pPr>
              <w:rPr>
                <w:rFonts w:ascii="Arial" w:hAnsi="Arial"/>
                <w:b/>
                <w:sz w:val="22"/>
                <w:szCs w:val="20"/>
              </w:rPr>
            </w:pPr>
          </w:p>
        </w:tc>
        <w:tc>
          <w:tcPr>
            <w:tcW w:w="7938" w:type="dxa"/>
          </w:tcPr>
          <w:p w:rsidR="00492E62" w:rsidRPr="007669E8" w:rsidRDefault="00492E62" w:rsidP="00492E62">
            <w:pPr>
              <w:rPr>
                <w:rFonts w:ascii="Arial" w:hAnsi="Arial"/>
                <w:b/>
                <w:sz w:val="22"/>
                <w:szCs w:val="20"/>
              </w:rPr>
            </w:pPr>
            <w:r w:rsidRPr="007669E8">
              <w:rPr>
                <w:rFonts w:ascii="Arial" w:hAnsi="Arial"/>
                <w:b/>
                <w:sz w:val="22"/>
                <w:szCs w:val="20"/>
              </w:rPr>
              <w:t xml:space="preserve">Draw Together with Wendy </w:t>
            </w:r>
            <w:proofErr w:type="spellStart"/>
            <w:r w:rsidRPr="007669E8">
              <w:rPr>
                <w:rFonts w:ascii="Arial" w:hAnsi="Arial"/>
                <w:b/>
                <w:sz w:val="22"/>
                <w:szCs w:val="20"/>
              </w:rPr>
              <w:t>MacNaughton</w:t>
            </w:r>
            <w:proofErr w:type="spellEnd"/>
          </w:p>
          <w:p w:rsidR="00492E62" w:rsidRPr="00492E62" w:rsidRDefault="00492E62" w:rsidP="00492E62">
            <w:pPr>
              <w:rPr>
                <w:rFonts w:ascii="Arial" w:hAnsi="Arial"/>
                <w:sz w:val="22"/>
                <w:szCs w:val="20"/>
                <w:u w:val="single"/>
              </w:rPr>
            </w:pPr>
            <w:r w:rsidRPr="00492E62">
              <w:rPr>
                <w:rFonts w:ascii="Arial" w:hAnsi="Arial"/>
                <w:sz w:val="22"/>
                <w:szCs w:val="20"/>
                <w:u w:val="single"/>
              </w:rPr>
              <w:t>Overview:</w:t>
            </w:r>
          </w:p>
          <w:p w:rsidR="00492E62" w:rsidRPr="007669E8" w:rsidRDefault="00492E62" w:rsidP="00492E62">
            <w:pPr>
              <w:rPr>
                <w:rFonts w:ascii="Arial" w:hAnsi="Arial"/>
                <w:color w:val="030303"/>
                <w:sz w:val="22"/>
              </w:rPr>
            </w:pPr>
            <w:hyperlink r:id="rId5" w:history="1">
              <w:r w:rsidRPr="007669E8">
                <w:rPr>
                  <w:rFonts w:ascii="Arial" w:hAnsi="Arial"/>
                  <w:color w:val="0000FF"/>
                  <w:sz w:val="22"/>
                  <w:u w:val="single"/>
                </w:rPr>
                <w:t>#</w:t>
              </w:r>
              <w:proofErr w:type="spellStart"/>
              <w:r w:rsidRPr="007669E8">
                <w:rPr>
                  <w:rFonts w:ascii="Arial" w:hAnsi="Arial"/>
                  <w:color w:val="0000FF"/>
                  <w:sz w:val="22"/>
                  <w:u w:val="single"/>
                </w:rPr>
                <w:t>DrawTogether</w:t>
              </w:r>
              <w:proofErr w:type="spellEnd"/>
            </w:hyperlink>
            <w:r w:rsidRPr="007669E8">
              <w:rPr>
                <w:rFonts w:ascii="Arial" w:hAnsi="Arial"/>
                <w:color w:val="030303"/>
                <w:sz w:val="22"/>
              </w:rPr>
              <w:t xml:space="preserve">​ with </w:t>
            </w:r>
            <w:proofErr w:type="spellStart"/>
            <w:r w:rsidRPr="007669E8">
              <w:rPr>
                <w:rFonts w:ascii="Arial" w:hAnsi="Arial"/>
                <w:color w:val="030303"/>
                <w:sz w:val="22"/>
              </w:rPr>
              <w:t>WendyMac</w:t>
            </w:r>
            <w:proofErr w:type="spellEnd"/>
            <w:r w:rsidRPr="007669E8">
              <w:rPr>
                <w:rFonts w:ascii="Arial" w:hAnsi="Arial"/>
                <w:color w:val="030303"/>
                <w:sz w:val="22"/>
              </w:rPr>
              <w:t xml:space="preserve"> is an interactive drawing class for kids (of all ages.) </w:t>
            </w:r>
          </w:p>
          <w:p w:rsidR="00492E62" w:rsidRPr="007669E8" w:rsidRDefault="00492E62" w:rsidP="00492E62">
            <w:pPr>
              <w:rPr>
                <w:rFonts w:ascii="Arial" w:hAnsi="Arial"/>
                <w:color w:val="030303"/>
                <w:sz w:val="22"/>
              </w:rPr>
            </w:pPr>
          </w:p>
          <w:p w:rsidR="00492E62" w:rsidRPr="007669E8" w:rsidRDefault="00492E62" w:rsidP="00492E62">
            <w:pPr>
              <w:rPr>
                <w:rFonts w:ascii="Arial" w:hAnsi="Arial"/>
                <w:color w:val="030303"/>
                <w:sz w:val="22"/>
              </w:rPr>
            </w:pPr>
            <w:r w:rsidRPr="007669E8">
              <w:rPr>
                <w:rFonts w:ascii="Arial" w:hAnsi="Arial"/>
                <w:color w:val="030303"/>
                <w:sz w:val="22"/>
              </w:rPr>
              <w:t xml:space="preserve">How we started: During the first months of the pandemic thousands of kids around the world gathered together on </w:t>
            </w:r>
            <w:proofErr w:type="spellStart"/>
            <w:r w:rsidRPr="007669E8">
              <w:rPr>
                <w:rFonts w:ascii="Arial" w:hAnsi="Arial"/>
                <w:color w:val="030303"/>
                <w:sz w:val="22"/>
              </w:rPr>
              <w:t>Instagram</w:t>
            </w:r>
            <w:proofErr w:type="spellEnd"/>
            <w:r w:rsidRPr="007669E8">
              <w:rPr>
                <w:rFonts w:ascii="Arial" w:hAnsi="Arial"/>
                <w:color w:val="030303"/>
                <w:sz w:val="22"/>
              </w:rPr>
              <w:t xml:space="preserve"> Live to learn, laugh, and </w:t>
            </w:r>
            <w:hyperlink r:id="rId6" w:history="1">
              <w:r w:rsidRPr="007669E8">
                <w:rPr>
                  <w:rFonts w:ascii="Arial" w:hAnsi="Arial"/>
                  <w:color w:val="0000FF"/>
                  <w:sz w:val="22"/>
                  <w:u w:val="single"/>
                </w:rPr>
                <w:t>#</w:t>
              </w:r>
              <w:proofErr w:type="spellStart"/>
              <w:r w:rsidRPr="007669E8">
                <w:rPr>
                  <w:rFonts w:ascii="Arial" w:hAnsi="Arial"/>
                  <w:color w:val="0000FF"/>
                  <w:sz w:val="22"/>
                  <w:u w:val="single"/>
                </w:rPr>
                <w:t>DrawTogether</w:t>
              </w:r>
              <w:proofErr w:type="spellEnd"/>
            </w:hyperlink>
            <w:r w:rsidRPr="007669E8">
              <w:rPr>
                <w:rFonts w:ascii="Arial" w:hAnsi="Arial"/>
                <w:color w:val="030303"/>
                <w:sz w:val="22"/>
              </w:rPr>
              <w:t xml:space="preserve">​ with </w:t>
            </w:r>
            <w:proofErr w:type="spellStart"/>
            <w:r w:rsidRPr="007669E8">
              <w:rPr>
                <w:rFonts w:ascii="Arial" w:hAnsi="Arial"/>
                <w:color w:val="030303"/>
                <w:sz w:val="22"/>
              </w:rPr>
              <w:t>WendyMac</w:t>
            </w:r>
            <w:proofErr w:type="spellEnd"/>
            <w:r w:rsidRPr="007669E8">
              <w:rPr>
                <w:rFonts w:ascii="Arial" w:hAnsi="Arial"/>
                <w:color w:val="030303"/>
                <w:sz w:val="22"/>
              </w:rPr>
              <w:t xml:space="preserve">. Each </w:t>
            </w:r>
            <w:r>
              <w:rPr>
                <w:rFonts w:ascii="Arial" w:hAnsi="Arial"/>
                <w:color w:val="030303"/>
                <w:sz w:val="22"/>
              </w:rPr>
              <w:t xml:space="preserve">45 min </w:t>
            </w:r>
            <w:r w:rsidRPr="007669E8">
              <w:rPr>
                <w:rFonts w:ascii="Arial" w:hAnsi="Arial"/>
                <w:color w:val="030303"/>
                <w:sz w:val="22"/>
              </w:rPr>
              <w:t xml:space="preserve">class included a </w:t>
            </w:r>
            <w:proofErr w:type="spellStart"/>
            <w:r w:rsidRPr="007669E8">
              <w:rPr>
                <w:rFonts w:ascii="Arial" w:hAnsi="Arial"/>
                <w:color w:val="030303"/>
                <w:sz w:val="22"/>
              </w:rPr>
              <w:t>warmup</w:t>
            </w:r>
            <w:proofErr w:type="spellEnd"/>
            <w:r w:rsidRPr="007669E8">
              <w:rPr>
                <w:rFonts w:ascii="Arial" w:hAnsi="Arial"/>
                <w:color w:val="030303"/>
                <w:sz w:val="22"/>
              </w:rPr>
              <w:t xml:space="preserve"> exercise and a How-to lesson (and sometimes dancing.) Those videos are archived here on YouTube so kids, families and classrooms can </w:t>
            </w:r>
            <w:proofErr w:type="spellStart"/>
            <w:r w:rsidRPr="007669E8">
              <w:rPr>
                <w:rFonts w:ascii="Arial" w:hAnsi="Arial"/>
                <w:color w:val="030303"/>
                <w:sz w:val="22"/>
              </w:rPr>
              <w:t>DrawTogether</w:t>
            </w:r>
            <w:proofErr w:type="spellEnd"/>
            <w:r w:rsidRPr="007669E8">
              <w:rPr>
                <w:rFonts w:ascii="Arial" w:hAnsi="Arial"/>
                <w:color w:val="030303"/>
                <w:sz w:val="22"/>
              </w:rPr>
              <w:t xml:space="preserve"> anytime. </w:t>
            </w:r>
          </w:p>
          <w:p w:rsidR="00492E62" w:rsidRDefault="00492E62" w:rsidP="00492E62">
            <w:pPr>
              <w:rPr>
                <w:rFonts w:ascii="Arial" w:hAnsi="Arial"/>
                <w:color w:val="030303"/>
                <w:sz w:val="22"/>
              </w:rPr>
            </w:pPr>
          </w:p>
          <w:p w:rsidR="00492E62" w:rsidRPr="00284D6F" w:rsidRDefault="00492E62" w:rsidP="00492E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 xml:space="preserve">All past-sessions: </w:t>
            </w:r>
            <w:hyperlink r:id="rId7" w:history="1">
              <w:r w:rsidRPr="00284D6F">
                <w:rPr>
                  <w:rStyle w:val="Hyperlink"/>
                  <w:rFonts w:ascii="Arial" w:hAnsi="Arial"/>
                  <w:sz w:val="22"/>
                </w:rPr>
                <w:t>https://www.youtube.com/channel/UCMVzRQ6hIb2YdSBUIUjSVKg</w:t>
              </w:r>
            </w:hyperlink>
            <w:r w:rsidRPr="00284D6F">
              <w:rPr>
                <w:rFonts w:ascii="Arial" w:hAnsi="Arial"/>
                <w:sz w:val="22"/>
              </w:rPr>
              <w:t xml:space="preserve"> </w:t>
            </w:r>
          </w:p>
          <w:p w:rsidR="00492E62" w:rsidRDefault="00492E62" w:rsidP="00492E62">
            <w:pPr>
              <w:rPr>
                <w:rFonts w:ascii="Arial" w:hAnsi="Arial"/>
                <w:color w:val="030303"/>
                <w:sz w:val="22"/>
              </w:rPr>
            </w:pPr>
          </w:p>
          <w:p w:rsidR="00492E62" w:rsidRDefault="00492E62" w:rsidP="00492E62">
            <w:pPr>
              <w:rPr>
                <w:rFonts w:ascii="Arial" w:hAnsi="Arial"/>
                <w:color w:val="030303"/>
                <w:sz w:val="22"/>
              </w:rPr>
            </w:pPr>
            <w:r w:rsidRPr="00492E62">
              <w:rPr>
                <w:rFonts w:ascii="Arial" w:hAnsi="Arial"/>
                <w:color w:val="030303"/>
                <w:sz w:val="22"/>
                <w:u w:val="single"/>
              </w:rPr>
              <w:t>What’s next?</w:t>
            </w:r>
          </w:p>
          <w:p w:rsidR="00492E62" w:rsidRPr="007669E8" w:rsidRDefault="00492E62" w:rsidP="00492E62">
            <w:pPr>
              <w:rPr>
                <w:rFonts w:ascii="Arial" w:hAnsi="Arial"/>
                <w:color w:val="030303"/>
                <w:sz w:val="22"/>
              </w:rPr>
            </w:pPr>
            <w:proofErr w:type="spellStart"/>
            <w:r w:rsidRPr="007669E8">
              <w:rPr>
                <w:rFonts w:ascii="Arial" w:hAnsi="Arial"/>
                <w:color w:val="030303"/>
                <w:sz w:val="22"/>
              </w:rPr>
              <w:t>DrawTogether</w:t>
            </w:r>
            <w:proofErr w:type="spellEnd"/>
            <w:r w:rsidRPr="007669E8">
              <w:rPr>
                <w:rFonts w:ascii="Arial" w:hAnsi="Arial"/>
                <w:color w:val="030303"/>
                <w:sz w:val="22"/>
              </w:rPr>
              <w:t xml:space="preserve"> is coming back! All the drawing, kid features, guests and field trips you love from the original Live series, and more coming soon in </w:t>
            </w:r>
            <w:proofErr w:type="spellStart"/>
            <w:r w:rsidRPr="007669E8">
              <w:rPr>
                <w:rFonts w:ascii="Arial" w:hAnsi="Arial"/>
                <w:color w:val="030303"/>
                <w:sz w:val="22"/>
              </w:rPr>
              <w:t>DrawToghether’s</w:t>
            </w:r>
            <w:proofErr w:type="spellEnd"/>
            <w:r w:rsidRPr="007669E8">
              <w:rPr>
                <w:rFonts w:ascii="Arial" w:hAnsi="Arial"/>
                <w:color w:val="030303"/>
                <w:sz w:val="22"/>
              </w:rPr>
              <w:t xml:space="preserve"> first official season! Sign up at </w:t>
            </w:r>
            <w:r w:rsidRPr="007669E8">
              <w:rPr>
                <w:rFonts w:ascii="Arial" w:hAnsi="Arial"/>
                <w:sz w:val="22"/>
                <w:szCs w:val="20"/>
              </w:rPr>
              <w:fldChar w:fldCharType="begin"/>
            </w:r>
            <w:r w:rsidRPr="007669E8">
              <w:rPr>
                <w:rFonts w:ascii="Arial" w:hAnsi="Arial"/>
                <w:sz w:val="22"/>
                <w:szCs w:val="20"/>
              </w:rPr>
              <w:instrText xml:space="preserve"> HYPERLINK "https://www.youtube.com/redirect?event=video_description&amp;redir_token=QUFFLUhqbERqZXFZMkdwaDBSekhSNDZkRHlvdzFYb1RjZ3xBQ3Jtc0trQzMxRXRicDdFSUZqeHM2VVAtV0JJdWI1OWJBaW5VWHlPVHJFOEhPZDVfVHhvY2Vqelp3eXlreWlNWjNZMU1iVXdpb1IyOFlNZEFXbXB4ajVaci1JaXVlQWx2dmcxbTlUMDkwTlRQYXBqci1XR3A4Yw&amp;q=https%3A%2F%2Fwww.drawtogether.studio%2F" \t "_blank" </w:instrText>
            </w:r>
            <w:r w:rsidRPr="007669E8">
              <w:rPr>
                <w:rFonts w:ascii="Arial" w:hAnsi="Arial"/>
                <w:sz w:val="22"/>
                <w:szCs w:val="20"/>
              </w:rPr>
            </w:r>
            <w:r w:rsidRPr="007669E8">
              <w:rPr>
                <w:rFonts w:ascii="Arial" w:hAnsi="Arial"/>
                <w:sz w:val="22"/>
                <w:szCs w:val="20"/>
              </w:rPr>
              <w:fldChar w:fldCharType="separate"/>
            </w:r>
            <w:r w:rsidRPr="007669E8">
              <w:rPr>
                <w:rFonts w:ascii="Arial" w:hAnsi="Arial"/>
                <w:color w:val="0000FF"/>
                <w:sz w:val="22"/>
                <w:u w:val="single"/>
              </w:rPr>
              <w:t>https://w</w:t>
            </w:r>
            <w:r w:rsidRPr="007669E8">
              <w:rPr>
                <w:rFonts w:ascii="Arial" w:hAnsi="Arial"/>
                <w:color w:val="0000FF"/>
                <w:sz w:val="22"/>
                <w:u w:val="single"/>
              </w:rPr>
              <w:t>w</w:t>
            </w:r>
            <w:r w:rsidRPr="007669E8">
              <w:rPr>
                <w:rFonts w:ascii="Arial" w:hAnsi="Arial"/>
                <w:color w:val="0000FF"/>
                <w:sz w:val="22"/>
                <w:u w:val="single"/>
              </w:rPr>
              <w:t>w.drawtogether.studio/</w:t>
            </w:r>
            <w:r w:rsidRPr="007669E8">
              <w:rPr>
                <w:rFonts w:ascii="Arial" w:hAnsi="Arial"/>
                <w:sz w:val="22"/>
                <w:szCs w:val="20"/>
              </w:rPr>
              <w:fldChar w:fldCharType="end"/>
            </w:r>
            <w:r w:rsidRPr="007669E8">
              <w:rPr>
                <w:rFonts w:ascii="Arial" w:hAnsi="Arial"/>
                <w:color w:val="030303"/>
                <w:sz w:val="22"/>
              </w:rPr>
              <w:t xml:space="preserve">​ to be the first hear the news, and subscribe to this YouTube channel. </w:t>
            </w:r>
          </w:p>
          <w:p w:rsidR="00492E62" w:rsidRPr="007669E8" w:rsidRDefault="00492E62" w:rsidP="00492E62">
            <w:pPr>
              <w:rPr>
                <w:rFonts w:ascii="Arial" w:hAnsi="Arial"/>
                <w:color w:val="030303"/>
                <w:sz w:val="22"/>
              </w:rPr>
            </w:pPr>
          </w:p>
          <w:p w:rsidR="00492E62" w:rsidRPr="00492E62" w:rsidRDefault="00492E62" w:rsidP="00492E62">
            <w:pPr>
              <w:rPr>
                <w:rFonts w:ascii="Arial" w:hAnsi="Arial"/>
                <w:color w:val="030303"/>
                <w:sz w:val="22"/>
                <w:u w:val="single"/>
              </w:rPr>
            </w:pPr>
            <w:r w:rsidRPr="00492E62">
              <w:rPr>
                <w:rFonts w:ascii="Arial" w:hAnsi="Arial"/>
                <w:color w:val="030303"/>
                <w:sz w:val="22"/>
                <w:u w:val="single"/>
              </w:rPr>
              <w:t xml:space="preserve">BIO: </w:t>
            </w:r>
          </w:p>
          <w:p w:rsidR="00492E62" w:rsidRPr="007669E8" w:rsidRDefault="00492E62" w:rsidP="00492E62">
            <w:pPr>
              <w:rPr>
                <w:rFonts w:ascii="Arial" w:hAnsi="Arial"/>
                <w:color w:val="030303"/>
                <w:sz w:val="22"/>
              </w:rPr>
            </w:pPr>
            <w:r w:rsidRPr="007669E8">
              <w:rPr>
                <w:rFonts w:ascii="Arial" w:hAnsi="Arial"/>
                <w:color w:val="030303"/>
                <w:sz w:val="22"/>
              </w:rPr>
              <w:t xml:space="preserve">Wendy </w:t>
            </w:r>
            <w:proofErr w:type="spellStart"/>
            <w:r w:rsidRPr="007669E8">
              <w:rPr>
                <w:rFonts w:ascii="Arial" w:hAnsi="Arial"/>
                <w:color w:val="030303"/>
                <w:sz w:val="22"/>
              </w:rPr>
              <w:t>MacNaughton</w:t>
            </w:r>
            <w:proofErr w:type="spellEnd"/>
            <w:r w:rsidRPr="007669E8">
              <w:rPr>
                <w:rFonts w:ascii="Arial" w:hAnsi="Arial"/>
                <w:color w:val="030303"/>
                <w:sz w:val="22"/>
              </w:rPr>
              <w:t xml:space="preserve"> is a #1 New York Times bestselling illustrator. She has published eleven books (three of them NYT bestsellers!) including Salt Fat Acid Heat written by </w:t>
            </w:r>
            <w:proofErr w:type="spellStart"/>
            <w:r w:rsidRPr="007669E8">
              <w:rPr>
                <w:rFonts w:ascii="Arial" w:hAnsi="Arial"/>
                <w:color w:val="030303"/>
                <w:sz w:val="22"/>
              </w:rPr>
              <w:t>Samin</w:t>
            </w:r>
            <w:proofErr w:type="spellEnd"/>
            <w:r w:rsidRPr="007669E8">
              <w:rPr>
                <w:rFonts w:ascii="Arial" w:hAnsi="Arial"/>
                <w:color w:val="030303"/>
                <w:sz w:val="22"/>
              </w:rPr>
              <w:t xml:space="preserve"> </w:t>
            </w:r>
            <w:proofErr w:type="spellStart"/>
            <w:r w:rsidRPr="007669E8">
              <w:rPr>
                <w:rFonts w:ascii="Arial" w:hAnsi="Arial"/>
                <w:color w:val="030303"/>
                <w:sz w:val="22"/>
              </w:rPr>
              <w:t>Nosrat</w:t>
            </w:r>
            <w:proofErr w:type="spellEnd"/>
            <w:r w:rsidRPr="007669E8">
              <w:rPr>
                <w:rFonts w:ascii="Arial" w:hAnsi="Arial"/>
                <w:color w:val="030303"/>
                <w:sz w:val="22"/>
              </w:rPr>
              <w:t xml:space="preserve">, and The Gutsy Girl, written by Caroline Paul (aka Art Assistant Caroline, aka Wendy’s wife!) Wendy is a former visual columnist for The New York Times and California Sunday Magazine, an auntie, god-mom, and most of all, professional goofball. She also has a degree in social work and likes to talk about feelings, but not </w:t>
            </w:r>
            <w:proofErr w:type="spellStart"/>
            <w:r w:rsidRPr="007669E8">
              <w:rPr>
                <w:rFonts w:ascii="Arial" w:hAnsi="Arial"/>
                <w:color w:val="030303"/>
                <w:sz w:val="22"/>
              </w:rPr>
              <w:t>toooo</w:t>
            </w:r>
            <w:proofErr w:type="spellEnd"/>
            <w:r w:rsidRPr="007669E8">
              <w:rPr>
                <w:rFonts w:ascii="Arial" w:hAnsi="Arial"/>
                <w:color w:val="030303"/>
                <w:sz w:val="22"/>
              </w:rPr>
              <w:t xml:space="preserve"> much. </w:t>
            </w:r>
          </w:p>
          <w:p w:rsidR="00492E62" w:rsidRPr="007669E8" w:rsidRDefault="00492E62" w:rsidP="00492E62">
            <w:pPr>
              <w:rPr>
                <w:rFonts w:ascii="Arial" w:hAnsi="Arial"/>
                <w:color w:val="030303"/>
                <w:sz w:val="22"/>
              </w:rPr>
            </w:pPr>
          </w:p>
          <w:p w:rsidR="00492E62" w:rsidRPr="007669E8" w:rsidRDefault="00492E62" w:rsidP="00492E62">
            <w:pPr>
              <w:rPr>
                <w:rFonts w:ascii="Arial" w:hAnsi="Arial"/>
                <w:sz w:val="22"/>
                <w:szCs w:val="20"/>
              </w:rPr>
            </w:pPr>
            <w:r w:rsidRPr="007669E8">
              <w:rPr>
                <w:rFonts w:ascii="Arial" w:hAnsi="Arial"/>
                <w:color w:val="030303"/>
                <w:sz w:val="22"/>
              </w:rPr>
              <w:t xml:space="preserve">You can reach her at her </w:t>
            </w:r>
            <w:proofErr w:type="spellStart"/>
            <w:r w:rsidRPr="007669E8">
              <w:rPr>
                <w:rFonts w:ascii="Arial" w:hAnsi="Arial"/>
                <w:color w:val="030303"/>
                <w:sz w:val="22"/>
              </w:rPr>
              <w:t>instagram</w:t>
            </w:r>
            <w:proofErr w:type="spellEnd"/>
            <w:r w:rsidRPr="007669E8">
              <w:rPr>
                <w:rFonts w:ascii="Arial" w:hAnsi="Arial"/>
                <w:color w:val="030303"/>
                <w:sz w:val="22"/>
              </w:rPr>
              <w:t xml:space="preserve">: </w:t>
            </w:r>
            <w:r w:rsidRPr="007669E8">
              <w:rPr>
                <w:rFonts w:ascii="Arial" w:hAnsi="Arial"/>
                <w:sz w:val="22"/>
                <w:szCs w:val="20"/>
              </w:rPr>
              <w:fldChar w:fldCharType="begin"/>
            </w:r>
            <w:r w:rsidRPr="007669E8">
              <w:rPr>
                <w:rFonts w:ascii="Arial" w:hAnsi="Arial"/>
                <w:sz w:val="22"/>
                <w:szCs w:val="20"/>
              </w:rPr>
              <w:instrText xml:space="preserve"> HYPERLINK "https://www.youtube.com/redirect?event=video_description&amp;redir_token=QUFFLUhqbHBoY3JSa29IaGt1TE4tZl92a2RpSGM1cWY5Z3xBQ3Jtc0ttNWI0bmJOUEphWmdDVjZTOG1scmJSMmYyakYwLXRHVDdPMFp1Q3R4dGQxYV9hUG1Mbjc2TUxKcVhPX1Y2ZGlJSU51ZkdybEI5a1pERi1nYVRaTnBBWFVERERGRURIZVlmLV91eDNMLWI4cWhjUXpUVQ&amp;q=http%3A%2F%2Finstagram.com%2Fwendymac" \t "_blank" </w:instrText>
            </w:r>
            <w:r w:rsidRPr="007669E8">
              <w:rPr>
                <w:rFonts w:ascii="Arial" w:hAnsi="Arial"/>
                <w:sz w:val="22"/>
                <w:szCs w:val="20"/>
              </w:rPr>
            </w:r>
            <w:r w:rsidRPr="007669E8">
              <w:rPr>
                <w:rFonts w:ascii="Arial" w:hAnsi="Arial"/>
                <w:sz w:val="22"/>
                <w:szCs w:val="20"/>
              </w:rPr>
              <w:fldChar w:fldCharType="separate"/>
            </w:r>
            <w:r w:rsidRPr="007669E8">
              <w:rPr>
                <w:rFonts w:ascii="Arial" w:hAnsi="Arial"/>
                <w:color w:val="0000FF"/>
                <w:sz w:val="22"/>
                <w:u w:val="single"/>
              </w:rPr>
              <w:t>http://instagram.com/wendymac</w:t>
            </w:r>
            <w:r w:rsidRPr="007669E8">
              <w:rPr>
                <w:rFonts w:ascii="Arial" w:hAnsi="Arial"/>
                <w:sz w:val="22"/>
                <w:szCs w:val="20"/>
              </w:rPr>
              <w:fldChar w:fldCharType="end"/>
            </w:r>
            <w:r w:rsidRPr="007669E8">
              <w:rPr>
                <w:rFonts w:ascii="Arial" w:hAnsi="Arial"/>
                <w:color w:val="030303"/>
                <w:sz w:val="22"/>
              </w:rPr>
              <w:t>​ Learn more about Wendy here: wendymacnaughton.com</w:t>
            </w:r>
          </w:p>
          <w:p w:rsidR="00492E62" w:rsidRDefault="00492E62" w:rsidP="00492E62">
            <w:pPr>
              <w:rPr>
                <w:sz w:val="22"/>
              </w:rPr>
            </w:pPr>
          </w:p>
          <w:p w:rsidR="00492E62" w:rsidRDefault="00492E62" w:rsidP="00492E62">
            <w:pPr>
              <w:rPr>
                <w:rFonts w:ascii="Arial" w:hAnsi="Arial"/>
                <w:sz w:val="22"/>
                <w:szCs w:val="20"/>
              </w:rPr>
            </w:pPr>
            <w:r w:rsidRPr="00492E62">
              <w:rPr>
                <w:rFonts w:ascii="Arial" w:hAnsi="Arial"/>
                <w:sz w:val="22"/>
                <w:u w:val="single"/>
              </w:rPr>
              <w:t>Specific</w:t>
            </w:r>
            <w:r>
              <w:rPr>
                <w:rFonts w:ascii="Arial" w:hAnsi="Arial"/>
                <w:sz w:val="22"/>
                <w:u w:val="single"/>
              </w:rPr>
              <w:t xml:space="preserve"> link to the</w:t>
            </w:r>
            <w:r w:rsidRPr="00492E62">
              <w:rPr>
                <w:rFonts w:ascii="Arial" w:hAnsi="Arial"/>
                <w:sz w:val="22"/>
                <w:u w:val="single"/>
              </w:rPr>
              <w:t xml:space="preserve"> </w:t>
            </w:r>
            <w:r w:rsidRPr="00492E62">
              <w:rPr>
                <w:rFonts w:ascii="Arial" w:hAnsi="Arial"/>
                <w:sz w:val="22"/>
                <w:szCs w:val="20"/>
                <w:u w:val="single"/>
              </w:rPr>
              <w:t xml:space="preserve">inside weather chart: </w:t>
            </w:r>
            <w:hyperlink r:id="rId8" w:history="1">
              <w:r w:rsidRPr="007669E8">
                <w:rPr>
                  <w:rStyle w:val="Hyperlink"/>
                  <w:rFonts w:ascii="Arial" w:hAnsi="Arial"/>
                  <w:sz w:val="22"/>
                  <w:szCs w:val="20"/>
                </w:rPr>
                <w:t>https://www.youtube.com/watch?v=3kpEGB0CbQY&amp;feature=youtu.be</w:t>
              </w:r>
            </w:hyperlink>
            <w:r w:rsidRPr="007669E8">
              <w:rPr>
                <w:rFonts w:ascii="Arial" w:hAnsi="Arial"/>
                <w:sz w:val="22"/>
                <w:szCs w:val="20"/>
              </w:rPr>
              <w:t xml:space="preserve"> </w:t>
            </w:r>
          </w:p>
          <w:p w:rsidR="00492E62" w:rsidRPr="007669E8" w:rsidRDefault="00492E62" w:rsidP="00492E62">
            <w:pPr>
              <w:rPr>
                <w:rFonts w:ascii="Arial" w:hAnsi="Arial"/>
                <w:b/>
                <w:sz w:val="22"/>
                <w:szCs w:val="20"/>
              </w:rPr>
            </w:pPr>
          </w:p>
          <w:p w:rsidR="00492E62" w:rsidRDefault="00492E62" w:rsidP="00A80D60">
            <w:pPr>
              <w:rPr>
                <w:rFonts w:ascii="Arial" w:hAnsi="Arial"/>
                <w:b/>
                <w:sz w:val="22"/>
                <w:szCs w:val="20"/>
              </w:rPr>
            </w:pPr>
          </w:p>
        </w:tc>
      </w:tr>
    </w:tbl>
    <w:p w:rsidR="00A80D60" w:rsidRPr="00A80D60" w:rsidRDefault="00A80D60" w:rsidP="00A80D60">
      <w:pPr>
        <w:rPr>
          <w:rFonts w:ascii="Arial" w:hAnsi="Arial"/>
          <w:b/>
          <w:sz w:val="28"/>
          <w:szCs w:val="20"/>
        </w:rPr>
      </w:pPr>
    </w:p>
    <w:p w:rsidR="00A80D60" w:rsidRDefault="00A80D60"/>
    <w:sectPr w:rsidR="00A80D60" w:rsidSect="00886A92">
      <w:pgSz w:w="11900" w:h="16840"/>
      <w:pgMar w:top="1440" w:right="1127" w:bottom="426" w:left="993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80D60"/>
    <w:rsid w:val="00284D6F"/>
    <w:rsid w:val="002A743E"/>
    <w:rsid w:val="00492E62"/>
    <w:rsid w:val="007669E8"/>
    <w:rsid w:val="00886A92"/>
    <w:rsid w:val="008A7481"/>
    <w:rsid w:val="008B11A9"/>
    <w:rsid w:val="00A80D60"/>
    <w:rsid w:val="00B1494E"/>
    <w:rsid w:val="00C81E61"/>
    <w:rsid w:val="00DA534D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E23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A80D60"/>
    <w:rPr>
      <w:color w:val="0000FF"/>
      <w:u w:val="single"/>
    </w:rPr>
  </w:style>
  <w:style w:type="character" w:customStyle="1" w:styleId="style-scopeyt-formatted-string">
    <w:name w:val="style-scope yt-formatted-string"/>
    <w:basedOn w:val="DefaultParagraphFont"/>
    <w:rsid w:val="00A80D60"/>
  </w:style>
  <w:style w:type="table" w:styleId="TableGrid">
    <w:name w:val="Table Grid"/>
    <w:basedOn w:val="TableNormal"/>
    <w:uiPriority w:val="59"/>
    <w:rsid w:val="00A80D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81E6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9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forms.gle/rFkvRR7w1ezKncY87" TargetMode="External"/><Relationship Id="rId5" Type="http://schemas.openxmlformats.org/officeDocument/2006/relationships/hyperlink" Target="https://www.youtube.com/hashtag/drawtogether" TargetMode="External"/><Relationship Id="rId6" Type="http://schemas.openxmlformats.org/officeDocument/2006/relationships/hyperlink" Target="https://www.youtube.com/hashtag/drawtogether" TargetMode="External"/><Relationship Id="rId7" Type="http://schemas.openxmlformats.org/officeDocument/2006/relationships/hyperlink" Target="https://www.youtube.com/channel/UCMVzRQ6hIb2YdSBUIUjSVKg" TargetMode="External"/><Relationship Id="rId8" Type="http://schemas.openxmlformats.org/officeDocument/2006/relationships/hyperlink" Target="https://www.youtube.com/watch?v=3kpEGB0CbQY&amp;feature=youtu.b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2929</Characters>
  <Application>Microsoft Macintosh Word</Application>
  <DocSecurity>0</DocSecurity>
  <Lines>24</Lines>
  <Paragraphs>5</Paragraphs>
  <ScaleCrop>false</ScaleCrop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Drader</dc:creator>
  <cp:keywords/>
  <cp:lastModifiedBy>Jessica Drader</cp:lastModifiedBy>
  <cp:revision>3</cp:revision>
  <cp:lastPrinted>2021-02-24T15:34:00Z</cp:lastPrinted>
  <dcterms:created xsi:type="dcterms:W3CDTF">2021-02-24T15:34:00Z</dcterms:created>
  <dcterms:modified xsi:type="dcterms:W3CDTF">2021-02-24T15:39:00Z</dcterms:modified>
</cp:coreProperties>
</file>