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90C3" w14:textId="54EC81E8" w:rsidR="00C20D43" w:rsidRPr="00824B49" w:rsidRDefault="0067569C" w:rsidP="00824B49">
      <w:pPr>
        <w:rPr>
          <w:rFonts w:ascii="Comic Sans MS" w:hAnsi="Comic Sans MS"/>
        </w:rPr>
      </w:pPr>
      <w:bookmarkStart w:id="0" w:name="_Hlk32484740"/>
      <w:bookmarkEnd w:id="0"/>
      <w:r>
        <w:rPr>
          <w:noProof/>
        </w:rPr>
        <w:drawing>
          <wp:anchor distT="0" distB="0" distL="114300" distR="114300" simplePos="0" relativeHeight="251653632" behindDoc="0" locked="0" layoutInCell="1" allowOverlap="1" wp14:anchorId="235AE259" wp14:editId="60EDD716">
            <wp:simplePos x="0" y="0"/>
            <wp:positionH relativeFrom="column">
              <wp:posOffset>-228600</wp:posOffset>
            </wp:positionH>
            <wp:positionV relativeFrom="paragraph">
              <wp:posOffset>0</wp:posOffset>
            </wp:positionV>
            <wp:extent cx="609600" cy="612140"/>
            <wp:effectExtent l="0" t="0" r="0" b="0"/>
            <wp:wrapSquare wrapText="left"/>
            <wp:docPr id="18" name="Picture 11"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DB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B49">
        <w:rPr>
          <w:noProof/>
        </w:rPr>
        <mc:AlternateContent>
          <mc:Choice Requires="wps">
            <w:drawing>
              <wp:anchor distT="0" distB="0" distL="114300" distR="114300" simplePos="0" relativeHeight="251655680" behindDoc="0" locked="0" layoutInCell="1" allowOverlap="1" wp14:anchorId="4E821BF3" wp14:editId="72C60075">
                <wp:simplePos x="0" y="0"/>
                <wp:positionH relativeFrom="column">
                  <wp:posOffset>685800</wp:posOffset>
                </wp:positionH>
                <wp:positionV relativeFrom="paragraph">
                  <wp:posOffset>0</wp:posOffset>
                </wp:positionV>
                <wp:extent cx="6629400" cy="685800"/>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41970A6" w14:textId="77777777" w:rsidR="003E7C67" w:rsidRPr="00BF01DB" w:rsidRDefault="003E7C67" w:rsidP="003E7C67">
                            <w:pPr>
                              <w:jc w:val="center"/>
                              <w:rPr>
                                <w:rFonts w:ascii="Wingdings" w:hAnsi="Wingdings"/>
                                <w:b/>
                                <w:sz w:val="60"/>
                                <w:szCs w:val="60"/>
                              </w:rPr>
                            </w:pP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p>
                          <w:p w14:paraId="3F038E56" w14:textId="77777777" w:rsidR="00EA5FBF" w:rsidRPr="00EA5FBF" w:rsidRDefault="00EA5FBF" w:rsidP="00EA5FBF">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21BF3" id="Rectangle 19" o:spid="_x0000_s1026" style="position:absolute;margin-left:54pt;margin-top:0;width:522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" stroked="f">
                <v:shadow color="black" opacity="49150f" offset=".74833mm,.74833mm"/>
                <v:textbox>
                  <w:txbxContent>
                    <w:p w14:paraId="641970A6" w14:textId="77777777" w:rsidR="003E7C67" w:rsidRPr="00BF01DB" w:rsidRDefault="003E7C67" w:rsidP="003E7C67">
                      <w:pPr>
                        <w:jc w:val="center"/>
                        <w:rPr>
                          <w:rFonts w:ascii="Wingdings" w:hAnsi="Wingdings"/>
                          <w:b/>
                          <w:sz w:val="60"/>
                          <w:szCs w:val="60"/>
                        </w:rPr>
                      </w:pP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p>
                    <w:p w14:paraId="3F038E56" w14:textId="77777777" w:rsidR="00EA5FBF" w:rsidRPr="00EA5FBF" w:rsidRDefault="00EA5FBF" w:rsidP="00EA5FBF">
                      <w:pPr>
                        <w:jc w:val="center"/>
                        <w:rPr>
                          <w:sz w:val="72"/>
                          <w:szCs w:val="72"/>
                        </w:rPr>
                      </w:pPr>
                    </w:p>
                  </w:txbxContent>
                </v:textbox>
              </v:rect>
            </w:pict>
          </mc:Fallback>
        </mc:AlternateContent>
      </w:r>
    </w:p>
    <w:p w14:paraId="6AB9BF24" w14:textId="1EE560ED" w:rsidR="00B947E0" w:rsidRPr="00F95652" w:rsidRDefault="00A3749C" w:rsidP="00A3749C">
      <w:pPr>
        <w:jc w:val="center"/>
        <w:rPr>
          <w:rFonts w:ascii="Cambria" w:hAnsi="Cambria" w:cs="Arial"/>
          <w:b/>
          <w:sz w:val="48"/>
          <w:szCs w:val="48"/>
        </w:rPr>
      </w:pPr>
      <w:r>
        <w:rPr>
          <w:rFonts w:ascii="Cambria" w:hAnsi="Cambria" w:cs="Arial"/>
          <w:b/>
          <w:sz w:val="48"/>
          <w:szCs w:val="48"/>
        </w:rPr>
        <w:t>Autumn</w:t>
      </w:r>
      <w:r w:rsidR="004349A3">
        <w:rPr>
          <w:rFonts w:ascii="Cambria" w:hAnsi="Cambria" w:cs="Arial"/>
          <w:b/>
          <w:sz w:val="48"/>
          <w:szCs w:val="48"/>
        </w:rPr>
        <w:t xml:space="preserve"> Term 202</w:t>
      </w:r>
      <w:r w:rsidR="009048D1">
        <w:rPr>
          <w:rFonts w:ascii="Cambria" w:hAnsi="Cambria" w:cs="Arial"/>
          <w:b/>
          <w:sz w:val="48"/>
          <w:szCs w:val="48"/>
        </w:rPr>
        <w:t>1</w:t>
      </w:r>
      <w:r w:rsidR="00E25970">
        <w:rPr>
          <w:rFonts w:ascii="Cambria" w:hAnsi="Cambria" w:cs="Arial"/>
          <w:b/>
          <w:sz w:val="48"/>
          <w:szCs w:val="48"/>
        </w:rPr>
        <w:t xml:space="preserve">– </w:t>
      </w:r>
      <w:r w:rsidR="00F933FB">
        <w:rPr>
          <w:rFonts w:ascii="Cambria" w:hAnsi="Cambria" w:cs="Arial"/>
          <w:b/>
          <w:sz w:val="48"/>
          <w:szCs w:val="48"/>
        </w:rPr>
        <w:t>Second</w:t>
      </w:r>
      <w:r w:rsidR="00E25970">
        <w:rPr>
          <w:rFonts w:ascii="Cambria" w:hAnsi="Cambria" w:cs="Arial"/>
          <w:b/>
          <w:sz w:val="48"/>
          <w:szCs w:val="48"/>
        </w:rPr>
        <w:t xml:space="preserve"> Edition</w:t>
      </w:r>
      <w:r w:rsidR="005C443C">
        <w:rPr>
          <w:rFonts w:ascii="Cambria" w:hAnsi="Cambria" w:cs="Arial"/>
          <w:b/>
          <w:sz w:val="48"/>
          <w:szCs w:val="48"/>
        </w:rPr>
        <w:t>!</w:t>
      </w:r>
    </w:p>
    <w:p w14:paraId="0464322B" w14:textId="77777777" w:rsidR="00A5469C" w:rsidRDefault="00A5469C" w:rsidP="00FF5981">
      <w:pPr>
        <w:rPr>
          <w:rFonts w:ascii="Comic Sans MS" w:hAnsi="Comic Sans MS"/>
          <w:sz w:val="12"/>
          <w:szCs w:val="12"/>
        </w:rPr>
      </w:pPr>
    </w:p>
    <w:p w14:paraId="12E55206" w14:textId="77777777" w:rsidR="00A5469C" w:rsidRPr="00C3376E" w:rsidRDefault="00A5469C" w:rsidP="00EA5FBF">
      <w:pPr>
        <w:ind w:left="360"/>
        <w:rPr>
          <w:rFonts w:ascii="Comic Sans MS" w:hAnsi="Comic Sans MS"/>
          <w:sz w:val="12"/>
          <w:szCs w:val="12"/>
        </w:rPr>
      </w:pPr>
    </w:p>
    <w:p w14:paraId="02885EB7" w14:textId="77777777" w:rsidR="00C3376E" w:rsidRPr="00F95652" w:rsidRDefault="00C3376E" w:rsidP="00327337">
      <w:pPr>
        <w:ind w:left="1080" w:hanging="229"/>
        <w:rPr>
          <w:rFonts w:ascii="Cambria" w:hAnsi="Cambria" w:cs="Andalus"/>
        </w:rPr>
      </w:pPr>
      <w:r w:rsidRPr="00F95652">
        <w:rPr>
          <w:rFonts w:ascii="Cambria" w:hAnsi="Cambria" w:cs="Andalus"/>
        </w:rPr>
        <w:t>Dear Colleagues,</w:t>
      </w:r>
    </w:p>
    <w:p w14:paraId="38AE8700" w14:textId="77777777" w:rsidR="007C5329" w:rsidRPr="00F95652" w:rsidRDefault="007C5329" w:rsidP="00B12DB9">
      <w:pPr>
        <w:rPr>
          <w:rStyle w:val="Heading2Char"/>
          <w:rFonts w:ascii="Cambria" w:eastAsia="Calibri" w:hAnsi="Cambria" w:cs="Andalus"/>
          <w:b w:val="0"/>
          <w:i w:val="0"/>
          <w:sz w:val="24"/>
          <w:szCs w:val="24"/>
        </w:rPr>
      </w:pPr>
    </w:p>
    <w:p w14:paraId="391F3E03" w14:textId="53C31A5A" w:rsidR="00B46C05" w:rsidRDefault="00885C04" w:rsidP="00B46C05">
      <w:pPr>
        <w:ind w:left="851"/>
        <w:jc w:val="both"/>
        <w:rPr>
          <w:rFonts w:ascii="Cambria" w:hAnsi="Cambria" w:cs="Andalus"/>
        </w:rPr>
      </w:pPr>
      <w:r>
        <w:rPr>
          <w:rFonts w:ascii="Cambria" w:hAnsi="Cambria" w:cs="Andalus"/>
        </w:rPr>
        <w:t>Welcome to th</w:t>
      </w:r>
      <w:r w:rsidR="00F933FB">
        <w:rPr>
          <w:rFonts w:ascii="Cambria" w:hAnsi="Cambria" w:cs="Andalus"/>
        </w:rPr>
        <w:t>e</w:t>
      </w:r>
      <w:r w:rsidR="009048D1">
        <w:rPr>
          <w:rFonts w:ascii="Cambria" w:hAnsi="Cambria" w:cs="Andalus"/>
        </w:rPr>
        <w:t xml:space="preserve"> </w:t>
      </w:r>
      <w:r w:rsidR="00F933FB">
        <w:rPr>
          <w:rFonts w:ascii="Cambria" w:hAnsi="Cambria" w:cs="Andalus"/>
        </w:rPr>
        <w:t>second</w:t>
      </w:r>
      <w:r w:rsidR="00735B6A">
        <w:rPr>
          <w:rFonts w:ascii="Cambria" w:hAnsi="Cambria" w:cs="Andalus"/>
        </w:rPr>
        <w:t xml:space="preserve"> </w:t>
      </w:r>
      <w:r w:rsidR="004457DB" w:rsidRPr="00F95652">
        <w:rPr>
          <w:rFonts w:ascii="Cambria" w:hAnsi="Cambria" w:cs="Andalus"/>
        </w:rPr>
        <w:t>edition of the RE Newslette</w:t>
      </w:r>
      <w:r w:rsidR="00735B6A">
        <w:rPr>
          <w:rFonts w:ascii="Cambria" w:hAnsi="Cambria" w:cs="Andalus"/>
        </w:rPr>
        <w:t>r f</w:t>
      </w:r>
      <w:r>
        <w:rPr>
          <w:rFonts w:ascii="Cambria" w:hAnsi="Cambria" w:cs="Andalus"/>
        </w:rPr>
        <w:t>or Community Schools for th</w:t>
      </w:r>
      <w:r w:rsidR="00A3749C">
        <w:rPr>
          <w:rFonts w:ascii="Cambria" w:hAnsi="Cambria" w:cs="Andalus"/>
        </w:rPr>
        <w:t>is academic year</w:t>
      </w:r>
      <w:r w:rsidR="00BF01DB">
        <w:rPr>
          <w:rFonts w:ascii="Cambria" w:hAnsi="Cambria" w:cs="Andalus"/>
        </w:rPr>
        <w:t>.</w:t>
      </w:r>
      <w:r w:rsidR="00F933FB">
        <w:rPr>
          <w:rFonts w:ascii="Cambria" w:hAnsi="Cambria" w:cs="Andalus"/>
        </w:rPr>
        <w:t xml:space="preserve"> I do hope that despite all its challenges, this term has been an enjoyable one for you and your pupils and that RE is thriving under your care!</w:t>
      </w:r>
      <w:r w:rsidR="00A3749C">
        <w:rPr>
          <w:rFonts w:ascii="Cambria" w:hAnsi="Cambria" w:cs="Andalus"/>
        </w:rPr>
        <w:t xml:space="preserve"> </w:t>
      </w:r>
      <w:r w:rsidR="00F933FB">
        <w:rPr>
          <w:rFonts w:ascii="Cambria" w:hAnsi="Cambria" w:cs="Andalus"/>
        </w:rPr>
        <w:t xml:space="preserve">It has been wonderful to see so many of you at the different Network Meetings, albeit only online and to talk to those of you who have been in touch by telephone too. </w:t>
      </w:r>
      <w:r w:rsidR="00A3749C">
        <w:rPr>
          <w:rFonts w:ascii="Cambria" w:hAnsi="Cambria" w:cs="Andalus"/>
        </w:rPr>
        <w:t>Remember that</w:t>
      </w:r>
      <w:r w:rsidR="00E25970">
        <w:rPr>
          <w:rFonts w:ascii="Cambria" w:hAnsi="Cambria" w:cs="Andalus"/>
        </w:rPr>
        <w:t xml:space="preserve"> I </w:t>
      </w:r>
      <w:r w:rsidR="00B46C05">
        <w:rPr>
          <w:rFonts w:ascii="Cambria" w:hAnsi="Cambria" w:cs="Andalus"/>
        </w:rPr>
        <w:t xml:space="preserve">am </w:t>
      </w:r>
      <w:r w:rsidR="00E25970">
        <w:rPr>
          <w:rFonts w:ascii="Cambria" w:hAnsi="Cambria" w:cs="Andalus"/>
        </w:rPr>
        <w:t xml:space="preserve">always </w:t>
      </w:r>
      <w:r w:rsidR="00B46C05">
        <w:rPr>
          <w:rFonts w:ascii="Cambria" w:hAnsi="Cambria" w:cs="Andalus"/>
        </w:rPr>
        <w:t>here to offer you</w:t>
      </w:r>
      <w:r w:rsidR="00BF01DB">
        <w:rPr>
          <w:rFonts w:ascii="Cambria" w:hAnsi="Cambria" w:cs="Andalus"/>
        </w:rPr>
        <w:t xml:space="preserve"> </w:t>
      </w:r>
      <w:r w:rsidR="00B46C05">
        <w:rPr>
          <w:rFonts w:ascii="Cambria" w:hAnsi="Cambria" w:cs="Andalus"/>
        </w:rPr>
        <w:t>help, advice and</w:t>
      </w:r>
      <w:r w:rsidR="004457DB" w:rsidRPr="00F95652">
        <w:rPr>
          <w:rFonts w:ascii="Cambria" w:hAnsi="Cambria" w:cs="Andalus"/>
        </w:rPr>
        <w:t xml:space="preserve"> support with RE (or Col</w:t>
      </w:r>
      <w:r w:rsidR="00B46C05">
        <w:rPr>
          <w:rFonts w:ascii="Cambria" w:hAnsi="Cambria" w:cs="Andalus"/>
        </w:rPr>
        <w:t>lective Worship). You may be:</w:t>
      </w:r>
    </w:p>
    <w:p w14:paraId="789A0C2B" w14:textId="77777777" w:rsidR="009651DA" w:rsidRDefault="009651DA" w:rsidP="00B46C05">
      <w:pPr>
        <w:ind w:left="851"/>
        <w:jc w:val="both"/>
        <w:rPr>
          <w:rFonts w:ascii="Cambria" w:hAnsi="Cambria" w:cs="Andalus"/>
        </w:rPr>
      </w:pPr>
    </w:p>
    <w:p w14:paraId="77FF134F" w14:textId="0CC2FCAF" w:rsidR="00B46C05" w:rsidRDefault="00735B6A" w:rsidP="00E931B2">
      <w:pPr>
        <w:pStyle w:val="ListParagraph"/>
        <w:numPr>
          <w:ilvl w:val="0"/>
          <w:numId w:val="1"/>
        </w:numPr>
        <w:jc w:val="both"/>
        <w:rPr>
          <w:rFonts w:ascii="Cambria" w:hAnsi="Cambria" w:cs="Andalus"/>
        </w:rPr>
      </w:pPr>
      <w:r>
        <w:rPr>
          <w:rFonts w:ascii="Cambria" w:hAnsi="Cambria" w:cs="Andalus"/>
        </w:rPr>
        <w:t>preparing</w:t>
      </w:r>
      <w:r w:rsidR="00B46C05">
        <w:rPr>
          <w:rFonts w:ascii="Cambria" w:hAnsi="Cambria" w:cs="Andalus"/>
        </w:rPr>
        <w:t xml:space="preserve"> teaching and learning</w:t>
      </w:r>
    </w:p>
    <w:p w14:paraId="27EF76EE" w14:textId="6A4E57C6" w:rsidR="00B46C05" w:rsidRDefault="00B46C05" w:rsidP="00E931B2">
      <w:pPr>
        <w:pStyle w:val="ListParagraph"/>
        <w:numPr>
          <w:ilvl w:val="0"/>
          <w:numId w:val="1"/>
        </w:numPr>
        <w:jc w:val="both"/>
        <w:rPr>
          <w:rFonts w:ascii="Cambria" w:hAnsi="Cambria" w:cs="Andalus"/>
        </w:rPr>
      </w:pPr>
      <w:r>
        <w:rPr>
          <w:rFonts w:ascii="Cambria" w:hAnsi="Cambria" w:cs="Andalus"/>
        </w:rPr>
        <w:t>reviewing and revising RE documentation such as schemes of le</w:t>
      </w:r>
      <w:r w:rsidR="003C57A9">
        <w:rPr>
          <w:rFonts w:ascii="Cambria" w:hAnsi="Cambria" w:cs="Andalus"/>
        </w:rPr>
        <w:t xml:space="preserve">arning and </w:t>
      </w:r>
      <w:r>
        <w:rPr>
          <w:rFonts w:ascii="Cambria" w:hAnsi="Cambria" w:cs="Andalus"/>
        </w:rPr>
        <w:t>policy statements</w:t>
      </w:r>
    </w:p>
    <w:p w14:paraId="39D1BF4C" w14:textId="6EEC8197" w:rsidR="00B46C05" w:rsidRDefault="00B46C05" w:rsidP="00E931B2">
      <w:pPr>
        <w:pStyle w:val="ListParagraph"/>
        <w:numPr>
          <w:ilvl w:val="0"/>
          <w:numId w:val="1"/>
        </w:numPr>
        <w:jc w:val="both"/>
        <w:rPr>
          <w:rFonts w:ascii="Cambria" w:hAnsi="Cambria" w:cs="Andalus"/>
        </w:rPr>
      </w:pPr>
      <w:r>
        <w:rPr>
          <w:rFonts w:ascii="Cambria" w:hAnsi="Cambria" w:cs="Andalus"/>
        </w:rPr>
        <w:t>organising existing resources and/or selecting new ones</w:t>
      </w:r>
    </w:p>
    <w:p w14:paraId="11C386DB" w14:textId="7DA33412" w:rsidR="00B46C05" w:rsidRDefault="00B46C05" w:rsidP="00E931B2">
      <w:pPr>
        <w:pStyle w:val="ListParagraph"/>
        <w:numPr>
          <w:ilvl w:val="0"/>
          <w:numId w:val="1"/>
        </w:numPr>
        <w:jc w:val="both"/>
        <w:rPr>
          <w:rFonts w:ascii="Cambria" w:hAnsi="Cambria" w:cs="Andalus"/>
        </w:rPr>
      </w:pPr>
      <w:r>
        <w:rPr>
          <w:rFonts w:ascii="Cambria" w:hAnsi="Cambria" w:cs="Andalus"/>
        </w:rPr>
        <w:t>developing your own subject knowledge</w:t>
      </w:r>
      <w:r w:rsidR="00A81072">
        <w:rPr>
          <w:rFonts w:ascii="Cambria" w:hAnsi="Cambria" w:cs="Andalus"/>
        </w:rPr>
        <w:t>.</w:t>
      </w:r>
    </w:p>
    <w:p w14:paraId="559DA044" w14:textId="411EB846" w:rsidR="00B46C05" w:rsidRPr="00EF3DC1" w:rsidRDefault="00B46C05" w:rsidP="00EF3DC1">
      <w:pPr>
        <w:ind w:left="1211"/>
        <w:jc w:val="both"/>
        <w:rPr>
          <w:rFonts w:ascii="Cambria" w:hAnsi="Cambria" w:cs="Andalus"/>
        </w:rPr>
      </w:pPr>
    </w:p>
    <w:p w14:paraId="57135425" w14:textId="78D204D8" w:rsidR="004457DB" w:rsidRPr="00F95652" w:rsidRDefault="004457DB" w:rsidP="00B46C05">
      <w:pPr>
        <w:ind w:left="851"/>
        <w:jc w:val="both"/>
        <w:rPr>
          <w:rFonts w:ascii="Cambria" w:hAnsi="Cambria" w:cs="Andalus"/>
        </w:rPr>
      </w:pPr>
      <w:r w:rsidRPr="00F95652">
        <w:rPr>
          <w:rFonts w:ascii="Cambria" w:hAnsi="Cambria" w:cs="Andalus"/>
        </w:rPr>
        <w:t>I would be delighted to hear from you.</w:t>
      </w:r>
      <w:r w:rsidR="009C565C">
        <w:rPr>
          <w:rFonts w:ascii="Cambria" w:hAnsi="Cambria" w:cs="Andalus"/>
        </w:rPr>
        <w:t xml:space="preserve"> </w:t>
      </w:r>
      <w:r w:rsidRPr="00F95652">
        <w:rPr>
          <w:rFonts w:ascii="Cambria" w:hAnsi="Cambria" w:cs="Andalus"/>
        </w:rPr>
        <w:t xml:space="preserve">Do not hesitate to contact me if you would like to make an </w:t>
      </w:r>
      <w:r w:rsidR="003C57A9">
        <w:rPr>
          <w:rFonts w:ascii="Cambria" w:hAnsi="Cambria" w:cs="Andalus"/>
        </w:rPr>
        <w:t xml:space="preserve">online or telephone </w:t>
      </w:r>
      <w:r w:rsidRPr="00F95652">
        <w:rPr>
          <w:rFonts w:ascii="Cambria" w:hAnsi="Cambria" w:cs="Andalus"/>
        </w:rPr>
        <w:t>appointment!</w:t>
      </w:r>
    </w:p>
    <w:p w14:paraId="1B8FE7B6" w14:textId="2D9FF0A2" w:rsidR="002D67EA" w:rsidRPr="00F95652" w:rsidRDefault="002D67EA" w:rsidP="00327337">
      <w:pPr>
        <w:ind w:left="1134" w:hanging="229"/>
        <w:jc w:val="both"/>
        <w:rPr>
          <w:rFonts w:ascii="Cambria" w:hAnsi="Cambria" w:cs="Andalus"/>
        </w:rPr>
      </w:pPr>
    </w:p>
    <w:p w14:paraId="7AB8E38A" w14:textId="0E04E034" w:rsidR="002D67EA" w:rsidRPr="00255A84" w:rsidRDefault="002D67EA" w:rsidP="00327337">
      <w:pPr>
        <w:ind w:left="1134" w:hanging="229"/>
        <w:jc w:val="both"/>
        <w:rPr>
          <w:rFonts w:ascii="Apple Chancery" w:hAnsi="Apple Chancery" w:cs="Apple Chancery"/>
        </w:rPr>
      </w:pPr>
      <w:r w:rsidRPr="00255A84">
        <w:rPr>
          <w:rFonts w:ascii="Apple Chancery" w:hAnsi="Apple Chancery" w:cs="Apple Chancery"/>
        </w:rPr>
        <w:t>Lesley</w:t>
      </w:r>
      <w:r w:rsidR="00EF3DC1">
        <w:rPr>
          <w:rFonts w:ascii="Apple Chancery" w:hAnsi="Apple Chancery" w:cs="Apple Chancery"/>
        </w:rPr>
        <w:t xml:space="preserve"> Prior</w:t>
      </w:r>
    </w:p>
    <w:p w14:paraId="21FE2EB4" w14:textId="2669C8BB" w:rsidR="004457DB" w:rsidRPr="00F95652" w:rsidRDefault="004457DB" w:rsidP="00327337">
      <w:pPr>
        <w:ind w:left="1134" w:hanging="229"/>
        <w:jc w:val="both"/>
        <w:rPr>
          <w:rFonts w:ascii="Cambria" w:hAnsi="Cambria" w:cs="Andalus"/>
        </w:rPr>
      </w:pPr>
    </w:p>
    <w:p w14:paraId="77744F9F" w14:textId="27993C95" w:rsidR="00A5469C" w:rsidRPr="00800718" w:rsidRDefault="007C5329" w:rsidP="00327337">
      <w:pPr>
        <w:ind w:left="1134" w:hanging="229"/>
        <w:rPr>
          <w:rFonts w:ascii="Cambria" w:eastAsia="Calibri" w:hAnsi="Cambria" w:cs="Andalus"/>
          <w:bCs/>
          <w:iCs/>
        </w:rPr>
      </w:pPr>
      <w:r w:rsidRPr="00F95652">
        <w:rPr>
          <w:rStyle w:val="Heading2Char"/>
          <w:rFonts w:ascii="Cambria" w:eastAsia="Calibri" w:hAnsi="Cambria" w:cs="Andalus"/>
          <w:b w:val="0"/>
          <w:i w:val="0"/>
          <w:sz w:val="24"/>
          <w:szCs w:val="24"/>
        </w:rPr>
        <w:t>Adviser for RE in Community Schools</w:t>
      </w:r>
    </w:p>
    <w:p w14:paraId="441F8D09" w14:textId="43467484" w:rsidR="00A5469C" w:rsidRPr="002D67EA" w:rsidRDefault="00A3749C" w:rsidP="00C3376E">
      <w:pPr>
        <w:ind w:left="1080"/>
        <w:rPr>
          <w:rFonts w:ascii="Andalus" w:hAnsi="Andalus" w:cs="Andalus"/>
          <w:sz w:val="16"/>
          <w:szCs w:val="16"/>
        </w:rPr>
      </w:pPr>
      <w:r w:rsidRPr="00C20D43">
        <w:rPr>
          <w:rFonts w:ascii="Arial" w:hAnsi="Arial" w:cs="Arial"/>
          <w:noProof/>
          <w:sz w:val="20"/>
          <w:szCs w:val="20"/>
        </w:rPr>
        <mc:AlternateContent>
          <mc:Choice Requires="wps">
            <w:drawing>
              <wp:anchor distT="0" distB="0" distL="114300" distR="114300" simplePos="0" relativeHeight="251654656" behindDoc="0" locked="0" layoutInCell="1" allowOverlap="1" wp14:anchorId="262794EA" wp14:editId="5894FB40">
                <wp:simplePos x="0" y="0"/>
                <wp:positionH relativeFrom="column">
                  <wp:posOffset>-3729084</wp:posOffset>
                </wp:positionH>
                <wp:positionV relativeFrom="paragraph">
                  <wp:posOffset>322446</wp:posOffset>
                </wp:positionV>
                <wp:extent cx="7660322" cy="571500"/>
                <wp:effectExtent l="953"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660322" cy="571500"/>
                        </a:xfrm>
                        <a:prstGeom prst="rect">
                          <a:avLst/>
                        </a:prstGeom>
                        <a:solidFill>
                          <a:srgbClr val="990033"/>
                        </a:solidFill>
                        <a:ln>
                          <a:noFill/>
                        </a:ln>
                      </wps:spPr>
                      <wps:txbx>
                        <w:txbxContent>
                          <w:p w14:paraId="101D5DC9" w14:textId="4C69118E" w:rsidR="00EA5FBF" w:rsidRPr="00F95652" w:rsidRDefault="00A2787F" w:rsidP="00B05DE3">
                            <w:pPr>
                              <w:pStyle w:val="Heading1"/>
                              <w:shd w:val="clear" w:color="auto" w:fill="C00000"/>
                              <w:spacing w:before="120" w:beforeAutospacing="0" w:after="120" w:afterAutospacing="0"/>
                              <w:rPr>
                                <w:rFonts w:ascii="Cambria" w:hAnsi="Cambria"/>
                                <w:b/>
                                <w:color w:val="FFFFFF"/>
                                <w:sz w:val="44"/>
                              </w:rPr>
                            </w:pPr>
                            <w:r>
                              <w:rPr>
                                <w:rFonts w:ascii="Cambria" w:hAnsi="Cambria"/>
                                <w:b/>
                                <w:color w:val="FFFFFF"/>
                                <w:sz w:val="44"/>
                              </w:rPr>
                              <w:t xml:space="preserve">                            </w:t>
                            </w:r>
                            <w:r w:rsidR="00B05DE3">
                              <w:rPr>
                                <w:rFonts w:ascii="Cambria" w:hAnsi="Cambria"/>
                                <w:b/>
                                <w:color w:val="FFFFFF"/>
                                <w:sz w:val="44"/>
                              </w:rPr>
                              <w:t>RE IN COMMUNITIES NEWSLETTER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794EA" id="Rectangle 16" o:spid="_x0000_s1027" style="position:absolute;left:0;text-align:left;margin-left:-293.65pt;margin-top:25.4pt;width:603.15pt;height:4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" fillcolor="#903" stroked="f">
                <v:textbox style="layout-flow:vertical;mso-layout-flow-alt:bottom-to-top">
                  <w:txbxContent>
                    <w:p w14:paraId="101D5DC9" w14:textId="4C69118E" w:rsidR="00EA5FBF" w:rsidRPr="00F95652" w:rsidRDefault="00A2787F" w:rsidP="00B05DE3">
                      <w:pPr>
                        <w:pStyle w:val="Heading1"/>
                        <w:shd w:val="clear" w:color="auto" w:fill="C00000"/>
                        <w:spacing w:before="120" w:beforeAutospacing="0" w:after="120" w:afterAutospacing="0"/>
                        <w:rPr>
                          <w:rFonts w:ascii="Cambria" w:hAnsi="Cambria"/>
                          <w:b/>
                          <w:color w:val="FFFFFF"/>
                          <w:sz w:val="44"/>
                        </w:rPr>
                      </w:pPr>
                      <w:r>
                        <w:rPr>
                          <w:rFonts w:ascii="Cambria" w:hAnsi="Cambria"/>
                          <w:b/>
                          <w:color w:val="FFFFFF"/>
                          <w:sz w:val="44"/>
                        </w:rPr>
                        <w:t xml:space="preserve">                            </w:t>
                      </w:r>
                      <w:r w:rsidR="00B05DE3">
                        <w:rPr>
                          <w:rFonts w:ascii="Cambria" w:hAnsi="Cambria"/>
                          <w:b/>
                          <w:color w:val="FFFFFF"/>
                          <w:sz w:val="44"/>
                        </w:rPr>
                        <w:t>RE IN COMMUNITIES NEWSLETTER</w:t>
                      </w:r>
                    </w:p>
                  </w:txbxContent>
                </v:textbox>
              </v:rect>
            </w:pict>
          </mc:Fallback>
        </mc:AlternateContent>
      </w:r>
    </w:p>
    <w:tbl>
      <w:tblPr>
        <w:tblW w:w="1034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5"/>
        <w:gridCol w:w="4943"/>
      </w:tblGrid>
      <w:tr w:rsidR="00645F23" w:rsidRPr="002D67EA" w14:paraId="1DF533D0" w14:textId="77777777" w:rsidTr="006E42FE">
        <w:tc>
          <w:tcPr>
            <w:tcW w:w="5405" w:type="dxa"/>
            <w:shd w:val="clear" w:color="auto" w:fill="auto"/>
          </w:tcPr>
          <w:p w14:paraId="097258EE" w14:textId="77777777" w:rsidR="00F275CB" w:rsidRDefault="00F275CB" w:rsidP="004457DB">
            <w:pPr>
              <w:tabs>
                <w:tab w:val="left" w:pos="176"/>
              </w:tabs>
              <w:ind w:left="176"/>
              <w:rPr>
                <w:rFonts w:ascii="Cambria" w:hAnsi="Cambria" w:cs="Andalus"/>
                <w:b/>
                <w:bCs/>
              </w:rPr>
            </w:pPr>
          </w:p>
          <w:p w14:paraId="08A3043F" w14:textId="56A53F3E" w:rsidR="007C5329" w:rsidRPr="0004643F" w:rsidRDefault="00A5469C" w:rsidP="00B46C05">
            <w:pPr>
              <w:tabs>
                <w:tab w:val="left" w:pos="176"/>
              </w:tabs>
              <w:ind w:left="176"/>
              <w:rPr>
                <w:rFonts w:ascii="Cambria" w:hAnsi="Cambria" w:cs="Andalus"/>
                <w:b/>
                <w:bCs/>
              </w:rPr>
            </w:pPr>
            <w:r w:rsidRPr="00F95652">
              <w:rPr>
                <w:rFonts w:ascii="Cambria" w:hAnsi="Cambria" w:cs="Andalus"/>
                <w:b/>
                <w:bCs/>
              </w:rPr>
              <w:t>Contact Details:</w:t>
            </w:r>
            <w:r w:rsidR="00B46C05">
              <w:rPr>
                <w:rFonts w:ascii="Cambria" w:hAnsi="Cambria" w:cs="Andalus"/>
                <w:b/>
                <w:bCs/>
              </w:rPr>
              <w:t xml:space="preserve"> </w:t>
            </w:r>
            <w:r w:rsidR="00645F23" w:rsidRPr="0004643F">
              <w:rPr>
                <w:rFonts w:ascii="Cambria" w:hAnsi="Cambria" w:cs="Andalus"/>
                <w:b/>
                <w:bCs/>
              </w:rPr>
              <w:t>Lesley P</w:t>
            </w:r>
            <w:r w:rsidR="007C5329" w:rsidRPr="0004643F">
              <w:rPr>
                <w:rFonts w:ascii="Cambria" w:hAnsi="Cambria" w:cs="Andalus"/>
                <w:b/>
                <w:bCs/>
              </w:rPr>
              <w:t>rior</w:t>
            </w:r>
            <w:r w:rsidR="00645F23" w:rsidRPr="0004643F">
              <w:rPr>
                <w:rFonts w:ascii="Cambria" w:hAnsi="Cambria" w:cs="Andalus"/>
                <w:b/>
                <w:bCs/>
              </w:rPr>
              <w:t xml:space="preserve"> </w:t>
            </w:r>
          </w:p>
          <w:p w14:paraId="70E68E18" w14:textId="77777777" w:rsidR="00645F23" w:rsidRPr="00F95652" w:rsidRDefault="004457DB" w:rsidP="004457DB">
            <w:pPr>
              <w:tabs>
                <w:tab w:val="left" w:pos="176"/>
              </w:tabs>
              <w:ind w:left="176"/>
              <w:rPr>
                <w:rFonts w:ascii="Cambria" w:hAnsi="Cambria" w:cs="Andalus"/>
                <w:bCs/>
              </w:rPr>
            </w:pPr>
            <w:r w:rsidRPr="00F95652">
              <w:rPr>
                <w:rFonts w:ascii="Cambria" w:hAnsi="Cambria" w:cs="Andalus"/>
                <w:bCs/>
              </w:rPr>
              <w:t xml:space="preserve">Part time </w:t>
            </w:r>
            <w:r w:rsidR="00645F23" w:rsidRPr="00F95652">
              <w:rPr>
                <w:rFonts w:ascii="Cambria" w:hAnsi="Cambria" w:cs="Andalus"/>
                <w:bCs/>
              </w:rPr>
              <w:t>Adviser for R</w:t>
            </w:r>
            <w:r w:rsidRPr="00F95652">
              <w:rPr>
                <w:rFonts w:ascii="Cambria" w:hAnsi="Cambria" w:cs="Andalus"/>
                <w:bCs/>
              </w:rPr>
              <w:t xml:space="preserve">eligious </w:t>
            </w:r>
            <w:r w:rsidR="00645F23" w:rsidRPr="00F95652">
              <w:rPr>
                <w:rFonts w:ascii="Cambria" w:hAnsi="Cambria" w:cs="Andalus"/>
                <w:bCs/>
              </w:rPr>
              <w:t>E</w:t>
            </w:r>
            <w:r w:rsidRPr="00F95652">
              <w:rPr>
                <w:rFonts w:ascii="Cambria" w:hAnsi="Cambria" w:cs="Andalus"/>
                <w:bCs/>
              </w:rPr>
              <w:t>ducation</w:t>
            </w:r>
            <w:r w:rsidR="00645F23" w:rsidRPr="00F95652">
              <w:rPr>
                <w:rFonts w:ascii="Cambria" w:hAnsi="Cambria" w:cs="Andalus"/>
                <w:bCs/>
              </w:rPr>
              <w:t xml:space="preserve"> in Community Schools</w:t>
            </w:r>
          </w:p>
          <w:p w14:paraId="57E62B2C" w14:textId="77777777" w:rsidR="00645F23" w:rsidRPr="00F95652" w:rsidRDefault="00645F23" w:rsidP="004457DB">
            <w:pPr>
              <w:tabs>
                <w:tab w:val="left" w:pos="176"/>
              </w:tabs>
              <w:ind w:left="176"/>
              <w:rPr>
                <w:rFonts w:ascii="Cambria" w:hAnsi="Cambria" w:cs="Andalus"/>
                <w:bCs/>
              </w:rPr>
            </w:pPr>
            <w:r w:rsidRPr="00F95652">
              <w:rPr>
                <w:rFonts w:ascii="Cambria" w:hAnsi="Cambria" w:cs="Andalus"/>
                <w:bCs/>
              </w:rPr>
              <w:t>London Diocesan Board for Schools</w:t>
            </w:r>
          </w:p>
          <w:p w14:paraId="34132BF3" w14:textId="6C7BCFFA" w:rsidR="00645F23" w:rsidRPr="00F95652" w:rsidRDefault="00645F23" w:rsidP="004457DB">
            <w:pPr>
              <w:tabs>
                <w:tab w:val="left" w:pos="176"/>
              </w:tabs>
              <w:ind w:left="176"/>
              <w:rPr>
                <w:rFonts w:ascii="Cambria" w:hAnsi="Cambria" w:cs="Andalus"/>
                <w:bCs/>
              </w:rPr>
            </w:pPr>
            <w:r w:rsidRPr="00F95652">
              <w:rPr>
                <w:rFonts w:ascii="Cambria" w:hAnsi="Cambria" w:cs="Andalus"/>
                <w:bCs/>
              </w:rPr>
              <w:t>36</w:t>
            </w:r>
            <w:r w:rsidR="006051CA">
              <w:rPr>
                <w:rFonts w:ascii="Cambria" w:hAnsi="Cambria" w:cs="Andalus"/>
                <w:bCs/>
              </w:rPr>
              <w:t>,</w:t>
            </w:r>
            <w:r w:rsidRPr="00F95652">
              <w:rPr>
                <w:rFonts w:ascii="Cambria" w:hAnsi="Cambria" w:cs="Andalus"/>
                <w:bCs/>
              </w:rPr>
              <w:t xml:space="preserve"> </w:t>
            </w:r>
            <w:proofErr w:type="spellStart"/>
            <w:r w:rsidRPr="00F95652">
              <w:rPr>
                <w:rFonts w:ascii="Cambria" w:hAnsi="Cambria" w:cs="Andalus"/>
                <w:bCs/>
              </w:rPr>
              <w:t>Causton</w:t>
            </w:r>
            <w:proofErr w:type="spellEnd"/>
            <w:r w:rsidRPr="00F95652">
              <w:rPr>
                <w:rFonts w:ascii="Cambria" w:hAnsi="Cambria" w:cs="Andalus"/>
                <w:bCs/>
              </w:rPr>
              <w:t xml:space="preserve"> Street</w:t>
            </w:r>
          </w:p>
          <w:p w14:paraId="5E89D182" w14:textId="77777777" w:rsidR="00645F23" w:rsidRPr="00F95652" w:rsidRDefault="00645F23" w:rsidP="004457DB">
            <w:pPr>
              <w:tabs>
                <w:tab w:val="left" w:pos="176"/>
              </w:tabs>
              <w:ind w:left="176"/>
              <w:rPr>
                <w:rFonts w:ascii="Cambria" w:hAnsi="Cambria" w:cs="Andalus"/>
                <w:bCs/>
              </w:rPr>
            </w:pPr>
            <w:r w:rsidRPr="00F95652">
              <w:rPr>
                <w:rFonts w:ascii="Cambria" w:hAnsi="Cambria" w:cs="Andalus"/>
                <w:bCs/>
              </w:rPr>
              <w:t>London</w:t>
            </w:r>
          </w:p>
          <w:p w14:paraId="683745F6" w14:textId="77777777" w:rsidR="00645F23" w:rsidRPr="00F95652" w:rsidRDefault="00645F23" w:rsidP="004457DB">
            <w:pPr>
              <w:tabs>
                <w:tab w:val="left" w:pos="176"/>
              </w:tabs>
              <w:ind w:left="176"/>
              <w:rPr>
                <w:rFonts w:ascii="Cambria" w:hAnsi="Cambria" w:cs="Andalus"/>
                <w:bCs/>
              </w:rPr>
            </w:pPr>
            <w:r w:rsidRPr="00F95652">
              <w:rPr>
                <w:rFonts w:ascii="Cambria" w:hAnsi="Cambria" w:cs="Andalus"/>
                <w:bCs/>
              </w:rPr>
              <w:t>SW1P 4AU</w:t>
            </w:r>
          </w:p>
          <w:p w14:paraId="2B83D120" w14:textId="77777777" w:rsidR="00645F23" w:rsidRPr="00F95652" w:rsidRDefault="00645F23" w:rsidP="00F9366A">
            <w:pPr>
              <w:tabs>
                <w:tab w:val="left" w:pos="360"/>
              </w:tabs>
              <w:ind w:left="360"/>
              <w:rPr>
                <w:rFonts w:ascii="Cambria" w:hAnsi="Cambria" w:cs="Andalus"/>
                <w:bCs/>
              </w:rPr>
            </w:pPr>
          </w:p>
          <w:p w14:paraId="7AFA7B88" w14:textId="77777777" w:rsidR="004457DB" w:rsidRPr="00F95652" w:rsidRDefault="00645F23" w:rsidP="004457DB">
            <w:pPr>
              <w:ind w:left="176"/>
              <w:rPr>
                <w:rFonts w:ascii="Cambria" w:hAnsi="Cambria" w:cs="Andalus"/>
                <w:bCs/>
              </w:rPr>
            </w:pPr>
            <w:r w:rsidRPr="0004643F">
              <w:rPr>
                <w:rFonts w:ascii="Cambria" w:hAnsi="Cambria" w:cs="Andalus"/>
                <w:b/>
                <w:bCs/>
              </w:rPr>
              <w:t>Tel. No:</w:t>
            </w:r>
            <w:r w:rsidRPr="00F95652">
              <w:rPr>
                <w:rFonts w:ascii="Cambria" w:hAnsi="Cambria" w:cs="Andalus"/>
                <w:bCs/>
              </w:rPr>
              <w:t xml:space="preserve"> </w:t>
            </w:r>
            <w:r w:rsidRPr="00F95652">
              <w:rPr>
                <w:rFonts w:ascii="Cambria" w:hAnsi="Cambria" w:cs="Andalus"/>
              </w:rPr>
              <w:t>07808 761 148</w:t>
            </w:r>
            <w:r w:rsidRPr="00F95652">
              <w:rPr>
                <w:rFonts w:ascii="Cambria" w:hAnsi="Cambria" w:cs="Andalus"/>
                <w:bCs/>
              </w:rPr>
              <w:t xml:space="preserve"> </w:t>
            </w:r>
          </w:p>
          <w:p w14:paraId="76621879" w14:textId="77777777" w:rsidR="00645F23" w:rsidRDefault="00D25345" w:rsidP="004457DB">
            <w:pPr>
              <w:ind w:left="176"/>
              <w:rPr>
                <w:rFonts w:ascii="Cambria" w:hAnsi="Cambria" w:cs="Andalus"/>
                <w:bCs/>
              </w:rPr>
            </w:pPr>
            <w:hyperlink r:id="rId7" w:history="1">
              <w:r w:rsidR="00645F23" w:rsidRPr="00F95652">
                <w:rPr>
                  <w:rStyle w:val="Hyperlink"/>
                  <w:rFonts w:ascii="Cambria" w:hAnsi="Cambria" w:cs="Andalus"/>
                  <w:bCs/>
                </w:rPr>
                <w:t>lesley.prior@london.anglican.org</w:t>
              </w:r>
            </w:hyperlink>
          </w:p>
          <w:p w14:paraId="2C51D4C4" w14:textId="77777777" w:rsidR="00F275CB" w:rsidRPr="002D67EA" w:rsidRDefault="00F275CB" w:rsidP="004457DB">
            <w:pPr>
              <w:ind w:left="176"/>
              <w:rPr>
                <w:rFonts w:ascii="Andalus" w:hAnsi="Andalus" w:cs="Andalus"/>
                <w:bCs/>
              </w:rPr>
            </w:pPr>
          </w:p>
        </w:tc>
        <w:tc>
          <w:tcPr>
            <w:tcW w:w="4943" w:type="dxa"/>
            <w:shd w:val="clear" w:color="auto" w:fill="auto"/>
            <w:vAlign w:val="center"/>
          </w:tcPr>
          <w:p w14:paraId="5A5C31F4" w14:textId="77777777" w:rsidR="00645F23" w:rsidRPr="002D67EA" w:rsidRDefault="00411750" w:rsidP="00F9366A">
            <w:pPr>
              <w:tabs>
                <w:tab w:val="left" w:pos="360"/>
              </w:tabs>
              <w:jc w:val="center"/>
              <w:rPr>
                <w:rFonts w:ascii="Andalus" w:hAnsi="Andalus" w:cs="Andalus"/>
              </w:rPr>
            </w:pPr>
            <w:r>
              <w:rPr>
                <w:rFonts w:ascii="Andalus" w:hAnsi="Andalus" w:cs="Andalus"/>
                <w:bCs/>
                <w:noProof/>
              </w:rPr>
              <w:drawing>
                <wp:inline distT="0" distB="0" distL="0" distR="0" wp14:anchorId="2D13C145" wp14:editId="1506DE17">
                  <wp:extent cx="2762078" cy="1965325"/>
                  <wp:effectExtent l="0" t="0" r="635" b="0"/>
                  <wp:docPr id="10" name="Picture 10" descr="1898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8987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5568" cy="1967808"/>
                          </a:xfrm>
                          <a:prstGeom prst="rect">
                            <a:avLst/>
                          </a:prstGeom>
                          <a:noFill/>
                          <a:ln>
                            <a:noFill/>
                          </a:ln>
                        </pic:spPr>
                      </pic:pic>
                    </a:graphicData>
                  </a:graphic>
                </wp:inline>
              </w:drawing>
            </w:r>
          </w:p>
        </w:tc>
      </w:tr>
    </w:tbl>
    <w:p w14:paraId="5C150F11" w14:textId="77777777" w:rsidR="00570692" w:rsidRDefault="00570692" w:rsidP="007669D9">
      <w:pPr>
        <w:rPr>
          <w:bCs/>
          <w:sz w:val="16"/>
          <w:szCs w:val="16"/>
        </w:rPr>
      </w:pPr>
    </w:p>
    <w:tbl>
      <w:tblPr>
        <w:tblW w:w="10348" w:type="dxa"/>
        <w:tblInd w:w="846" w:type="dxa"/>
        <w:tblLook w:val="01E0" w:firstRow="1" w:lastRow="1" w:firstColumn="1" w:lastColumn="1" w:noHBand="0" w:noVBand="0"/>
      </w:tblPr>
      <w:tblGrid>
        <w:gridCol w:w="7317"/>
        <w:gridCol w:w="3031"/>
      </w:tblGrid>
      <w:tr w:rsidR="002924BD" w:rsidRPr="002D67EA" w14:paraId="3A030CD0" w14:textId="77777777" w:rsidTr="007B211C">
        <w:trPr>
          <w:trHeight w:val="305"/>
        </w:trPr>
        <w:tc>
          <w:tcPr>
            <w:tcW w:w="7317" w:type="dxa"/>
            <w:tcBorders>
              <w:top w:val="single" w:sz="4" w:space="0" w:color="auto"/>
              <w:left w:val="single" w:sz="4" w:space="0" w:color="auto"/>
              <w:bottom w:val="single" w:sz="4" w:space="0" w:color="auto"/>
              <w:right w:val="single" w:sz="4" w:space="0" w:color="auto"/>
            </w:tcBorders>
            <w:shd w:val="clear" w:color="auto" w:fill="auto"/>
          </w:tcPr>
          <w:p w14:paraId="7158B459" w14:textId="367D7791" w:rsidR="00CD19FF" w:rsidRDefault="006D41C0" w:rsidP="00E931B2">
            <w:pPr>
              <w:pStyle w:val="ListParagraph"/>
              <w:numPr>
                <w:ilvl w:val="0"/>
                <w:numId w:val="2"/>
              </w:numPr>
              <w:rPr>
                <w:rFonts w:ascii="Cambria" w:hAnsi="Cambria" w:cs="Andalus"/>
                <w:bCs/>
              </w:rPr>
            </w:pPr>
            <w:r w:rsidRPr="003C57A9">
              <w:rPr>
                <w:rFonts w:ascii="Cambria" w:hAnsi="Cambria" w:cs="Andalus"/>
                <w:b/>
                <w:bCs/>
              </w:rPr>
              <w:t xml:space="preserve">LB </w:t>
            </w:r>
            <w:r w:rsidR="003A321F" w:rsidRPr="003C57A9">
              <w:rPr>
                <w:rFonts w:ascii="Cambria" w:hAnsi="Cambria" w:cs="Andalus"/>
                <w:b/>
                <w:bCs/>
              </w:rPr>
              <w:t xml:space="preserve">Brent: </w:t>
            </w:r>
            <w:r w:rsidR="00A3749C">
              <w:rPr>
                <w:rFonts w:ascii="Cambria" w:hAnsi="Cambria" w:cs="Andalus"/>
                <w:bCs/>
              </w:rPr>
              <w:t>3</w:t>
            </w:r>
            <w:r w:rsidR="00A3749C" w:rsidRPr="00A3749C">
              <w:rPr>
                <w:rFonts w:ascii="Cambria" w:hAnsi="Cambria" w:cs="Andalus"/>
                <w:bCs/>
                <w:vertAlign w:val="superscript"/>
              </w:rPr>
              <w:t>rd</w:t>
            </w:r>
            <w:r w:rsidR="00A3749C">
              <w:rPr>
                <w:rFonts w:ascii="Cambria" w:hAnsi="Cambria" w:cs="Andalus"/>
                <w:bCs/>
              </w:rPr>
              <w:t xml:space="preserve"> February, 19</w:t>
            </w:r>
            <w:r w:rsidR="00A3749C" w:rsidRPr="00A3749C">
              <w:rPr>
                <w:rFonts w:ascii="Cambria" w:hAnsi="Cambria" w:cs="Andalus"/>
                <w:bCs/>
                <w:vertAlign w:val="superscript"/>
              </w:rPr>
              <w:t>th</w:t>
            </w:r>
            <w:r w:rsidR="00A3749C">
              <w:rPr>
                <w:rFonts w:ascii="Cambria" w:hAnsi="Cambria" w:cs="Andalus"/>
                <w:bCs/>
              </w:rPr>
              <w:t xml:space="preserve"> May</w:t>
            </w:r>
          </w:p>
          <w:p w14:paraId="6C49E805" w14:textId="00D056DD" w:rsidR="00A3749C" w:rsidRPr="00885C04" w:rsidRDefault="00A3749C" w:rsidP="00E931B2">
            <w:pPr>
              <w:pStyle w:val="ListParagraph"/>
              <w:numPr>
                <w:ilvl w:val="0"/>
                <w:numId w:val="2"/>
              </w:numPr>
              <w:rPr>
                <w:rFonts w:ascii="Cambria" w:hAnsi="Cambria" w:cs="Andalus"/>
                <w:bCs/>
              </w:rPr>
            </w:pPr>
            <w:r>
              <w:rPr>
                <w:rFonts w:ascii="Cambria" w:hAnsi="Cambria" w:cs="Andalus"/>
                <w:b/>
                <w:bCs/>
              </w:rPr>
              <w:t>LB Camden:</w:t>
            </w:r>
            <w:r>
              <w:rPr>
                <w:rFonts w:ascii="Cambria" w:hAnsi="Cambria" w:cs="Andalus"/>
                <w:bCs/>
              </w:rPr>
              <w:t xml:space="preserve"> 27</w:t>
            </w:r>
            <w:r w:rsidRPr="00A3749C">
              <w:rPr>
                <w:rFonts w:ascii="Cambria" w:hAnsi="Cambria" w:cs="Andalus"/>
                <w:bCs/>
                <w:vertAlign w:val="superscript"/>
              </w:rPr>
              <w:t>th</w:t>
            </w:r>
            <w:r>
              <w:rPr>
                <w:rFonts w:ascii="Cambria" w:hAnsi="Cambria" w:cs="Andalus"/>
                <w:bCs/>
              </w:rPr>
              <w:t xml:space="preserve"> January</w:t>
            </w:r>
          </w:p>
          <w:p w14:paraId="2078E0CE" w14:textId="2BB86C44" w:rsidR="00A3749C" w:rsidRPr="00A3749C" w:rsidRDefault="006D41C0" w:rsidP="00E931B2">
            <w:pPr>
              <w:numPr>
                <w:ilvl w:val="0"/>
                <w:numId w:val="2"/>
              </w:numPr>
              <w:rPr>
                <w:rFonts w:ascii="Cambria" w:hAnsi="Cambria" w:cs="Andalus"/>
                <w:b/>
                <w:bCs/>
              </w:rPr>
            </w:pPr>
            <w:r w:rsidRPr="003C57A9">
              <w:rPr>
                <w:rFonts w:ascii="Cambria" w:hAnsi="Cambria" w:cs="Andalus"/>
                <w:b/>
                <w:bCs/>
              </w:rPr>
              <w:t xml:space="preserve">LB </w:t>
            </w:r>
            <w:r w:rsidR="0050080D" w:rsidRPr="003C57A9">
              <w:rPr>
                <w:rFonts w:ascii="Cambria" w:hAnsi="Cambria" w:cs="Andalus"/>
                <w:b/>
                <w:bCs/>
              </w:rPr>
              <w:t>Hammersmith</w:t>
            </w:r>
            <w:r w:rsidR="001534E9" w:rsidRPr="003C57A9">
              <w:rPr>
                <w:rFonts w:ascii="Cambria" w:hAnsi="Cambria" w:cs="Andalus"/>
                <w:b/>
                <w:bCs/>
              </w:rPr>
              <w:t xml:space="preserve"> </w:t>
            </w:r>
            <w:r w:rsidR="0050080D" w:rsidRPr="003C57A9">
              <w:rPr>
                <w:rFonts w:ascii="Cambria" w:hAnsi="Cambria" w:cs="Andalus"/>
                <w:b/>
                <w:bCs/>
              </w:rPr>
              <w:t>&amp;</w:t>
            </w:r>
            <w:r w:rsidR="001534E9" w:rsidRPr="003C57A9">
              <w:rPr>
                <w:rFonts w:ascii="Cambria" w:hAnsi="Cambria" w:cs="Andalus"/>
                <w:b/>
                <w:bCs/>
              </w:rPr>
              <w:t xml:space="preserve"> </w:t>
            </w:r>
            <w:r w:rsidR="003A321F" w:rsidRPr="003C57A9">
              <w:rPr>
                <w:rFonts w:ascii="Cambria" w:hAnsi="Cambria" w:cs="Andalus"/>
                <w:b/>
                <w:bCs/>
              </w:rPr>
              <w:t>Fulham</w:t>
            </w:r>
            <w:r w:rsidR="00A3749C">
              <w:rPr>
                <w:rFonts w:ascii="Cambria" w:hAnsi="Cambria" w:cs="Andalus"/>
                <w:b/>
                <w:bCs/>
              </w:rPr>
              <w:t xml:space="preserve">: </w:t>
            </w:r>
            <w:r w:rsidR="00A3749C">
              <w:rPr>
                <w:rFonts w:ascii="Cambria" w:hAnsi="Cambria" w:cs="Andalus"/>
                <w:bCs/>
              </w:rPr>
              <w:t>24</w:t>
            </w:r>
            <w:r w:rsidR="00A3749C" w:rsidRPr="00A3749C">
              <w:rPr>
                <w:rFonts w:ascii="Cambria" w:hAnsi="Cambria" w:cs="Andalus"/>
                <w:bCs/>
                <w:vertAlign w:val="superscript"/>
              </w:rPr>
              <w:t>th</w:t>
            </w:r>
            <w:r w:rsidR="00A3749C">
              <w:rPr>
                <w:rFonts w:ascii="Cambria" w:hAnsi="Cambria" w:cs="Andalus"/>
                <w:bCs/>
              </w:rPr>
              <w:t xml:space="preserve"> February </w:t>
            </w:r>
          </w:p>
          <w:p w14:paraId="1DC79BB1" w14:textId="5854F096" w:rsidR="008B6CD6" w:rsidRPr="003C57A9" w:rsidRDefault="006D41C0" w:rsidP="00E931B2">
            <w:pPr>
              <w:numPr>
                <w:ilvl w:val="0"/>
                <w:numId w:val="2"/>
              </w:numPr>
              <w:rPr>
                <w:rFonts w:ascii="Cambria" w:hAnsi="Cambria" w:cs="Andalus"/>
                <w:b/>
                <w:bCs/>
              </w:rPr>
            </w:pPr>
            <w:r w:rsidRPr="003C57A9">
              <w:rPr>
                <w:rFonts w:ascii="Cambria" w:hAnsi="Cambria" w:cs="Andalus"/>
                <w:b/>
                <w:bCs/>
              </w:rPr>
              <w:t xml:space="preserve">RB </w:t>
            </w:r>
            <w:r w:rsidR="0050080D" w:rsidRPr="003C57A9">
              <w:rPr>
                <w:rFonts w:ascii="Cambria" w:hAnsi="Cambria" w:cs="Andalus"/>
                <w:b/>
                <w:bCs/>
              </w:rPr>
              <w:t>Kensington</w:t>
            </w:r>
            <w:r w:rsidR="001534E9" w:rsidRPr="003C57A9">
              <w:rPr>
                <w:rFonts w:ascii="Cambria" w:hAnsi="Cambria" w:cs="Andalus"/>
                <w:b/>
                <w:bCs/>
              </w:rPr>
              <w:t xml:space="preserve"> </w:t>
            </w:r>
            <w:r w:rsidR="0050080D" w:rsidRPr="003C57A9">
              <w:rPr>
                <w:rFonts w:ascii="Cambria" w:hAnsi="Cambria" w:cs="Andalus"/>
                <w:b/>
                <w:bCs/>
              </w:rPr>
              <w:t>&amp;</w:t>
            </w:r>
            <w:r w:rsidR="008B6CD6" w:rsidRPr="003C57A9">
              <w:rPr>
                <w:rFonts w:ascii="Cambria" w:hAnsi="Cambria" w:cs="Andalus"/>
                <w:b/>
                <w:bCs/>
              </w:rPr>
              <w:t xml:space="preserve"> </w:t>
            </w:r>
          </w:p>
          <w:p w14:paraId="310D74B0" w14:textId="3D01F564" w:rsidR="005C041B" w:rsidRPr="00A3749C" w:rsidRDefault="003A321F" w:rsidP="00885C04">
            <w:pPr>
              <w:ind w:left="720"/>
              <w:rPr>
                <w:rFonts w:ascii="Cambria" w:hAnsi="Cambria" w:cs="Andalus"/>
                <w:bCs/>
              </w:rPr>
            </w:pPr>
            <w:r w:rsidRPr="003C57A9">
              <w:rPr>
                <w:rFonts w:ascii="Cambria" w:hAnsi="Cambria" w:cs="Andalus"/>
                <w:b/>
                <w:bCs/>
              </w:rPr>
              <w:t>Chelsea/City of Westminster</w:t>
            </w:r>
            <w:r w:rsidR="008B6CD6" w:rsidRPr="003C57A9">
              <w:rPr>
                <w:rFonts w:ascii="Cambria" w:hAnsi="Cambria" w:cs="Andalus"/>
                <w:b/>
                <w:bCs/>
              </w:rPr>
              <w:t xml:space="preserve">: </w:t>
            </w:r>
            <w:r w:rsidR="00A3749C">
              <w:rPr>
                <w:rFonts w:ascii="Cambria" w:hAnsi="Cambria" w:cs="Andalus"/>
                <w:bCs/>
              </w:rPr>
              <w:t>3</w:t>
            </w:r>
            <w:r w:rsidR="00A3749C" w:rsidRPr="00A3749C">
              <w:rPr>
                <w:rFonts w:ascii="Cambria" w:hAnsi="Cambria" w:cs="Andalus"/>
                <w:bCs/>
                <w:vertAlign w:val="superscript"/>
              </w:rPr>
              <w:t>rd</w:t>
            </w:r>
            <w:r w:rsidR="00A3749C">
              <w:rPr>
                <w:rFonts w:ascii="Cambria" w:hAnsi="Cambria" w:cs="Andalus"/>
                <w:bCs/>
              </w:rPr>
              <w:t xml:space="preserve"> March, 16</w:t>
            </w:r>
            <w:r w:rsidR="00A3749C" w:rsidRPr="00A3749C">
              <w:rPr>
                <w:rFonts w:ascii="Cambria" w:hAnsi="Cambria" w:cs="Andalus"/>
                <w:bCs/>
                <w:vertAlign w:val="superscript"/>
              </w:rPr>
              <w:t>th</w:t>
            </w:r>
            <w:r w:rsidR="00A3749C">
              <w:rPr>
                <w:rFonts w:ascii="Cambria" w:hAnsi="Cambria" w:cs="Andalus"/>
                <w:bCs/>
              </w:rPr>
              <w:t xml:space="preserve"> June </w:t>
            </w:r>
          </w:p>
          <w:p w14:paraId="6C425070" w14:textId="1945388E" w:rsidR="003A321F" w:rsidRPr="00E25970" w:rsidRDefault="006D41C0" w:rsidP="00E931B2">
            <w:pPr>
              <w:numPr>
                <w:ilvl w:val="0"/>
                <w:numId w:val="2"/>
              </w:numPr>
              <w:rPr>
                <w:rFonts w:ascii="Cambria" w:hAnsi="Cambria" w:cs="Andalus"/>
                <w:b/>
                <w:bCs/>
              </w:rPr>
            </w:pPr>
            <w:r w:rsidRPr="003C57A9">
              <w:rPr>
                <w:rFonts w:ascii="Cambria" w:hAnsi="Cambria" w:cs="Andalus"/>
                <w:b/>
                <w:bCs/>
              </w:rPr>
              <w:t xml:space="preserve">LB </w:t>
            </w:r>
            <w:r w:rsidR="003A321F" w:rsidRPr="003C57A9">
              <w:rPr>
                <w:rFonts w:ascii="Cambria" w:hAnsi="Cambria" w:cs="Andalus"/>
                <w:b/>
                <w:bCs/>
              </w:rPr>
              <w:t>Harrow:</w:t>
            </w:r>
            <w:r w:rsidR="008B6CD6" w:rsidRPr="003C57A9">
              <w:rPr>
                <w:rFonts w:ascii="Cambria" w:hAnsi="Cambria" w:cs="Andalus"/>
                <w:b/>
                <w:bCs/>
              </w:rPr>
              <w:t xml:space="preserve"> </w:t>
            </w:r>
            <w:r w:rsidR="00A3749C">
              <w:rPr>
                <w:rFonts w:ascii="Cambria" w:hAnsi="Cambria" w:cs="Andalus"/>
                <w:bCs/>
              </w:rPr>
              <w:t>15</w:t>
            </w:r>
            <w:r w:rsidR="00A3749C" w:rsidRPr="00A3749C">
              <w:rPr>
                <w:rFonts w:ascii="Cambria" w:hAnsi="Cambria" w:cs="Andalus"/>
                <w:bCs/>
                <w:vertAlign w:val="superscript"/>
              </w:rPr>
              <w:t>th</w:t>
            </w:r>
            <w:r w:rsidR="00A3749C">
              <w:rPr>
                <w:rFonts w:ascii="Cambria" w:hAnsi="Cambria" w:cs="Andalus"/>
                <w:bCs/>
              </w:rPr>
              <w:t xml:space="preserve"> March, 26</w:t>
            </w:r>
            <w:r w:rsidR="00A3749C" w:rsidRPr="00A3749C">
              <w:rPr>
                <w:rFonts w:ascii="Cambria" w:hAnsi="Cambria" w:cs="Andalus"/>
                <w:bCs/>
                <w:vertAlign w:val="superscript"/>
              </w:rPr>
              <w:t>th</w:t>
            </w:r>
            <w:r w:rsidR="00A3749C">
              <w:rPr>
                <w:rFonts w:ascii="Cambria" w:hAnsi="Cambria" w:cs="Andalus"/>
                <w:bCs/>
              </w:rPr>
              <w:t xml:space="preserve"> May</w:t>
            </w:r>
          </w:p>
          <w:p w14:paraId="04B3BD2C" w14:textId="7B7F1833" w:rsidR="00E25970" w:rsidRPr="003C57A9" w:rsidRDefault="00E25970" w:rsidP="00E931B2">
            <w:pPr>
              <w:numPr>
                <w:ilvl w:val="0"/>
                <w:numId w:val="2"/>
              </w:numPr>
              <w:rPr>
                <w:rFonts w:ascii="Cambria" w:hAnsi="Cambria" w:cs="Andalus"/>
                <w:b/>
                <w:bCs/>
              </w:rPr>
            </w:pPr>
            <w:r>
              <w:rPr>
                <w:rFonts w:ascii="Cambria" w:hAnsi="Cambria" w:cs="Andalus"/>
                <w:b/>
                <w:bCs/>
              </w:rPr>
              <w:t>LB Hounslow</w:t>
            </w:r>
            <w:r w:rsidR="0008202B">
              <w:rPr>
                <w:rFonts w:ascii="Cambria" w:hAnsi="Cambria" w:cs="Andalus"/>
                <w:b/>
                <w:bCs/>
              </w:rPr>
              <w:t xml:space="preserve">: </w:t>
            </w:r>
            <w:r w:rsidR="00A3749C" w:rsidRPr="00A3749C">
              <w:rPr>
                <w:rFonts w:ascii="Cambria" w:hAnsi="Cambria" w:cs="Andalus"/>
                <w:bCs/>
              </w:rPr>
              <w:t>10</w:t>
            </w:r>
            <w:r w:rsidR="00A3749C" w:rsidRPr="00A3749C">
              <w:rPr>
                <w:rFonts w:ascii="Cambria" w:hAnsi="Cambria" w:cs="Andalus"/>
                <w:bCs/>
                <w:vertAlign w:val="superscript"/>
              </w:rPr>
              <w:t>th</w:t>
            </w:r>
            <w:r w:rsidR="00A3749C" w:rsidRPr="00A3749C">
              <w:rPr>
                <w:rFonts w:ascii="Cambria" w:hAnsi="Cambria" w:cs="Andalus"/>
                <w:bCs/>
              </w:rPr>
              <w:t xml:space="preserve"> March</w:t>
            </w:r>
            <w:r w:rsidR="00A3749C">
              <w:rPr>
                <w:rFonts w:ascii="Cambria" w:hAnsi="Cambria" w:cs="Andalus"/>
                <w:bCs/>
              </w:rPr>
              <w:t>, 7</w:t>
            </w:r>
            <w:r w:rsidR="00A3749C" w:rsidRPr="00A3749C">
              <w:rPr>
                <w:rFonts w:ascii="Cambria" w:hAnsi="Cambria" w:cs="Andalus"/>
                <w:bCs/>
                <w:vertAlign w:val="superscript"/>
              </w:rPr>
              <w:t>th</w:t>
            </w:r>
            <w:r w:rsidR="00A3749C">
              <w:rPr>
                <w:rFonts w:ascii="Cambria" w:hAnsi="Cambria" w:cs="Andalus"/>
                <w:bCs/>
              </w:rPr>
              <w:t xml:space="preserve"> June </w:t>
            </w:r>
            <w:r w:rsidR="00A3749C">
              <w:rPr>
                <w:rFonts w:ascii="Cambria" w:hAnsi="Cambria" w:cs="Andalus"/>
                <w:b/>
                <w:bCs/>
              </w:rPr>
              <w:t xml:space="preserve"> </w:t>
            </w:r>
          </w:p>
          <w:p w14:paraId="4A2C998C" w14:textId="50B6BDC3" w:rsidR="00573A19" w:rsidRPr="00B12DB9" w:rsidRDefault="003A321F" w:rsidP="00E931B2">
            <w:pPr>
              <w:numPr>
                <w:ilvl w:val="0"/>
                <w:numId w:val="2"/>
              </w:numPr>
              <w:rPr>
                <w:rFonts w:ascii="Andalus" w:hAnsi="Andalus" w:cs="Andalus"/>
                <w:bCs/>
              </w:rPr>
            </w:pPr>
            <w:r w:rsidRPr="003C57A9">
              <w:rPr>
                <w:rFonts w:ascii="Cambria" w:hAnsi="Cambria" w:cs="Andalus"/>
                <w:b/>
                <w:bCs/>
              </w:rPr>
              <w:t>R</w:t>
            </w:r>
            <w:r w:rsidR="006D41C0" w:rsidRPr="003C57A9">
              <w:rPr>
                <w:rFonts w:ascii="Cambria" w:hAnsi="Cambria" w:cs="Andalus"/>
                <w:b/>
                <w:bCs/>
              </w:rPr>
              <w:t>B Kingston/LB</w:t>
            </w:r>
            <w:r w:rsidRPr="003C57A9">
              <w:rPr>
                <w:rFonts w:ascii="Cambria" w:hAnsi="Cambria" w:cs="Andalus"/>
                <w:b/>
                <w:bCs/>
              </w:rPr>
              <w:t xml:space="preserve"> Richmond:</w:t>
            </w:r>
            <w:r w:rsidR="006D41C0" w:rsidRPr="003C57A9">
              <w:rPr>
                <w:rFonts w:ascii="Cambria" w:hAnsi="Cambria" w:cs="Andalus"/>
                <w:bCs/>
              </w:rPr>
              <w:t xml:space="preserve"> </w:t>
            </w:r>
            <w:r w:rsidR="00A3749C">
              <w:rPr>
                <w:rFonts w:ascii="Cambria" w:hAnsi="Cambria" w:cs="Andalus"/>
                <w:bCs/>
              </w:rPr>
              <w:t>22</w:t>
            </w:r>
            <w:r w:rsidR="00A3749C" w:rsidRPr="00A3749C">
              <w:rPr>
                <w:rFonts w:ascii="Cambria" w:hAnsi="Cambria" w:cs="Andalus"/>
                <w:bCs/>
                <w:vertAlign w:val="superscript"/>
              </w:rPr>
              <w:t>nd</w:t>
            </w:r>
            <w:r w:rsidR="00A3749C">
              <w:rPr>
                <w:rFonts w:ascii="Cambria" w:hAnsi="Cambria" w:cs="Andalus"/>
                <w:bCs/>
              </w:rPr>
              <w:t xml:space="preserve"> February, 10</w:t>
            </w:r>
            <w:r w:rsidR="00A3749C" w:rsidRPr="00A3749C">
              <w:rPr>
                <w:rFonts w:ascii="Cambria" w:hAnsi="Cambria" w:cs="Andalus"/>
                <w:bCs/>
                <w:vertAlign w:val="superscript"/>
              </w:rPr>
              <w:t>th</w:t>
            </w:r>
            <w:r w:rsidR="00A3749C">
              <w:rPr>
                <w:rFonts w:ascii="Cambria" w:hAnsi="Cambria" w:cs="Andalus"/>
                <w:bCs/>
              </w:rPr>
              <w:t xml:space="preserve"> May </w:t>
            </w:r>
          </w:p>
          <w:p w14:paraId="65E7BD7B" w14:textId="45742B4B" w:rsidR="006A2608" w:rsidRPr="00A81072" w:rsidRDefault="00E25970" w:rsidP="009651DA">
            <w:pPr>
              <w:rPr>
                <w:rFonts w:ascii="Cambria" w:hAnsi="Cambria" w:cs="Andalus"/>
                <w:bCs/>
              </w:rPr>
            </w:pPr>
            <w:r>
              <w:rPr>
                <w:rFonts w:ascii="Cambria" w:hAnsi="Cambria" w:cs="Andalus"/>
                <w:bCs/>
              </w:rPr>
              <w:t>In all likelihood, t</w:t>
            </w:r>
            <w:r w:rsidR="00B46C05" w:rsidRPr="00A81072">
              <w:rPr>
                <w:rFonts w:ascii="Cambria" w:hAnsi="Cambria" w:cs="Andalus"/>
                <w:bCs/>
              </w:rPr>
              <w:t xml:space="preserve">hese </w:t>
            </w:r>
            <w:r w:rsidR="009651DA">
              <w:rPr>
                <w:rFonts w:ascii="Cambria" w:hAnsi="Cambria" w:cs="Andalus"/>
                <w:bCs/>
              </w:rPr>
              <w:t xml:space="preserve">will </w:t>
            </w:r>
            <w:r>
              <w:rPr>
                <w:rFonts w:ascii="Cambria" w:hAnsi="Cambria" w:cs="Andalus"/>
                <w:bCs/>
              </w:rPr>
              <w:t xml:space="preserve">continue to </w:t>
            </w:r>
            <w:r w:rsidR="009651DA">
              <w:rPr>
                <w:rFonts w:ascii="Cambria" w:hAnsi="Cambria" w:cs="Andalus"/>
                <w:bCs/>
              </w:rPr>
              <w:t xml:space="preserve">take </w:t>
            </w:r>
            <w:r w:rsidR="00B46C05" w:rsidRPr="00A81072">
              <w:rPr>
                <w:rFonts w:ascii="Cambria" w:hAnsi="Cambria" w:cs="Andalus"/>
                <w:bCs/>
              </w:rPr>
              <w:t xml:space="preserve">place virtually. </w:t>
            </w:r>
            <w:r w:rsidR="00320F65" w:rsidRPr="00A81072">
              <w:rPr>
                <w:rFonts w:ascii="Cambria" w:hAnsi="Cambria" w:cs="Andalus"/>
                <w:bCs/>
              </w:rPr>
              <w:t xml:space="preserve">Please contact me for more details or register </w:t>
            </w:r>
            <w:r w:rsidR="00F275CB" w:rsidRPr="00A81072">
              <w:rPr>
                <w:rFonts w:ascii="Cambria" w:hAnsi="Cambria" w:cs="Andalus"/>
                <w:bCs/>
              </w:rPr>
              <w:t xml:space="preserve">online </w:t>
            </w:r>
            <w:r w:rsidR="00320F65" w:rsidRPr="00A81072">
              <w:rPr>
                <w:rFonts w:ascii="Cambria" w:hAnsi="Cambria" w:cs="Andalus"/>
                <w:bCs/>
              </w:rPr>
              <w:t xml:space="preserve">in the </w:t>
            </w:r>
            <w:r w:rsidR="00B12DB9">
              <w:rPr>
                <w:rFonts w:ascii="Cambria" w:hAnsi="Cambria" w:cs="Andalus"/>
                <w:bCs/>
              </w:rPr>
              <w:t>u</w:t>
            </w:r>
            <w:r w:rsidR="00320F65" w:rsidRPr="00A81072">
              <w:rPr>
                <w:rFonts w:ascii="Cambria" w:hAnsi="Cambria" w:cs="Andalus"/>
                <w:bCs/>
              </w:rPr>
              <w:t>sual way.</w:t>
            </w:r>
          </w:p>
        </w:tc>
        <w:tc>
          <w:tcPr>
            <w:tcW w:w="3031" w:type="dxa"/>
            <w:tcBorders>
              <w:top w:val="single" w:sz="4" w:space="0" w:color="auto"/>
              <w:left w:val="single" w:sz="4" w:space="0" w:color="auto"/>
              <w:bottom w:val="single" w:sz="4" w:space="0" w:color="auto"/>
              <w:right w:val="single" w:sz="4" w:space="0" w:color="auto"/>
            </w:tcBorders>
            <w:shd w:val="clear" w:color="auto" w:fill="C00000"/>
            <w:vAlign w:val="center"/>
          </w:tcPr>
          <w:p w14:paraId="21E862DA" w14:textId="2D900543" w:rsidR="00A81072" w:rsidRPr="00E25970" w:rsidRDefault="003A321F" w:rsidP="00885C04">
            <w:pPr>
              <w:tabs>
                <w:tab w:val="left" w:pos="360"/>
              </w:tabs>
              <w:ind w:left="360"/>
              <w:jc w:val="center"/>
              <w:rPr>
                <w:rFonts w:ascii="Cambria" w:hAnsi="Cambria" w:cs="Andalus"/>
                <w:b/>
                <w:color w:val="FFFFFF"/>
                <w:sz w:val="36"/>
                <w:szCs w:val="36"/>
              </w:rPr>
            </w:pPr>
            <w:r w:rsidRPr="00E25970">
              <w:rPr>
                <w:rFonts w:ascii="Cambria" w:hAnsi="Cambria" w:cs="Andalus"/>
                <w:b/>
                <w:color w:val="FFFFFF"/>
                <w:sz w:val="36"/>
                <w:szCs w:val="36"/>
              </w:rPr>
              <w:t xml:space="preserve">Dates of </w:t>
            </w:r>
            <w:r w:rsidR="00885C04" w:rsidRPr="00E25970">
              <w:rPr>
                <w:rFonts w:ascii="Cambria" w:hAnsi="Cambria" w:cs="Andalus"/>
                <w:b/>
                <w:color w:val="FFFFFF"/>
                <w:sz w:val="36"/>
                <w:szCs w:val="36"/>
              </w:rPr>
              <w:t xml:space="preserve">Future </w:t>
            </w:r>
            <w:r w:rsidR="005C443C" w:rsidRPr="00E25970">
              <w:rPr>
                <w:rFonts w:ascii="Cambria" w:hAnsi="Cambria" w:cs="Andalus"/>
                <w:b/>
                <w:color w:val="FFFFFF"/>
                <w:sz w:val="36"/>
                <w:szCs w:val="36"/>
              </w:rPr>
              <w:t xml:space="preserve">Primary </w:t>
            </w:r>
            <w:r w:rsidRPr="00E25970">
              <w:rPr>
                <w:rFonts w:ascii="Cambria" w:hAnsi="Cambria" w:cs="Andalus"/>
                <w:b/>
                <w:color w:val="FFFFFF"/>
                <w:sz w:val="36"/>
                <w:szCs w:val="36"/>
              </w:rPr>
              <w:t xml:space="preserve">RE </w:t>
            </w:r>
            <w:r w:rsidR="00735B6A" w:rsidRPr="00E25970">
              <w:rPr>
                <w:rFonts w:ascii="Cambria" w:hAnsi="Cambria" w:cs="Andalus"/>
                <w:b/>
                <w:color w:val="FFFFFF"/>
                <w:sz w:val="36"/>
                <w:szCs w:val="36"/>
              </w:rPr>
              <w:t xml:space="preserve">Network </w:t>
            </w:r>
            <w:r w:rsidRPr="00E25970">
              <w:rPr>
                <w:rFonts w:ascii="Cambria" w:hAnsi="Cambria" w:cs="Andalus"/>
                <w:b/>
                <w:color w:val="FFFFFF"/>
                <w:sz w:val="36"/>
                <w:szCs w:val="36"/>
              </w:rPr>
              <w:t>Meetings</w:t>
            </w:r>
            <w:r w:rsidR="00B46C05" w:rsidRPr="00E25970">
              <w:rPr>
                <w:rFonts w:ascii="Cambria" w:hAnsi="Cambria" w:cs="Andalus"/>
                <w:b/>
                <w:color w:val="FFFFFF"/>
                <w:sz w:val="36"/>
                <w:szCs w:val="36"/>
              </w:rPr>
              <w:t xml:space="preserve"> </w:t>
            </w:r>
          </w:p>
          <w:p w14:paraId="065D07DB" w14:textId="64F309DF" w:rsidR="002924BD" w:rsidRPr="004F7F2D" w:rsidRDefault="00470FC7" w:rsidP="00885C04">
            <w:pPr>
              <w:tabs>
                <w:tab w:val="left" w:pos="360"/>
              </w:tabs>
              <w:ind w:left="360"/>
              <w:jc w:val="center"/>
              <w:rPr>
                <w:rFonts w:ascii="Cambria" w:hAnsi="Cambria" w:cs="Andalus"/>
                <w:b/>
                <w:color w:val="FFFFFF"/>
                <w:sz w:val="40"/>
                <w:szCs w:val="40"/>
              </w:rPr>
            </w:pPr>
            <w:r w:rsidRPr="00E25970">
              <w:rPr>
                <w:rFonts w:ascii="Cambria" w:hAnsi="Cambria" w:cs="Andalus"/>
                <w:b/>
                <w:color w:val="FFFFFF"/>
                <w:sz w:val="36"/>
                <w:szCs w:val="36"/>
              </w:rPr>
              <w:t>20</w:t>
            </w:r>
            <w:r w:rsidR="00A3749C">
              <w:rPr>
                <w:rFonts w:ascii="Cambria" w:hAnsi="Cambria" w:cs="Andalus"/>
                <w:b/>
                <w:color w:val="FFFFFF"/>
                <w:sz w:val="36"/>
                <w:szCs w:val="36"/>
              </w:rPr>
              <w:t>22</w:t>
            </w:r>
          </w:p>
        </w:tc>
      </w:tr>
    </w:tbl>
    <w:p w14:paraId="1AF1EDBD" w14:textId="4A4E93CD" w:rsidR="007B211C" w:rsidRDefault="007B211C" w:rsidP="00570692">
      <w:pPr>
        <w:jc w:val="both"/>
        <w:rPr>
          <w:rFonts w:ascii="Cambria" w:hAnsi="Cambria" w:cs="Andalus"/>
          <w:color w:val="000000"/>
          <w:lang w:val="en" w:eastAsia="en-GB"/>
        </w:rPr>
      </w:pPr>
    </w:p>
    <w:p w14:paraId="3006B61D" w14:textId="55A0ED11" w:rsidR="007513EF" w:rsidRPr="004454B1" w:rsidRDefault="00F933FB" w:rsidP="007513EF">
      <w:pPr>
        <w:pStyle w:val="NoSpacing"/>
        <w:pBdr>
          <w:top w:val="single" w:sz="4" w:space="1" w:color="auto"/>
          <w:left w:val="single" w:sz="4" w:space="4" w:color="auto"/>
          <w:bottom w:val="single" w:sz="4" w:space="1" w:color="auto"/>
          <w:right w:val="single" w:sz="4" w:space="4" w:color="auto"/>
        </w:pBdr>
        <w:shd w:val="clear" w:color="auto" w:fill="C00000"/>
        <w:jc w:val="center"/>
        <w:rPr>
          <w:rFonts w:ascii="Cambria" w:hAnsi="Cambria"/>
          <w:b/>
          <w:color w:val="FFFFFF" w:themeColor="background1"/>
          <w:sz w:val="48"/>
          <w:szCs w:val="48"/>
          <w:bdr w:val="none" w:sz="0" w:space="0" w:color="auto" w:frame="1"/>
        </w:rPr>
      </w:pPr>
      <w:r>
        <w:rPr>
          <w:rFonts w:ascii="Cambria" w:hAnsi="Cambria"/>
          <w:b/>
          <w:color w:val="FFFFFF" w:themeColor="background1"/>
          <w:sz w:val="48"/>
          <w:szCs w:val="48"/>
          <w:bdr w:val="none" w:sz="0" w:space="0" w:color="auto" w:frame="1"/>
        </w:rPr>
        <w:lastRenderedPageBreak/>
        <w:t xml:space="preserve">Christianity </w:t>
      </w:r>
      <w:r w:rsidR="00A3749C">
        <w:rPr>
          <w:rFonts w:ascii="Cambria" w:hAnsi="Cambria"/>
          <w:b/>
          <w:color w:val="FFFFFF" w:themeColor="background1"/>
          <w:sz w:val="48"/>
          <w:szCs w:val="48"/>
          <w:bdr w:val="none" w:sz="0" w:space="0" w:color="auto" w:frame="1"/>
        </w:rPr>
        <w:t xml:space="preserve"> </w:t>
      </w:r>
      <w:r>
        <w:rPr>
          <w:rFonts w:ascii="Cambria" w:hAnsi="Cambria"/>
          <w:b/>
          <w:color w:val="FFFFFF" w:themeColor="background1"/>
          <w:sz w:val="48"/>
          <w:szCs w:val="48"/>
          <w:bdr w:val="none" w:sz="0" w:space="0" w:color="auto" w:frame="1"/>
        </w:rPr>
        <w:t>Through Ten Objects at Westminster Abbey</w:t>
      </w:r>
    </w:p>
    <w:p w14:paraId="0B073EF3" w14:textId="77777777" w:rsidR="007513EF" w:rsidRDefault="007513EF" w:rsidP="00570692">
      <w:pPr>
        <w:jc w:val="both"/>
        <w:rPr>
          <w:rFonts w:ascii="Cambria" w:hAnsi="Cambria" w:cs="Andalus"/>
          <w:color w:val="000000"/>
          <w:lang w:val="en" w:eastAsia="en-GB"/>
        </w:rPr>
      </w:pPr>
    </w:p>
    <w:tbl>
      <w:tblPr>
        <w:tblStyle w:val="TableGrid"/>
        <w:tblW w:w="11341" w:type="dxa"/>
        <w:tblInd w:w="-147" w:type="dxa"/>
        <w:tblLayout w:type="fixed"/>
        <w:tblLook w:val="04A0" w:firstRow="1" w:lastRow="0" w:firstColumn="1" w:lastColumn="0" w:noHBand="0" w:noVBand="1"/>
      </w:tblPr>
      <w:tblGrid>
        <w:gridCol w:w="11341"/>
      </w:tblGrid>
      <w:tr w:rsidR="002B6FDC" w14:paraId="79E07D05" w14:textId="77777777" w:rsidTr="00F933FB">
        <w:tc>
          <w:tcPr>
            <w:tcW w:w="11341" w:type="dxa"/>
          </w:tcPr>
          <w:tbl>
            <w:tblPr>
              <w:tblW w:w="5000" w:type="pct"/>
              <w:jc w:val="center"/>
              <w:shd w:val="clear" w:color="auto" w:fill="FFFFFF"/>
              <w:tblLayout w:type="fixed"/>
              <w:tblCellMar>
                <w:left w:w="0" w:type="dxa"/>
                <w:right w:w="0" w:type="dxa"/>
              </w:tblCellMar>
              <w:tblLook w:val="04A0" w:firstRow="1" w:lastRow="0" w:firstColumn="1" w:lastColumn="0" w:noHBand="0" w:noVBand="1"/>
            </w:tblPr>
            <w:tblGrid>
              <w:gridCol w:w="11125"/>
            </w:tblGrid>
            <w:tr w:rsidR="00F933FB" w14:paraId="7808E3B4" w14:textId="77777777" w:rsidTr="00F933FB">
              <w:trPr>
                <w:jc w:val="center"/>
              </w:trPr>
              <w:tc>
                <w:tcPr>
                  <w:tcW w:w="11354" w:type="dxa"/>
                  <w:tcBorders>
                    <w:top w:val="nil"/>
                    <w:bottom w:val="nil"/>
                  </w:tcBorders>
                  <w:shd w:val="clear" w:color="auto" w:fill="FFFFFF"/>
                  <w:hideMark/>
                </w:tcPr>
                <w:tbl>
                  <w:tblPr>
                    <w:tblW w:w="5000" w:type="pct"/>
                    <w:tblLayout w:type="fixed"/>
                    <w:tblCellMar>
                      <w:left w:w="0" w:type="dxa"/>
                      <w:right w:w="0" w:type="dxa"/>
                    </w:tblCellMar>
                    <w:tblLook w:val="04A0" w:firstRow="1" w:lastRow="0" w:firstColumn="1" w:lastColumn="0" w:noHBand="0" w:noVBand="1"/>
                  </w:tblPr>
                  <w:tblGrid>
                    <w:gridCol w:w="11125"/>
                  </w:tblGrid>
                  <w:tr w:rsidR="00F933FB" w14:paraId="0B9229F2" w14:textId="77777777" w:rsidTr="00F933FB">
                    <w:tc>
                      <w:tcPr>
                        <w:tcW w:w="11354" w:type="dxa"/>
                        <w:tcMar>
                          <w:top w:w="135" w:type="dxa"/>
                          <w:left w:w="135" w:type="dxa"/>
                          <w:bottom w:w="135" w:type="dxa"/>
                          <w:right w:w="135"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10855"/>
                        </w:tblGrid>
                        <w:tr w:rsidR="00F933FB" w14:paraId="114079C0" w14:textId="77777777" w:rsidTr="00F933FB">
                          <w:tc>
                            <w:tcPr>
                              <w:tcW w:w="11084" w:type="dxa"/>
                              <w:tcMar>
                                <w:top w:w="0" w:type="dxa"/>
                                <w:left w:w="135" w:type="dxa"/>
                                <w:bottom w:w="0" w:type="dxa"/>
                                <w:right w:w="135" w:type="dxa"/>
                              </w:tcMar>
                              <w:hideMark/>
                            </w:tcPr>
                            <w:p w14:paraId="276CBAA1" w14:textId="5845D770" w:rsidR="00F933FB" w:rsidRDefault="00F933FB" w:rsidP="00F933FB">
                              <w:pPr>
                                <w:jc w:val="center"/>
                              </w:pPr>
                            </w:p>
                          </w:tc>
                        </w:tr>
                      </w:tbl>
                      <w:p w14:paraId="718B6442" w14:textId="0A66D1E9" w:rsidR="00F933FB" w:rsidRDefault="00F933FB" w:rsidP="00F933FB">
                        <w:r>
                          <w:fldChar w:fldCharType="begin"/>
                        </w:r>
                        <w:r>
                          <w:instrText xml:space="preserve"> INCLUDEPICTURE "https://mcusercontent.com/29587d4c4f9b4bc2158aee024/images/b605ac35-0f4c-7974-1095-c20b60793c7d.jpg" \* MERGEFORMATINET </w:instrText>
                        </w:r>
                        <w:r>
                          <w:fldChar w:fldCharType="separate"/>
                        </w:r>
                        <w:r>
                          <w:rPr>
                            <w:noProof/>
                          </w:rPr>
                          <w:drawing>
                            <wp:inline distT="0" distB="0" distL="0" distR="0" wp14:anchorId="258F928A" wp14:editId="2364EDE8">
                              <wp:extent cx="7038340" cy="4844716"/>
                              <wp:effectExtent l="0" t="0" r="0" b="0"/>
                              <wp:docPr id="24" name="Picture 24" descr="https://mcusercontent.com/29587d4c4f9b4bc2158aee024/images/b605ac35-0f4c-7974-1095-c20b60793c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29587d4c4f9b4bc2158aee024/images/b605ac35-0f4c-7974-1095-c20b60793c7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38340" cy="4844716"/>
                                      </a:xfrm>
                                      <a:prstGeom prst="rect">
                                        <a:avLst/>
                                      </a:prstGeom>
                                      <a:noFill/>
                                      <a:ln>
                                        <a:noFill/>
                                      </a:ln>
                                    </pic:spPr>
                                  </pic:pic>
                                </a:graphicData>
                              </a:graphic>
                            </wp:inline>
                          </w:drawing>
                        </w:r>
                        <w:r>
                          <w:fldChar w:fldCharType="end"/>
                        </w:r>
                      </w:p>
                    </w:tc>
                  </w:tr>
                </w:tbl>
                <w:p w14:paraId="015FE709" w14:textId="77777777" w:rsidR="00F933FB" w:rsidRDefault="00F933FB" w:rsidP="00F933FB">
                  <w:pPr>
                    <w:rPr>
                      <w:rFonts w:ascii="Segoe UI" w:hAnsi="Segoe UI"/>
                      <w:vanish/>
                      <w:color w:val="201F1E"/>
                      <w:sz w:val="23"/>
                      <w:szCs w:val="23"/>
                    </w:rPr>
                  </w:pPr>
                </w:p>
                <w:tbl>
                  <w:tblPr>
                    <w:tblW w:w="5000" w:type="pct"/>
                    <w:tblLayout w:type="fixed"/>
                    <w:tblCellMar>
                      <w:left w:w="0" w:type="dxa"/>
                      <w:right w:w="0" w:type="dxa"/>
                    </w:tblCellMar>
                    <w:tblLook w:val="04A0" w:firstRow="1" w:lastRow="0" w:firstColumn="1" w:lastColumn="0" w:noHBand="0" w:noVBand="1"/>
                  </w:tblPr>
                  <w:tblGrid>
                    <w:gridCol w:w="11125"/>
                  </w:tblGrid>
                  <w:tr w:rsidR="00F933FB" w14:paraId="1F5912B6" w14:textId="77777777" w:rsidTr="00F933FB">
                    <w:tc>
                      <w:tcPr>
                        <w:tcW w:w="11354" w:type="dxa"/>
                        <w:tcMar>
                          <w:top w:w="135" w:type="dxa"/>
                          <w:left w:w="0" w:type="dxa"/>
                          <w:bottom w:w="0" w:type="dxa"/>
                          <w:right w:w="0"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11125"/>
                        </w:tblGrid>
                        <w:tr w:rsidR="00F933FB" w:rsidRPr="00F933FB" w14:paraId="1EB2BAF4" w14:textId="77777777" w:rsidTr="00F933FB">
                          <w:tc>
                            <w:tcPr>
                              <w:tcW w:w="11354" w:type="dxa"/>
                              <w:tcMar>
                                <w:top w:w="0" w:type="dxa"/>
                                <w:left w:w="270" w:type="dxa"/>
                                <w:bottom w:w="135" w:type="dxa"/>
                                <w:right w:w="270" w:type="dxa"/>
                              </w:tcMar>
                              <w:hideMark/>
                            </w:tcPr>
                            <w:p w14:paraId="6BFB31CF" w14:textId="5C5F2F0F" w:rsidR="00F933FB" w:rsidRPr="00F933FB" w:rsidRDefault="00F933FB" w:rsidP="00F933FB">
                              <w:pPr>
                                <w:jc w:val="both"/>
                                <w:rPr>
                                  <w:rFonts w:ascii="Cambria" w:hAnsi="Cambria"/>
                                </w:rPr>
                              </w:pPr>
                              <w:r w:rsidRPr="00F933FB">
                                <w:rPr>
                                  <w:rFonts w:ascii="Cambria" w:hAnsi="Cambria"/>
                                </w:rPr>
                                <w:t>Every object tells a story. At </w:t>
                              </w:r>
                              <w:r w:rsidRPr="00F933FB">
                                <w:rPr>
                                  <w:rStyle w:val="mark0rrrdhoua"/>
                                  <w:rFonts w:ascii="Cambria" w:hAnsi="Cambria"/>
                                  <w:color w:val="222222"/>
                                  <w:bdr w:val="none" w:sz="0" w:space="0" w:color="auto" w:frame="1"/>
                                </w:rPr>
                                <w:t>Westminster</w:t>
                              </w:r>
                              <w:r w:rsidRPr="00F933FB">
                                <w:rPr>
                                  <w:rFonts w:ascii="Cambria" w:hAnsi="Cambria"/>
                                </w:rPr>
                                <w:t> </w:t>
                              </w:r>
                              <w:r w:rsidRPr="00F933FB">
                                <w:rPr>
                                  <w:rStyle w:val="markxxn7af4hy"/>
                                  <w:rFonts w:ascii="Cambria" w:hAnsi="Cambria"/>
                                  <w:color w:val="222222"/>
                                  <w:bdr w:val="none" w:sz="0" w:space="0" w:color="auto" w:frame="1"/>
                                </w:rPr>
                                <w:t>Abbey</w:t>
                              </w:r>
                              <w:r w:rsidRPr="00F933FB">
                                <w:rPr>
                                  <w:rFonts w:ascii="Cambria" w:hAnsi="Cambria"/>
                                </w:rPr>
                                <w:t>, a Christian place of worship for over 1,000 years, there are hundreds of </w:t>
                              </w:r>
                              <w:r w:rsidRPr="00F933FB">
                                <w:rPr>
                                  <w:rStyle w:val="markbvfoy3stu"/>
                                  <w:rFonts w:ascii="Cambria" w:hAnsi="Cambria"/>
                                  <w:color w:val="222222"/>
                                  <w:bdr w:val="none" w:sz="0" w:space="0" w:color="auto" w:frame="1"/>
                                </w:rPr>
                                <w:t>objects</w:t>
                              </w:r>
                              <w:r w:rsidRPr="00F933FB">
                                <w:rPr>
                                  <w:rFonts w:ascii="Cambria" w:hAnsi="Cambria"/>
                                </w:rPr>
                                <w:t> and tales to tell. Help your pupils to learn more about the beliefs, practices and history of Christianity through these te</w:t>
                              </w:r>
                              <w:r>
                                <w:rPr>
                                  <w:rFonts w:ascii="Cambria" w:hAnsi="Cambria"/>
                                </w:rPr>
                                <w:t xml:space="preserve">n </w:t>
                              </w:r>
                              <w:r w:rsidRPr="00F933FB">
                                <w:rPr>
                                  <w:rFonts w:ascii="Cambria" w:hAnsi="Cambria"/>
                                </w:rPr>
                                <w:t>hand-picked </w:t>
                              </w:r>
                              <w:r w:rsidRPr="00F933FB">
                                <w:rPr>
                                  <w:rStyle w:val="markbvfoy3stu"/>
                                  <w:rFonts w:ascii="Cambria" w:hAnsi="Cambria"/>
                                  <w:color w:val="222222"/>
                                  <w:bdr w:val="none" w:sz="0" w:space="0" w:color="auto" w:frame="1"/>
                                </w:rPr>
                                <w:t>objects</w:t>
                              </w:r>
                              <w:r w:rsidRPr="00F933FB">
                                <w:rPr>
                                  <w:rFonts w:ascii="Cambria" w:hAnsi="Cambria"/>
                                </w:rPr>
                                <w:t> from Westminster Abbey’s extensive collection.</w:t>
                              </w:r>
                              <w:r w:rsidRPr="00F933FB">
                                <w:rPr>
                                  <w:rFonts w:ascii="Cambria" w:hAnsi="Cambria"/>
                                </w:rPr>
                                <w:br/>
                              </w:r>
                              <w:r w:rsidRPr="00F933FB">
                                <w:rPr>
                                  <w:rFonts w:ascii="Cambria" w:hAnsi="Cambria"/>
                                </w:rPr>
                                <w:br/>
                                <w:t>Challenge your pupils to learn through listening to audio clips and trying out the hands-on activities based on the </w:t>
                              </w:r>
                              <w:r w:rsidRPr="00F933FB">
                                <w:rPr>
                                  <w:rStyle w:val="markbvfoy3stu"/>
                                  <w:rFonts w:ascii="Cambria" w:hAnsi="Cambria"/>
                                  <w:color w:val="222222"/>
                                  <w:bdr w:val="none" w:sz="0" w:space="0" w:color="auto" w:frame="1"/>
                                </w:rPr>
                                <w:t>objects</w:t>
                              </w:r>
                              <w:r w:rsidRPr="00F933FB">
                                <w:rPr>
                                  <w:rFonts w:ascii="Cambria" w:hAnsi="Cambria"/>
                                </w:rPr>
                                <w:t>. Who would have used them? Why are they designed in that way? And what makes them significant to Christian belief and practice throughout history and today? With ideas for primary and secondary students, all children and young people can learn through these brand new and engaging resources</w:t>
                              </w:r>
                              <w:r w:rsidR="004A1E9E">
                                <w:rPr>
                                  <w:rFonts w:ascii="Cambria" w:hAnsi="Cambria"/>
                                </w:rPr>
                                <w:t xml:space="preserve">: </w:t>
                              </w:r>
                              <w:hyperlink r:id="rId10" w:history="1">
                                <w:r w:rsidR="004A1E9E" w:rsidRPr="00D61C40">
                                  <w:rPr>
                                    <w:rStyle w:val="Hyperlink"/>
                                    <w:rFonts w:ascii="Cambria" w:hAnsi="Cambria"/>
                                  </w:rPr>
                                  <w:t>https://www.westminster-abbey.org/learning/christianity-in-10-objects</w:t>
                                </w:r>
                              </w:hyperlink>
                              <w:r w:rsidR="004A1E9E">
                                <w:rPr>
                                  <w:rFonts w:ascii="Cambria" w:hAnsi="Cambria"/>
                                </w:rPr>
                                <w:t xml:space="preserve"> </w:t>
                              </w:r>
                            </w:p>
                          </w:tc>
                        </w:tr>
                      </w:tbl>
                      <w:p w14:paraId="49BAD3B8" w14:textId="77777777" w:rsidR="00F933FB" w:rsidRPr="00F933FB" w:rsidRDefault="00F933FB" w:rsidP="00F933FB">
                        <w:pPr>
                          <w:jc w:val="both"/>
                          <w:rPr>
                            <w:rFonts w:ascii="Cambria" w:hAnsi="Cambria"/>
                          </w:rPr>
                        </w:pPr>
                      </w:p>
                    </w:tc>
                  </w:tr>
                </w:tbl>
                <w:p w14:paraId="372F93EE" w14:textId="77777777" w:rsidR="00F933FB" w:rsidRDefault="00F933FB" w:rsidP="00F933FB">
                  <w:pPr>
                    <w:rPr>
                      <w:rFonts w:ascii="Segoe UI" w:hAnsi="Segoe UI"/>
                      <w:vanish/>
                      <w:color w:val="201F1E"/>
                      <w:sz w:val="23"/>
                      <w:szCs w:val="23"/>
                    </w:rPr>
                  </w:pPr>
                </w:p>
                <w:tbl>
                  <w:tblPr>
                    <w:tblW w:w="5000" w:type="pct"/>
                    <w:tblLayout w:type="fixed"/>
                    <w:tblCellMar>
                      <w:left w:w="0" w:type="dxa"/>
                      <w:right w:w="0" w:type="dxa"/>
                    </w:tblCellMar>
                    <w:tblLook w:val="04A0" w:firstRow="1" w:lastRow="0" w:firstColumn="1" w:lastColumn="0" w:noHBand="0" w:noVBand="1"/>
                  </w:tblPr>
                  <w:tblGrid>
                    <w:gridCol w:w="11125"/>
                  </w:tblGrid>
                  <w:tr w:rsidR="00F933FB" w14:paraId="70084C3B" w14:textId="77777777" w:rsidTr="00F933FB">
                    <w:tc>
                      <w:tcPr>
                        <w:tcW w:w="11354" w:type="dxa"/>
                        <w:tcMar>
                          <w:top w:w="0" w:type="dxa"/>
                          <w:left w:w="270" w:type="dxa"/>
                          <w:bottom w:w="270" w:type="dxa"/>
                          <w:right w:w="270" w:type="dxa"/>
                        </w:tcMar>
                        <w:hideMark/>
                      </w:tcPr>
                      <w:p w14:paraId="6E2DD9C5" w14:textId="77777777" w:rsidR="00F933FB" w:rsidRDefault="00F933FB" w:rsidP="00F933FB">
                        <w:pPr>
                          <w:jc w:val="center"/>
                        </w:pPr>
                      </w:p>
                    </w:tc>
                  </w:tr>
                </w:tbl>
                <w:p w14:paraId="09616268" w14:textId="77777777" w:rsidR="00F933FB" w:rsidRDefault="00F933FB" w:rsidP="00F933FB">
                  <w:pPr>
                    <w:rPr>
                      <w:rFonts w:ascii="Segoe UI" w:hAnsi="Segoe UI"/>
                      <w:color w:val="201F1E"/>
                      <w:sz w:val="23"/>
                      <w:szCs w:val="23"/>
                    </w:rPr>
                  </w:pPr>
                </w:p>
              </w:tc>
            </w:tr>
          </w:tbl>
          <w:p w14:paraId="6F4309EB" w14:textId="7A24D310" w:rsidR="002B6FDC" w:rsidRDefault="002B6FDC" w:rsidP="00A3749C">
            <w:pPr>
              <w:jc w:val="both"/>
              <w:rPr>
                <w:rFonts w:ascii="Cambria" w:hAnsi="Cambria" w:cs="Andalus"/>
                <w:color w:val="000000"/>
                <w:lang w:val="en" w:eastAsia="en-GB"/>
              </w:rPr>
            </w:pPr>
          </w:p>
        </w:tc>
      </w:tr>
    </w:tbl>
    <w:p w14:paraId="448C1DD4" w14:textId="77777777" w:rsidR="00F933FB" w:rsidRPr="00A3749C" w:rsidRDefault="00F933FB" w:rsidP="00F933FB">
      <w:pPr>
        <w:jc w:val="both"/>
        <w:rPr>
          <w:rFonts w:ascii="Cambria" w:hAnsi="Cambria" w:cs="Andalus"/>
          <w:color w:val="000000"/>
          <w:sz w:val="13"/>
          <w:szCs w:val="13"/>
          <w:lang w:val="en" w:eastAsia="en-GB"/>
        </w:rPr>
      </w:pPr>
    </w:p>
    <w:p w14:paraId="4E613784" w14:textId="77777777" w:rsidR="00F933FB" w:rsidRPr="004454B1" w:rsidRDefault="00F933FB" w:rsidP="00F933FB">
      <w:pPr>
        <w:pStyle w:val="NoSpacing"/>
        <w:pBdr>
          <w:top w:val="single" w:sz="4" w:space="1" w:color="auto"/>
          <w:left w:val="single" w:sz="4" w:space="4" w:color="auto"/>
          <w:bottom w:val="single" w:sz="4" w:space="1" w:color="auto"/>
          <w:right w:val="single" w:sz="4" w:space="4" w:color="auto"/>
        </w:pBdr>
        <w:shd w:val="clear" w:color="auto" w:fill="C00000"/>
        <w:jc w:val="center"/>
        <w:rPr>
          <w:rFonts w:ascii="Cambria" w:hAnsi="Cambria"/>
          <w:b/>
          <w:color w:val="FFFFFF" w:themeColor="background1"/>
          <w:sz w:val="48"/>
          <w:szCs w:val="48"/>
          <w:bdr w:val="none" w:sz="0" w:space="0" w:color="auto" w:frame="1"/>
        </w:rPr>
      </w:pPr>
      <w:r>
        <w:rPr>
          <w:rFonts w:ascii="Cambria" w:hAnsi="Cambria"/>
          <w:b/>
          <w:color w:val="FFFFFF" w:themeColor="background1"/>
          <w:sz w:val="48"/>
          <w:szCs w:val="48"/>
          <w:bdr w:val="none" w:sz="0" w:space="0" w:color="auto" w:frame="1"/>
        </w:rPr>
        <w:t>The Shap Calendar of Religious Festivals</w:t>
      </w:r>
    </w:p>
    <w:p w14:paraId="029B9335" w14:textId="77777777" w:rsidR="00F933FB" w:rsidRPr="00A3749C" w:rsidRDefault="00F933FB" w:rsidP="00F933FB">
      <w:pPr>
        <w:jc w:val="both"/>
        <w:rPr>
          <w:rFonts w:ascii="Cambria" w:hAnsi="Cambria" w:cs="Andalus"/>
          <w:color w:val="000000"/>
          <w:sz w:val="13"/>
          <w:szCs w:val="13"/>
          <w:lang w:val="en" w:eastAsia="en-GB"/>
        </w:rPr>
      </w:pPr>
    </w:p>
    <w:tbl>
      <w:tblPr>
        <w:tblStyle w:val="TableGrid"/>
        <w:tblW w:w="11341" w:type="dxa"/>
        <w:tblInd w:w="-147" w:type="dxa"/>
        <w:tblLook w:val="04A0" w:firstRow="1" w:lastRow="0" w:firstColumn="1" w:lastColumn="0" w:noHBand="0" w:noVBand="1"/>
      </w:tblPr>
      <w:tblGrid>
        <w:gridCol w:w="11341"/>
      </w:tblGrid>
      <w:tr w:rsidR="00F933FB" w14:paraId="175BC67F" w14:textId="77777777" w:rsidTr="00C86A34">
        <w:tc>
          <w:tcPr>
            <w:tcW w:w="11341" w:type="dxa"/>
          </w:tcPr>
          <w:p w14:paraId="256AF9F9" w14:textId="69A27F2E" w:rsidR="00F933FB" w:rsidRDefault="00F933FB" w:rsidP="00C86A34">
            <w:pPr>
              <w:jc w:val="both"/>
              <w:rPr>
                <w:rFonts w:ascii="Cambria" w:hAnsi="Cambria" w:cs="Andalus"/>
                <w:color w:val="000000"/>
                <w:lang w:eastAsia="en-GB"/>
              </w:rPr>
            </w:pPr>
            <w:r w:rsidRPr="00A3749C">
              <w:rPr>
                <w:rFonts w:ascii="Cambria" w:hAnsi="Cambria" w:cs="Andalus"/>
                <w:color w:val="000000"/>
                <w:lang w:eastAsia="en-GB"/>
              </w:rPr>
              <w:t xml:space="preserve">The 2021-2022 Wallchart and the </w:t>
            </w:r>
            <w:proofErr w:type="spellStart"/>
            <w:r w:rsidRPr="00A3749C">
              <w:rPr>
                <w:rFonts w:ascii="Cambria" w:hAnsi="Cambria" w:cs="Andalus"/>
                <w:color w:val="000000"/>
                <w:lang w:eastAsia="en-GB"/>
              </w:rPr>
              <w:t>eCalendar</w:t>
            </w:r>
            <w:proofErr w:type="spellEnd"/>
            <w:r w:rsidRPr="00A3749C">
              <w:rPr>
                <w:rFonts w:ascii="Cambria" w:hAnsi="Cambria" w:cs="Andalus"/>
                <w:color w:val="000000"/>
                <w:lang w:eastAsia="en-GB"/>
              </w:rPr>
              <w:t xml:space="preserve"> are now available from Shap</w:t>
            </w:r>
            <w:r>
              <w:rPr>
                <w:rFonts w:ascii="Cambria" w:hAnsi="Cambria" w:cs="Andalus"/>
                <w:color w:val="000000"/>
                <w:lang w:eastAsia="en-GB"/>
              </w:rPr>
              <w:t xml:space="preserve">! </w:t>
            </w:r>
            <w:r w:rsidRPr="00A3749C">
              <w:rPr>
                <w:rFonts w:ascii="Cambria" w:hAnsi="Cambria" w:cs="Andalus"/>
                <w:color w:val="000000"/>
                <w:lang w:eastAsia="en-GB"/>
              </w:rPr>
              <w:t>Th</w:t>
            </w:r>
            <w:r>
              <w:rPr>
                <w:rFonts w:ascii="Cambria" w:hAnsi="Cambria" w:cs="Andalus"/>
                <w:color w:val="000000"/>
                <w:lang w:eastAsia="en-GB"/>
              </w:rPr>
              <w:t>is is th</w:t>
            </w:r>
            <w:r w:rsidRPr="00A3749C">
              <w:rPr>
                <w:rFonts w:ascii="Cambria" w:hAnsi="Cambria" w:cs="Andalus"/>
                <w:color w:val="000000"/>
                <w:lang w:eastAsia="en-GB"/>
              </w:rPr>
              <w:t xml:space="preserve">e best and most reliable calendar </w:t>
            </w:r>
            <w:r>
              <w:rPr>
                <w:rFonts w:ascii="Cambria" w:hAnsi="Cambria" w:cs="Andalus"/>
                <w:color w:val="000000"/>
                <w:lang w:eastAsia="en-GB"/>
              </w:rPr>
              <w:t xml:space="preserve">of this kind </w:t>
            </w:r>
            <w:r w:rsidRPr="00A3749C">
              <w:rPr>
                <w:rFonts w:ascii="Cambria" w:hAnsi="Cambria" w:cs="Andalus"/>
                <w:color w:val="000000"/>
                <w:lang w:eastAsia="en-GB"/>
              </w:rPr>
              <w:t xml:space="preserve">and </w:t>
            </w:r>
            <w:r>
              <w:rPr>
                <w:rFonts w:ascii="Cambria" w:hAnsi="Cambria" w:cs="Andalus"/>
                <w:color w:val="000000"/>
                <w:lang w:eastAsia="en-GB"/>
              </w:rPr>
              <w:t xml:space="preserve">an </w:t>
            </w:r>
            <w:r w:rsidRPr="00A3749C">
              <w:rPr>
                <w:rFonts w:ascii="Cambria" w:hAnsi="Cambria" w:cs="Andalus"/>
                <w:color w:val="000000"/>
                <w:lang w:eastAsia="en-GB"/>
              </w:rPr>
              <w:t xml:space="preserve">essential </w:t>
            </w:r>
            <w:r>
              <w:rPr>
                <w:rFonts w:ascii="Cambria" w:hAnsi="Cambria" w:cs="Andalus"/>
                <w:color w:val="000000"/>
                <w:lang w:eastAsia="en-GB"/>
              </w:rPr>
              <w:t>resource</w:t>
            </w:r>
            <w:r w:rsidRPr="00A3749C">
              <w:rPr>
                <w:rFonts w:ascii="Cambria" w:hAnsi="Cambria" w:cs="Andalus"/>
                <w:color w:val="000000"/>
                <w:lang w:eastAsia="en-GB"/>
              </w:rPr>
              <w:t xml:space="preserve"> </w:t>
            </w:r>
            <w:r>
              <w:rPr>
                <w:rFonts w:ascii="Cambria" w:hAnsi="Cambria" w:cs="Andalus"/>
                <w:color w:val="000000"/>
                <w:lang w:eastAsia="en-GB"/>
              </w:rPr>
              <w:t>for any individual Subject Leader for RE as well as colleagues of all kinds across every school. Put one on the wall of your staffroom! It lasts until December 2022!</w:t>
            </w:r>
          </w:p>
          <w:p w14:paraId="19F5FE40" w14:textId="77777777" w:rsidR="00F933FB" w:rsidRDefault="00F933FB" w:rsidP="00C86A34">
            <w:pPr>
              <w:jc w:val="both"/>
              <w:rPr>
                <w:rFonts w:ascii="Cambria" w:hAnsi="Cambria" w:cs="Andalus"/>
                <w:color w:val="000000"/>
                <w:lang w:eastAsia="en-GB"/>
              </w:rPr>
            </w:pPr>
          </w:p>
          <w:p w14:paraId="0EDEE09E" w14:textId="77777777" w:rsidR="00F933FB" w:rsidRPr="00A3749C" w:rsidRDefault="00F933FB" w:rsidP="00C86A34">
            <w:pPr>
              <w:jc w:val="both"/>
              <w:rPr>
                <w:rFonts w:ascii="Cambria" w:hAnsi="Cambria" w:cs="Andalus"/>
                <w:color w:val="000000"/>
                <w:lang w:eastAsia="en-GB"/>
              </w:rPr>
            </w:pPr>
            <w:r>
              <w:rPr>
                <w:rFonts w:ascii="Cambria" w:hAnsi="Cambria" w:cs="Andalus"/>
                <w:color w:val="000000"/>
                <w:lang w:eastAsia="en-GB"/>
              </w:rPr>
              <w:t>More</w:t>
            </w:r>
            <w:r w:rsidRPr="00A3749C">
              <w:rPr>
                <w:rFonts w:ascii="Cambria" w:hAnsi="Cambria" w:cs="Andalus"/>
                <w:color w:val="000000"/>
                <w:lang w:eastAsia="en-GB"/>
              </w:rPr>
              <w:t xml:space="preserve"> details </w:t>
            </w:r>
            <w:r>
              <w:rPr>
                <w:rFonts w:ascii="Cambria" w:hAnsi="Cambria" w:cs="Andalus"/>
                <w:color w:val="000000"/>
                <w:lang w:eastAsia="en-GB"/>
              </w:rPr>
              <w:t xml:space="preserve">are available </w:t>
            </w:r>
            <w:r w:rsidRPr="00A3749C">
              <w:rPr>
                <w:rFonts w:ascii="Cambria" w:hAnsi="Cambria" w:cs="Andalus"/>
                <w:color w:val="000000"/>
                <w:lang w:eastAsia="en-GB"/>
              </w:rPr>
              <w:t xml:space="preserve">at: </w:t>
            </w:r>
            <w:hyperlink r:id="rId11" w:history="1">
              <w:r w:rsidRPr="00D61C40">
                <w:rPr>
                  <w:rStyle w:val="Hyperlink"/>
                  <w:rFonts w:ascii="Cambria" w:hAnsi="Cambria" w:cs="Andalus"/>
                  <w:lang w:eastAsia="en-GB"/>
                </w:rPr>
                <w:t>www.shapworkingparty.org.uk</w:t>
              </w:r>
            </w:hyperlink>
            <w:r>
              <w:rPr>
                <w:rFonts w:ascii="Cambria" w:hAnsi="Cambria" w:cs="Andalus"/>
                <w:color w:val="000000"/>
                <w:lang w:eastAsia="en-GB"/>
              </w:rPr>
              <w:t xml:space="preserve"> </w:t>
            </w:r>
          </w:p>
        </w:tc>
      </w:tr>
    </w:tbl>
    <w:p w14:paraId="5F56BBBB" w14:textId="77777777" w:rsidR="00F933FB" w:rsidRDefault="00F933FB" w:rsidP="00570692">
      <w:pPr>
        <w:jc w:val="both"/>
        <w:rPr>
          <w:rFonts w:ascii="Cambria" w:hAnsi="Cambria" w:cs="Andalus"/>
          <w:color w:val="000000"/>
          <w:lang w:val="en" w:eastAsia="en-GB"/>
        </w:rPr>
      </w:pPr>
    </w:p>
    <w:p w14:paraId="0C4C3468" w14:textId="7BCFBFF2" w:rsidR="007B211C" w:rsidRPr="007B211C" w:rsidRDefault="00A3749C" w:rsidP="007B211C">
      <w:pPr>
        <w:pBdr>
          <w:top w:val="single" w:sz="4" w:space="1" w:color="auto"/>
          <w:left w:val="single" w:sz="4" w:space="4" w:color="auto"/>
          <w:bottom w:val="single" w:sz="4" w:space="7" w:color="auto"/>
          <w:right w:val="single" w:sz="4" w:space="4" w:color="auto"/>
        </w:pBdr>
        <w:shd w:val="clear" w:color="auto" w:fill="C00000"/>
        <w:jc w:val="center"/>
        <w:rPr>
          <w:rFonts w:ascii="Cambria" w:hAnsi="Cambria" w:cs="Andalus"/>
          <w:b/>
          <w:color w:val="FFFFFF" w:themeColor="background1"/>
          <w:sz w:val="48"/>
          <w:szCs w:val="48"/>
          <w:lang w:val="en" w:eastAsia="en-GB"/>
        </w:rPr>
      </w:pPr>
      <w:r>
        <w:rPr>
          <w:rFonts w:ascii="Cambria" w:hAnsi="Cambria" w:cs="Andalus"/>
          <w:b/>
          <w:color w:val="FFFFFF" w:themeColor="background1"/>
          <w:sz w:val="48"/>
          <w:szCs w:val="48"/>
          <w:lang w:val="en" w:eastAsia="en-GB"/>
        </w:rPr>
        <w:t xml:space="preserve">Online </w:t>
      </w:r>
      <w:r w:rsidR="007B211C">
        <w:rPr>
          <w:rFonts w:ascii="Cambria" w:hAnsi="Cambria" w:cs="Andalus"/>
          <w:b/>
          <w:color w:val="FFFFFF" w:themeColor="background1"/>
          <w:sz w:val="48"/>
          <w:szCs w:val="48"/>
          <w:lang w:val="en" w:eastAsia="en-GB"/>
        </w:rPr>
        <w:t>Resources f</w:t>
      </w:r>
      <w:r>
        <w:rPr>
          <w:rFonts w:ascii="Cambria" w:hAnsi="Cambria" w:cs="Andalus"/>
          <w:b/>
          <w:color w:val="FFFFFF" w:themeColor="background1"/>
          <w:sz w:val="48"/>
          <w:szCs w:val="48"/>
          <w:lang w:val="en" w:eastAsia="en-GB"/>
        </w:rPr>
        <w:t xml:space="preserve">or </w:t>
      </w:r>
      <w:r w:rsidR="00F933FB">
        <w:rPr>
          <w:rFonts w:ascii="Cambria" w:hAnsi="Cambria" w:cs="Andalus"/>
          <w:b/>
          <w:color w:val="FFFFFF" w:themeColor="background1"/>
          <w:sz w:val="48"/>
          <w:szCs w:val="48"/>
          <w:lang w:val="en" w:eastAsia="en-GB"/>
        </w:rPr>
        <w:t>Visiting Mosques</w:t>
      </w:r>
    </w:p>
    <w:p w14:paraId="19E34BB5" w14:textId="0F5FC50B" w:rsidR="002B6FDC" w:rsidRDefault="002B6FDC" w:rsidP="00570692">
      <w:pPr>
        <w:jc w:val="both"/>
        <w:rPr>
          <w:rFonts w:ascii="Cambria" w:hAnsi="Cambria" w:cs="Andalus"/>
          <w:color w:val="000000"/>
          <w:lang w:val="en" w:eastAsia="en-GB"/>
        </w:rPr>
      </w:pPr>
    </w:p>
    <w:tbl>
      <w:tblPr>
        <w:tblStyle w:val="TableGrid"/>
        <w:tblW w:w="11341" w:type="dxa"/>
        <w:tblInd w:w="-147" w:type="dxa"/>
        <w:tblLook w:val="04A0" w:firstRow="1" w:lastRow="0" w:firstColumn="1" w:lastColumn="0" w:noHBand="0" w:noVBand="1"/>
      </w:tblPr>
      <w:tblGrid>
        <w:gridCol w:w="11341"/>
      </w:tblGrid>
      <w:tr w:rsidR="00C835E6" w14:paraId="19235C49" w14:textId="77777777" w:rsidTr="00DD3938">
        <w:tc>
          <w:tcPr>
            <w:tcW w:w="11341" w:type="dxa"/>
          </w:tcPr>
          <w:p w14:paraId="6BCDB375" w14:textId="7042C292" w:rsidR="00F933FB" w:rsidRPr="00F933FB" w:rsidRDefault="00F933FB" w:rsidP="00F933FB">
            <w:pPr>
              <w:pStyle w:val="Heading1"/>
              <w:jc w:val="both"/>
              <w:rPr>
                <w:rFonts w:ascii="Cambria" w:hAnsi="Cambria" w:cs="Arial"/>
                <w:bCs/>
                <w:color w:val="000000" w:themeColor="text1"/>
                <w:sz w:val="24"/>
                <w:szCs w:val="24"/>
              </w:rPr>
            </w:pPr>
            <w:r w:rsidRPr="00F933FB">
              <w:rPr>
                <w:rFonts w:ascii="Cambria" w:hAnsi="Cambria" w:cs="Arial"/>
                <w:bCs/>
                <w:color w:val="000000" w:themeColor="text1"/>
                <w:sz w:val="24"/>
                <w:szCs w:val="24"/>
              </w:rPr>
              <w:t xml:space="preserve">This </w:t>
            </w:r>
            <w:r w:rsidRPr="00F933FB">
              <w:rPr>
                <w:rFonts w:ascii="Cambria" w:hAnsi="Cambria" w:cs="Arial"/>
                <w:b/>
                <w:bCs/>
                <w:color w:val="000000" w:themeColor="text1"/>
                <w:sz w:val="24"/>
                <w:szCs w:val="24"/>
              </w:rPr>
              <w:t>Visiting a Mosque: RE Teachers Resources</w:t>
            </w:r>
            <w:r w:rsidRPr="00F933FB">
              <w:rPr>
                <w:rFonts w:ascii="Cambria" w:hAnsi="Cambria" w:cs="Arial"/>
                <w:bCs/>
                <w:color w:val="000000" w:themeColor="text1"/>
                <w:sz w:val="24"/>
                <w:szCs w:val="24"/>
              </w:rPr>
              <w:t xml:space="preserve"> pack is intended to support and empower RE</w:t>
            </w:r>
            <w:r>
              <w:rPr>
                <w:rFonts w:ascii="Cambria" w:hAnsi="Cambria" w:cs="Arial"/>
                <w:bCs/>
                <w:color w:val="000000" w:themeColor="text1"/>
                <w:sz w:val="24"/>
                <w:szCs w:val="24"/>
              </w:rPr>
              <w:t xml:space="preserve"> </w:t>
            </w:r>
            <w:r w:rsidRPr="00F933FB">
              <w:rPr>
                <w:rFonts w:ascii="Cambria" w:hAnsi="Cambria" w:cs="Arial"/>
                <w:bCs/>
                <w:color w:val="000000" w:themeColor="text1"/>
                <w:sz w:val="24"/>
                <w:szCs w:val="24"/>
              </w:rPr>
              <w:t xml:space="preserve">Teachers in organising and </w:t>
            </w:r>
            <w:r>
              <w:rPr>
                <w:rFonts w:ascii="Cambria" w:hAnsi="Cambria" w:cs="Arial"/>
                <w:bCs/>
                <w:color w:val="000000" w:themeColor="text1"/>
                <w:sz w:val="24"/>
                <w:szCs w:val="24"/>
              </w:rPr>
              <w:t>leading</w:t>
            </w:r>
            <w:r w:rsidRPr="00F933FB">
              <w:rPr>
                <w:rFonts w:ascii="Cambria" w:hAnsi="Cambria" w:cs="Arial"/>
                <w:bCs/>
                <w:color w:val="000000" w:themeColor="text1"/>
                <w:sz w:val="24"/>
                <w:szCs w:val="24"/>
              </w:rPr>
              <w:t xml:space="preserve"> school visits to mosques</w:t>
            </w:r>
            <w:r>
              <w:rPr>
                <w:rFonts w:ascii="Cambria" w:hAnsi="Cambria" w:cs="Arial"/>
                <w:bCs/>
                <w:color w:val="000000" w:themeColor="text1"/>
                <w:sz w:val="24"/>
                <w:szCs w:val="24"/>
              </w:rPr>
              <w:t xml:space="preserve"> and many of the key points being made will apply to other places of worship too</w:t>
            </w:r>
            <w:r w:rsidRPr="00F933FB">
              <w:rPr>
                <w:rFonts w:ascii="Cambria" w:hAnsi="Cambria" w:cs="Arial"/>
                <w:bCs/>
                <w:color w:val="000000" w:themeColor="text1"/>
                <w:sz w:val="24"/>
                <w:szCs w:val="24"/>
              </w:rPr>
              <w:t>.</w:t>
            </w:r>
          </w:p>
          <w:p w14:paraId="4D6A71CF" w14:textId="45A13B52" w:rsidR="00F933FB" w:rsidRPr="00F933FB" w:rsidRDefault="00F933FB" w:rsidP="00F933FB">
            <w:pPr>
              <w:pStyle w:val="Heading1"/>
              <w:jc w:val="both"/>
              <w:rPr>
                <w:rFonts w:ascii="Cambria" w:hAnsi="Cambria" w:cs="Arial"/>
                <w:bCs/>
                <w:iCs/>
                <w:color w:val="000000" w:themeColor="text1"/>
                <w:sz w:val="24"/>
                <w:szCs w:val="24"/>
              </w:rPr>
            </w:pPr>
            <w:r w:rsidRPr="00F933FB">
              <w:rPr>
                <w:rFonts w:ascii="Cambria" w:hAnsi="Cambria" w:cs="Arial"/>
                <w:bCs/>
                <w:color w:val="000000" w:themeColor="text1"/>
                <w:sz w:val="24"/>
                <w:szCs w:val="24"/>
              </w:rPr>
              <w:t xml:space="preserve">Additionally, during the </w:t>
            </w:r>
            <w:r>
              <w:rPr>
                <w:rFonts w:ascii="Cambria" w:hAnsi="Cambria" w:cs="Arial"/>
                <w:bCs/>
                <w:color w:val="000000" w:themeColor="text1"/>
                <w:sz w:val="24"/>
                <w:szCs w:val="24"/>
              </w:rPr>
              <w:t xml:space="preserve">current restrictions relating to the </w:t>
            </w:r>
            <w:r w:rsidRPr="00F933FB">
              <w:rPr>
                <w:rFonts w:ascii="Cambria" w:hAnsi="Cambria" w:cs="Arial"/>
                <w:bCs/>
                <w:color w:val="000000" w:themeColor="text1"/>
                <w:sz w:val="24"/>
                <w:szCs w:val="24"/>
              </w:rPr>
              <w:t xml:space="preserve">COVID-19 pandemic, </w:t>
            </w:r>
            <w:r>
              <w:rPr>
                <w:rFonts w:ascii="Cambria" w:hAnsi="Cambria" w:cs="Arial"/>
                <w:bCs/>
                <w:color w:val="000000" w:themeColor="text1"/>
                <w:sz w:val="24"/>
                <w:szCs w:val="24"/>
              </w:rPr>
              <w:t>‘</w:t>
            </w:r>
            <w:r w:rsidRPr="00F933FB">
              <w:rPr>
                <w:rFonts w:ascii="Cambria" w:hAnsi="Cambria" w:cs="Arial"/>
                <w:bCs/>
                <w:color w:val="000000" w:themeColor="text1"/>
                <w:sz w:val="24"/>
                <w:szCs w:val="24"/>
              </w:rPr>
              <w:t>in-person</w:t>
            </w:r>
            <w:r>
              <w:rPr>
                <w:rFonts w:ascii="Cambria" w:hAnsi="Cambria" w:cs="Arial"/>
                <w:bCs/>
                <w:color w:val="000000" w:themeColor="text1"/>
                <w:sz w:val="24"/>
                <w:szCs w:val="24"/>
              </w:rPr>
              <w:t>’</w:t>
            </w:r>
            <w:r w:rsidRPr="00F933FB">
              <w:rPr>
                <w:rFonts w:ascii="Cambria" w:hAnsi="Cambria" w:cs="Arial"/>
                <w:bCs/>
                <w:color w:val="000000" w:themeColor="text1"/>
                <w:sz w:val="24"/>
                <w:szCs w:val="24"/>
              </w:rPr>
              <w:t xml:space="preserve"> visits to </w:t>
            </w:r>
            <w:r>
              <w:rPr>
                <w:rFonts w:ascii="Cambria" w:hAnsi="Cambria" w:cs="Arial"/>
                <w:bCs/>
                <w:color w:val="000000" w:themeColor="text1"/>
                <w:sz w:val="24"/>
                <w:szCs w:val="24"/>
              </w:rPr>
              <w:t>many p</w:t>
            </w:r>
            <w:r w:rsidRPr="00F933FB">
              <w:rPr>
                <w:rFonts w:ascii="Cambria" w:hAnsi="Cambria" w:cs="Arial"/>
                <w:bCs/>
                <w:color w:val="000000" w:themeColor="text1"/>
                <w:sz w:val="24"/>
                <w:szCs w:val="24"/>
              </w:rPr>
              <w:t xml:space="preserve">laces of </w:t>
            </w:r>
            <w:r>
              <w:rPr>
                <w:rFonts w:ascii="Cambria" w:hAnsi="Cambria" w:cs="Arial"/>
                <w:bCs/>
                <w:color w:val="000000" w:themeColor="text1"/>
                <w:sz w:val="24"/>
                <w:szCs w:val="24"/>
              </w:rPr>
              <w:t>w</w:t>
            </w:r>
            <w:r w:rsidRPr="00F933FB">
              <w:rPr>
                <w:rFonts w:ascii="Cambria" w:hAnsi="Cambria" w:cs="Arial"/>
                <w:bCs/>
                <w:color w:val="000000" w:themeColor="text1"/>
                <w:sz w:val="24"/>
                <w:szCs w:val="24"/>
              </w:rPr>
              <w:t xml:space="preserve">orship </w:t>
            </w:r>
            <w:r>
              <w:rPr>
                <w:rFonts w:ascii="Cambria" w:hAnsi="Cambria" w:cs="Arial"/>
                <w:bCs/>
                <w:color w:val="000000" w:themeColor="text1"/>
                <w:sz w:val="24"/>
                <w:szCs w:val="24"/>
              </w:rPr>
              <w:t xml:space="preserve">including </w:t>
            </w:r>
            <w:r w:rsidRPr="00F933FB">
              <w:rPr>
                <w:rFonts w:ascii="Cambria" w:hAnsi="Cambria" w:cs="Arial"/>
                <w:bCs/>
                <w:color w:val="000000" w:themeColor="text1"/>
                <w:sz w:val="24"/>
                <w:szCs w:val="24"/>
              </w:rPr>
              <w:t>mosques</w:t>
            </w:r>
            <w:r>
              <w:rPr>
                <w:rFonts w:ascii="Cambria" w:hAnsi="Cambria" w:cs="Arial"/>
                <w:bCs/>
                <w:color w:val="000000" w:themeColor="text1"/>
                <w:sz w:val="24"/>
                <w:szCs w:val="24"/>
              </w:rPr>
              <w:t xml:space="preserve"> have been</w:t>
            </w:r>
            <w:r w:rsidRPr="00F933FB">
              <w:rPr>
                <w:rFonts w:ascii="Cambria" w:hAnsi="Cambria" w:cs="Arial"/>
                <w:bCs/>
                <w:color w:val="000000" w:themeColor="text1"/>
                <w:sz w:val="24"/>
                <w:szCs w:val="24"/>
              </w:rPr>
              <w:t xml:space="preserve"> paused</w:t>
            </w:r>
            <w:r>
              <w:rPr>
                <w:rFonts w:ascii="Cambria" w:hAnsi="Cambria" w:cs="Arial"/>
                <w:bCs/>
                <w:color w:val="000000" w:themeColor="text1"/>
                <w:sz w:val="24"/>
                <w:szCs w:val="24"/>
              </w:rPr>
              <w:t xml:space="preserve"> for obvious reasons</w:t>
            </w:r>
            <w:r w:rsidRPr="00F933FB">
              <w:rPr>
                <w:rFonts w:ascii="Cambria" w:hAnsi="Cambria" w:cs="Arial"/>
                <w:bCs/>
                <w:color w:val="000000" w:themeColor="text1"/>
                <w:sz w:val="24"/>
                <w:szCs w:val="24"/>
              </w:rPr>
              <w:t xml:space="preserve">. As a result, </w:t>
            </w:r>
            <w:r>
              <w:rPr>
                <w:rFonts w:ascii="Cambria" w:hAnsi="Cambria" w:cs="Arial"/>
                <w:bCs/>
                <w:color w:val="000000" w:themeColor="text1"/>
                <w:sz w:val="24"/>
                <w:szCs w:val="24"/>
              </w:rPr>
              <w:t xml:space="preserve">this pack includes some online </w:t>
            </w:r>
            <w:r w:rsidRPr="00F933FB">
              <w:rPr>
                <w:rFonts w:ascii="Cambria" w:hAnsi="Cambria" w:cs="Arial"/>
                <w:bCs/>
                <w:color w:val="000000" w:themeColor="text1"/>
                <w:sz w:val="24"/>
                <w:szCs w:val="24"/>
              </w:rPr>
              <w:t xml:space="preserve">mosque tours </w:t>
            </w:r>
            <w:r>
              <w:rPr>
                <w:rFonts w:ascii="Cambria" w:hAnsi="Cambria" w:cs="Arial"/>
                <w:bCs/>
                <w:color w:val="000000" w:themeColor="text1"/>
                <w:sz w:val="24"/>
                <w:szCs w:val="24"/>
              </w:rPr>
              <w:t>as</w:t>
            </w:r>
            <w:r w:rsidRPr="00F933FB">
              <w:rPr>
                <w:rFonts w:ascii="Cambria" w:hAnsi="Cambria" w:cs="Arial"/>
                <w:bCs/>
                <w:color w:val="000000" w:themeColor="text1"/>
                <w:sz w:val="24"/>
                <w:szCs w:val="24"/>
              </w:rPr>
              <w:t xml:space="preserve"> an additional resource and to increase familiarity and confidence when organising in-person visits. </w:t>
            </w:r>
            <w:r w:rsidRPr="00F933FB">
              <w:rPr>
                <w:rFonts w:ascii="Cambria" w:hAnsi="Cambria" w:cs="Arial"/>
                <w:bCs/>
                <w:iCs/>
                <w:color w:val="000000" w:themeColor="text1"/>
                <w:sz w:val="24"/>
                <w:szCs w:val="24"/>
              </w:rPr>
              <w:t>Please note: this page and associated resources are best viewed on a desktop/laptop device</w:t>
            </w:r>
            <w:r>
              <w:rPr>
                <w:rFonts w:ascii="Cambria" w:hAnsi="Cambria" w:cs="Arial"/>
                <w:bCs/>
                <w:iCs/>
                <w:color w:val="000000" w:themeColor="text1"/>
                <w:sz w:val="24"/>
                <w:szCs w:val="24"/>
              </w:rPr>
              <w:t xml:space="preserve">: </w:t>
            </w:r>
            <w:hyperlink r:id="rId12" w:history="1">
              <w:r w:rsidRPr="00D61C40">
                <w:rPr>
                  <w:rStyle w:val="Hyperlink"/>
                  <w:rFonts w:ascii="Cambria" w:hAnsi="Cambria" w:cs="Arial"/>
                  <w:bCs/>
                  <w:iCs/>
                  <w:sz w:val="24"/>
                  <w:szCs w:val="24"/>
                </w:rPr>
                <w:t>https://www.visitmymosque.org/for-re-teachers/</w:t>
              </w:r>
            </w:hyperlink>
            <w:r>
              <w:rPr>
                <w:rFonts w:ascii="Cambria" w:hAnsi="Cambria" w:cs="Arial"/>
                <w:bCs/>
                <w:iCs/>
                <w:color w:val="000000" w:themeColor="text1"/>
                <w:sz w:val="24"/>
                <w:szCs w:val="24"/>
              </w:rPr>
              <w:t xml:space="preserve"> </w:t>
            </w:r>
          </w:p>
          <w:p w14:paraId="7938A8A7" w14:textId="1F93D7C0" w:rsidR="00F933FB" w:rsidRDefault="00F933FB" w:rsidP="00F933FB">
            <w:pPr>
              <w:pStyle w:val="Heading1"/>
              <w:jc w:val="both"/>
              <w:rPr>
                <w:rFonts w:ascii="Cambria" w:hAnsi="Cambria" w:cs="Arial"/>
                <w:bCs/>
                <w:color w:val="000000" w:themeColor="text1"/>
                <w:sz w:val="24"/>
                <w:szCs w:val="24"/>
              </w:rPr>
            </w:pPr>
            <w:r>
              <w:rPr>
                <w:rFonts w:ascii="Cambria" w:hAnsi="Cambria" w:cs="Arial"/>
                <w:bCs/>
                <w:color w:val="000000" w:themeColor="text1"/>
                <w:sz w:val="24"/>
                <w:szCs w:val="24"/>
              </w:rPr>
              <w:t xml:space="preserve">My own particular favourite for an online visit is the new mosque in Cambridge, recently nominated for a major architectural prize! It incorporates traditional Islamic designs and links these to motifs familiar from other religious buildings in the city such as Kings College Chapel and is environmentally friendly too: </w:t>
            </w:r>
            <w:hyperlink r:id="rId13" w:history="1">
              <w:r w:rsidRPr="00D61C40">
                <w:rPr>
                  <w:rStyle w:val="Hyperlink"/>
                  <w:rFonts w:ascii="Cambria" w:hAnsi="Cambria" w:cs="Arial"/>
                  <w:bCs/>
                  <w:sz w:val="24"/>
                  <w:szCs w:val="24"/>
                </w:rPr>
                <w:t>https://cambridgecentralmosque.org/</w:t>
              </w:r>
            </w:hyperlink>
            <w:r>
              <w:rPr>
                <w:rFonts w:ascii="Cambria" w:hAnsi="Cambria" w:cs="Arial"/>
                <w:bCs/>
                <w:color w:val="000000" w:themeColor="text1"/>
                <w:sz w:val="24"/>
                <w:szCs w:val="24"/>
              </w:rPr>
              <w:t xml:space="preserve"> It is beautiful! </w:t>
            </w:r>
          </w:p>
          <w:p w14:paraId="2BD91BE1" w14:textId="77777777" w:rsidR="00F933FB" w:rsidRDefault="00F933FB" w:rsidP="00F933FB">
            <w:pPr>
              <w:pStyle w:val="Heading1"/>
              <w:jc w:val="both"/>
              <w:rPr>
                <w:rFonts w:ascii="Cambria" w:hAnsi="Cambria" w:cs="Arial"/>
                <w:bCs/>
                <w:color w:val="000000" w:themeColor="text1"/>
                <w:sz w:val="24"/>
                <w:szCs w:val="24"/>
              </w:rPr>
            </w:pPr>
            <w:r>
              <w:rPr>
                <w:rFonts w:ascii="Cambria" w:hAnsi="Cambria" w:cs="Arial"/>
                <w:bCs/>
                <w:noProof/>
                <w:color w:val="000000" w:themeColor="text1"/>
                <w:sz w:val="24"/>
                <w:szCs w:val="24"/>
              </w:rPr>
              <w:drawing>
                <wp:inline distT="0" distB="0" distL="0" distR="0" wp14:anchorId="08FCD279" wp14:editId="5A79E98A">
                  <wp:extent cx="3473116" cy="2349287"/>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umb_download_1024.jpg"/>
                          <pic:cNvPicPr/>
                        </pic:nvPicPr>
                        <pic:blipFill>
                          <a:blip r:embed="rId14">
                            <a:extLst>
                              <a:ext uri="{28A0092B-C50C-407E-A947-70E740481C1C}">
                                <a14:useLocalDpi xmlns:a14="http://schemas.microsoft.com/office/drawing/2010/main" val="0"/>
                              </a:ext>
                            </a:extLst>
                          </a:blip>
                          <a:stretch>
                            <a:fillRect/>
                          </a:stretch>
                        </pic:blipFill>
                        <pic:spPr>
                          <a:xfrm>
                            <a:off x="0" y="0"/>
                            <a:ext cx="3473430" cy="2349500"/>
                          </a:xfrm>
                          <a:prstGeom prst="rect">
                            <a:avLst/>
                          </a:prstGeom>
                        </pic:spPr>
                      </pic:pic>
                    </a:graphicData>
                  </a:graphic>
                </wp:inline>
              </w:drawing>
            </w:r>
            <w:r>
              <w:rPr>
                <w:rFonts w:ascii="Cambria" w:hAnsi="Cambria" w:cs="Arial"/>
                <w:bCs/>
                <w:noProof/>
                <w:color w:val="000000" w:themeColor="text1"/>
                <w:sz w:val="24"/>
                <w:szCs w:val="24"/>
              </w:rPr>
              <w:drawing>
                <wp:inline distT="0" distB="0" distL="0" distR="0" wp14:anchorId="2CBDEBE6" wp14:editId="452C222F">
                  <wp:extent cx="3537284" cy="2347595"/>
                  <wp:effectExtent l="0" t="0" r="635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umb_OIP-3_1024.jpg"/>
                          <pic:cNvPicPr/>
                        </pic:nvPicPr>
                        <pic:blipFill>
                          <a:blip r:embed="rId15">
                            <a:extLst>
                              <a:ext uri="{28A0092B-C50C-407E-A947-70E740481C1C}">
                                <a14:useLocalDpi xmlns:a14="http://schemas.microsoft.com/office/drawing/2010/main" val="0"/>
                              </a:ext>
                            </a:extLst>
                          </a:blip>
                          <a:stretch>
                            <a:fillRect/>
                          </a:stretch>
                        </pic:blipFill>
                        <pic:spPr>
                          <a:xfrm>
                            <a:off x="0" y="0"/>
                            <a:ext cx="3540154" cy="2349500"/>
                          </a:xfrm>
                          <a:prstGeom prst="rect">
                            <a:avLst/>
                          </a:prstGeom>
                        </pic:spPr>
                      </pic:pic>
                    </a:graphicData>
                  </a:graphic>
                </wp:inline>
              </w:drawing>
            </w:r>
          </w:p>
          <w:p w14:paraId="5E08F81D" w14:textId="55CCC61D" w:rsidR="00F933FB" w:rsidRPr="00F933FB" w:rsidRDefault="00F933FB" w:rsidP="00F933FB">
            <w:pPr>
              <w:pStyle w:val="Heading1"/>
              <w:jc w:val="both"/>
              <w:rPr>
                <w:rFonts w:ascii="Cambria" w:hAnsi="Cambria" w:cs="Arial"/>
                <w:bCs/>
                <w:color w:val="000000" w:themeColor="text1"/>
                <w:sz w:val="10"/>
                <w:szCs w:val="10"/>
              </w:rPr>
            </w:pPr>
          </w:p>
        </w:tc>
      </w:tr>
    </w:tbl>
    <w:p w14:paraId="3A2E2B06" w14:textId="0D27AC3A" w:rsidR="00F920E4" w:rsidRDefault="00F920E4" w:rsidP="00A3749C">
      <w:pPr>
        <w:rPr>
          <w:rFonts w:ascii="Cambria" w:hAnsi="Cambria" w:cs="Arial"/>
          <w:color w:val="37424A"/>
        </w:rPr>
      </w:pPr>
    </w:p>
    <w:p w14:paraId="1458BF99" w14:textId="173962FA" w:rsidR="00F933FB" w:rsidRPr="003E38E5" w:rsidRDefault="00F933FB" w:rsidP="00F933FB">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rPr>
      </w:pPr>
      <w:r>
        <w:rPr>
          <w:rFonts w:ascii="Cambria" w:hAnsi="Cambria" w:cs="Arial"/>
          <w:b/>
          <w:color w:val="FFFFFF" w:themeColor="background1"/>
          <w:sz w:val="48"/>
          <w:szCs w:val="48"/>
        </w:rPr>
        <w:t>Other Resources on Places of Worship</w:t>
      </w:r>
    </w:p>
    <w:p w14:paraId="2BBB1D03" w14:textId="77777777" w:rsidR="00F933FB" w:rsidRDefault="00F933FB" w:rsidP="00F933FB">
      <w:pPr>
        <w:jc w:val="center"/>
        <w:rPr>
          <w:rFonts w:ascii="Cambria" w:hAnsi="Cambria" w:cs="Arial"/>
          <w:color w:val="37424A"/>
        </w:rPr>
      </w:pPr>
    </w:p>
    <w:p w14:paraId="2FCD64C9" w14:textId="50CE3CC8" w:rsidR="00F933FB" w:rsidRDefault="00F933FB" w:rsidP="00F933FB">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r w:rsidRPr="00F933FB">
        <w:rPr>
          <w:rFonts w:ascii="Cambria" w:hAnsi="Cambria" w:cs="Arial"/>
          <w:color w:val="000000" w:themeColor="text1"/>
        </w:rPr>
        <w:t xml:space="preserve">All teachers know that learning takes place outside the classroom as well as inside it. Visits are highly valuable educational experiences. We also know how much learning inside the classroom is enhanced by visits outside it. These pages </w:t>
      </w:r>
      <w:r>
        <w:rPr>
          <w:rFonts w:ascii="Cambria" w:hAnsi="Cambria" w:cs="Arial"/>
          <w:color w:val="000000" w:themeColor="text1"/>
        </w:rPr>
        <w:t>(</w:t>
      </w:r>
      <w:hyperlink r:id="rId16" w:history="1">
        <w:r w:rsidRPr="00D61C40">
          <w:rPr>
            <w:rStyle w:val="Hyperlink"/>
            <w:rFonts w:ascii="Cambria" w:hAnsi="Cambria" w:cs="Arial"/>
          </w:rPr>
          <w:t>https://www.reonline.org.uk/specials/places-of-worship/</w:t>
        </w:r>
      </w:hyperlink>
      <w:r>
        <w:rPr>
          <w:rFonts w:ascii="Cambria" w:hAnsi="Cambria" w:cs="Arial"/>
          <w:color w:val="000000" w:themeColor="text1"/>
        </w:rPr>
        <w:t>)</w:t>
      </w:r>
      <w:r w:rsidRPr="00F933FB">
        <w:rPr>
          <w:rFonts w:ascii="Cambria" w:hAnsi="Cambria" w:cs="Arial"/>
          <w:color w:val="000000" w:themeColor="text1"/>
        </w:rPr>
        <w:t>are an encouragement to use both local and national religious resources that are available outside the classroom in order to give pupils first hand experiences of the religious buildings and the communities they serve.</w:t>
      </w:r>
    </w:p>
    <w:p w14:paraId="3D9EF494" w14:textId="77777777" w:rsidR="00F933FB" w:rsidRDefault="00F933FB" w:rsidP="00F933FB">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0E0D0AB4" w14:textId="2697D499" w:rsidR="00F933FB" w:rsidRPr="00F933FB" w:rsidRDefault="00F933FB" w:rsidP="00F933FB">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r w:rsidRPr="00F933FB">
        <w:rPr>
          <w:rFonts w:ascii="Cambria" w:hAnsi="Cambria" w:cs="Arial"/>
          <w:color w:val="000000" w:themeColor="text1"/>
        </w:rPr>
        <w:t xml:space="preserve">Here you will find not only </w:t>
      </w:r>
      <w:r>
        <w:rPr>
          <w:rFonts w:ascii="Cambria" w:hAnsi="Cambria" w:cs="Arial"/>
          <w:color w:val="000000" w:themeColor="text1"/>
        </w:rPr>
        <w:t xml:space="preserve">short films and </w:t>
      </w:r>
      <w:r w:rsidRPr="00F933FB">
        <w:rPr>
          <w:rFonts w:ascii="Cambria" w:hAnsi="Cambria" w:cs="Arial"/>
          <w:color w:val="000000" w:themeColor="text1"/>
        </w:rPr>
        <w:t>descriptions of the main places of worship, but also links to places of worship that offer opportunities for educational visits. If you cannot get out of the classroom, or want to reinforce aspects of a visit already made, you will also find links to places of worship that can provide virtual tours</w:t>
      </w:r>
      <w:r>
        <w:rPr>
          <w:rFonts w:ascii="Cambria" w:hAnsi="Cambria" w:cs="Arial"/>
          <w:color w:val="000000" w:themeColor="text1"/>
        </w:rPr>
        <w:t>. Y</w:t>
      </w:r>
      <w:r w:rsidRPr="00F933FB">
        <w:rPr>
          <w:rFonts w:ascii="Cambria" w:hAnsi="Cambria" w:cs="Arial"/>
          <w:color w:val="000000" w:themeColor="text1"/>
        </w:rPr>
        <w:t xml:space="preserve">ou will </w:t>
      </w:r>
      <w:r>
        <w:rPr>
          <w:rFonts w:ascii="Cambria" w:hAnsi="Cambria" w:cs="Arial"/>
          <w:color w:val="000000" w:themeColor="text1"/>
        </w:rPr>
        <w:t xml:space="preserve">also </w:t>
      </w:r>
      <w:r w:rsidRPr="00F933FB">
        <w:rPr>
          <w:rFonts w:ascii="Cambria" w:hAnsi="Cambria" w:cs="Arial"/>
          <w:color w:val="000000" w:themeColor="text1"/>
        </w:rPr>
        <w:t>be guided through all the instructions you will need to make a visit to a place of worship successful. Here you will find general instructions on planning, and follow up, as well as specific instructions about the sensitivities we need in different places of worship.</w:t>
      </w:r>
      <w:r>
        <w:rPr>
          <w:rFonts w:ascii="Cambria" w:hAnsi="Cambria" w:cs="Arial"/>
          <w:color w:val="000000" w:themeColor="text1"/>
        </w:rPr>
        <w:t xml:space="preserve"> You can also </w:t>
      </w:r>
      <w:r w:rsidRPr="00F933FB">
        <w:rPr>
          <w:rFonts w:ascii="Cambria" w:hAnsi="Cambria" w:cs="Arial"/>
          <w:color w:val="000000" w:themeColor="text1"/>
        </w:rPr>
        <w:t xml:space="preserve">discover suggestions for activities and questions for </w:t>
      </w:r>
      <w:r>
        <w:rPr>
          <w:rFonts w:ascii="Cambria" w:hAnsi="Cambria" w:cs="Arial"/>
          <w:color w:val="000000" w:themeColor="text1"/>
        </w:rPr>
        <w:t xml:space="preserve">pupils </w:t>
      </w:r>
      <w:r w:rsidRPr="00F933FB">
        <w:rPr>
          <w:rFonts w:ascii="Cambria" w:hAnsi="Cambria" w:cs="Arial"/>
          <w:color w:val="000000" w:themeColor="text1"/>
        </w:rPr>
        <w:t>to ask.</w:t>
      </w:r>
    </w:p>
    <w:p w14:paraId="4B6E84B2" w14:textId="77777777" w:rsidR="00F933FB" w:rsidRDefault="00F933FB" w:rsidP="00F933FB">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146D3227" w14:textId="77777777" w:rsidR="00F933FB" w:rsidRPr="003E38E5" w:rsidRDefault="00F933FB" w:rsidP="00F933FB">
      <w:pPr>
        <w:rPr>
          <w:rFonts w:ascii="Cambria" w:hAnsi="Cambria" w:cs="Arial"/>
          <w:color w:val="000000" w:themeColor="text1"/>
        </w:rPr>
      </w:pPr>
    </w:p>
    <w:p w14:paraId="3C29B040" w14:textId="77777777" w:rsidR="00F933FB" w:rsidRPr="00DC6851" w:rsidRDefault="00F933FB" w:rsidP="00F933FB">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rPr>
      </w:pPr>
      <w:r w:rsidRPr="00F933FB">
        <w:rPr>
          <w:rFonts w:ascii="Cambria" w:hAnsi="Cambria" w:cs="Arial"/>
          <w:b/>
          <w:color w:val="FFFFFF" w:themeColor="background1"/>
          <w:sz w:val="48"/>
          <w:szCs w:val="48"/>
        </w:rPr>
        <w:t xml:space="preserve">Strictly RE: </w:t>
      </w:r>
      <w:r>
        <w:rPr>
          <w:rFonts w:ascii="Cambria" w:hAnsi="Cambria" w:cs="Arial"/>
          <w:b/>
          <w:color w:val="FFFFFF" w:themeColor="background1"/>
          <w:sz w:val="48"/>
          <w:szCs w:val="48"/>
        </w:rPr>
        <w:t>An Online Conference Opportunity</w:t>
      </w:r>
    </w:p>
    <w:p w14:paraId="265B55ED" w14:textId="77777777" w:rsidR="00F933FB" w:rsidRDefault="00F933FB" w:rsidP="00F933FB">
      <w:pPr>
        <w:jc w:val="center"/>
        <w:rPr>
          <w:rFonts w:ascii="Cambria" w:hAnsi="Cambria" w:cs="Arial"/>
          <w:color w:val="37424A"/>
        </w:rPr>
      </w:pPr>
    </w:p>
    <w:p w14:paraId="18FC344D" w14:textId="77777777" w:rsidR="00F933FB" w:rsidRDefault="00F933FB" w:rsidP="00F933FB">
      <w:pPr>
        <w:pBdr>
          <w:top w:val="single" w:sz="4" w:space="1" w:color="auto"/>
          <w:left w:val="single" w:sz="4" w:space="20" w:color="auto"/>
          <w:bottom w:val="single" w:sz="4" w:space="22" w:color="auto"/>
          <w:right w:val="single" w:sz="4" w:space="4" w:color="auto"/>
        </w:pBdr>
        <w:ind w:left="360"/>
        <w:jc w:val="both"/>
        <w:rPr>
          <w:rFonts w:ascii="Cambria" w:hAnsi="Cambria"/>
          <w:b/>
        </w:rPr>
      </w:pPr>
    </w:p>
    <w:p w14:paraId="1E6F213A" w14:textId="77777777" w:rsidR="00F933FB" w:rsidRPr="00F933FB" w:rsidRDefault="00F933FB" w:rsidP="00F933FB">
      <w:pPr>
        <w:numPr>
          <w:ilvl w:val="0"/>
          <w:numId w:val="9"/>
        </w:numPr>
        <w:pBdr>
          <w:top w:val="single" w:sz="4" w:space="1" w:color="auto"/>
          <w:left w:val="single" w:sz="4" w:space="20" w:color="auto"/>
          <w:bottom w:val="single" w:sz="4" w:space="22" w:color="auto"/>
          <w:right w:val="single" w:sz="4" w:space="4" w:color="auto"/>
        </w:pBdr>
        <w:jc w:val="both"/>
        <w:rPr>
          <w:rFonts w:ascii="Cambria" w:hAnsi="Cambria"/>
          <w:b/>
        </w:rPr>
      </w:pPr>
      <w:r w:rsidRPr="00F933FB">
        <w:rPr>
          <w:rFonts w:ascii="Cambria" w:hAnsi="Cambria"/>
          <w:b/>
          <w:bCs/>
        </w:rPr>
        <w:t>Date</w:t>
      </w:r>
      <w:r>
        <w:rPr>
          <w:rFonts w:ascii="Cambria" w:hAnsi="Cambria"/>
          <w:b/>
          <w:bCs/>
        </w:rPr>
        <w:t>s</w:t>
      </w:r>
      <w:r w:rsidRPr="00F933FB">
        <w:rPr>
          <w:rFonts w:ascii="Cambria" w:hAnsi="Cambria"/>
          <w:b/>
          <w:bCs/>
        </w:rPr>
        <w:t>:</w:t>
      </w:r>
      <w:r>
        <w:rPr>
          <w:rFonts w:ascii="Cambria" w:hAnsi="Cambria"/>
          <w:b/>
          <w:bCs/>
        </w:rPr>
        <w:t xml:space="preserve"> </w:t>
      </w:r>
      <w:r w:rsidRPr="00F933FB">
        <w:rPr>
          <w:rFonts w:ascii="Cambria" w:hAnsi="Cambria"/>
        </w:rPr>
        <w:t>29</w:t>
      </w:r>
      <w:r w:rsidRPr="00F933FB">
        <w:rPr>
          <w:rFonts w:ascii="Cambria" w:hAnsi="Cambria"/>
          <w:vertAlign w:val="superscript"/>
        </w:rPr>
        <w:t>th</w:t>
      </w:r>
      <w:r w:rsidRPr="00F933FB">
        <w:rPr>
          <w:rFonts w:ascii="Cambria" w:hAnsi="Cambria"/>
        </w:rPr>
        <w:t xml:space="preserve"> and  30th January 2022 (PLUS additional seminars leading up to Strictly!)</w:t>
      </w:r>
    </w:p>
    <w:p w14:paraId="285A6AD7" w14:textId="77777777" w:rsidR="00F933FB" w:rsidRPr="00F933FB" w:rsidRDefault="00F933FB" w:rsidP="00F933FB">
      <w:pPr>
        <w:numPr>
          <w:ilvl w:val="0"/>
          <w:numId w:val="9"/>
        </w:numPr>
        <w:pBdr>
          <w:top w:val="single" w:sz="4" w:space="1" w:color="auto"/>
          <w:left w:val="single" w:sz="4" w:space="20" w:color="auto"/>
          <w:bottom w:val="single" w:sz="4" w:space="22" w:color="auto"/>
          <w:right w:val="single" w:sz="4" w:space="4" w:color="auto"/>
        </w:pBdr>
        <w:jc w:val="both"/>
        <w:rPr>
          <w:rFonts w:ascii="Cambria" w:hAnsi="Cambria"/>
        </w:rPr>
      </w:pPr>
      <w:r w:rsidRPr="00F933FB">
        <w:rPr>
          <w:rFonts w:ascii="Cambria" w:hAnsi="Cambria"/>
          <w:b/>
          <w:bCs/>
        </w:rPr>
        <w:t>Location:</w:t>
      </w:r>
      <w:r>
        <w:rPr>
          <w:rFonts w:ascii="Cambria" w:hAnsi="Cambria"/>
          <w:b/>
          <w:bCs/>
        </w:rPr>
        <w:t xml:space="preserve"> </w:t>
      </w:r>
      <w:r w:rsidRPr="00F933FB">
        <w:rPr>
          <w:rFonts w:ascii="Cambria" w:hAnsi="Cambria"/>
        </w:rPr>
        <w:t>Online - from the comfort of your own home!</w:t>
      </w:r>
    </w:p>
    <w:p w14:paraId="2FC1797F" w14:textId="77777777" w:rsidR="00F933FB" w:rsidRPr="00F933FB" w:rsidRDefault="00F933FB" w:rsidP="00F933FB">
      <w:pPr>
        <w:numPr>
          <w:ilvl w:val="0"/>
          <w:numId w:val="9"/>
        </w:numPr>
        <w:pBdr>
          <w:top w:val="single" w:sz="4" w:space="1" w:color="auto"/>
          <w:left w:val="single" w:sz="4" w:space="20" w:color="auto"/>
          <w:bottom w:val="single" w:sz="4" w:space="22" w:color="auto"/>
          <w:right w:val="single" w:sz="4" w:space="4" w:color="auto"/>
        </w:pBdr>
        <w:jc w:val="both"/>
        <w:rPr>
          <w:rFonts w:ascii="Cambria" w:hAnsi="Cambria"/>
        </w:rPr>
      </w:pPr>
      <w:r w:rsidRPr="00F933FB">
        <w:rPr>
          <w:rFonts w:ascii="Cambria" w:hAnsi="Cambria"/>
          <w:b/>
          <w:bCs/>
        </w:rPr>
        <w:t>Full price:</w:t>
      </w:r>
      <w:r>
        <w:rPr>
          <w:rFonts w:ascii="Cambria" w:hAnsi="Cambria"/>
          <w:b/>
          <w:bCs/>
        </w:rPr>
        <w:t xml:space="preserve"> </w:t>
      </w:r>
      <w:r w:rsidRPr="00F933FB">
        <w:rPr>
          <w:rFonts w:ascii="Cambria" w:hAnsi="Cambria"/>
          <w:bCs/>
        </w:rPr>
        <w:t>£115</w:t>
      </w:r>
      <w:r w:rsidRPr="00F933FB">
        <w:rPr>
          <w:rFonts w:ascii="Cambria" w:hAnsi="Cambria"/>
        </w:rPr>
        <w:t>- Price includes downloadable handouts and presentations from all sessions. NATRE members discounts available (Bronze: £20 off, Silver: £30, Gold &amp; Platinum: £40):</w:t>
      </w:r>
    </w:p>
    <w:p w14:paraId="2C5ECA3D" w14:textId="77777777" w:rsidR="00F933FB" w:rsidRPr="00F933FB" w:rsidRDefault="00F933FB" w:rsidP="00F933FB">
      <w:pPr>
        <w:pBdr>
          <w:top w:val="single" w:sz="4" w:space="1" w:color="auto"/>
          <w:left w:val="single" w:sz="4" w:space="20" w:color="auto"/>
          <w:bottom w:val="single" w:sz="4" w:space="22" w:color="auto"/>
          <w:right w:val="single" w:sz="4" w:space="4" w:color="auto"/>
        </w:pBdr>
        <w:ind w:left="360"/>
        <w:jc w:val="both"/>
        <w:rPr>
          <w:rFonts w:ascii="Cambria" w:hAnsi="Cambria"/>
          <w:b/>
        </w:rPr>
      </w:pPr>
    </w:p>
    <w:p w14:paraId="4B815C7A" w14:textId="77777777" w:rsidR="00F933FB" w:rsidRPr="00F933FB" w:rsidRDefault="00F933FB" w:rsidP="00F933FB">
      <w:pPr>
        <w:pBdr>
          <w:top w:val="single" w:sz="4" w:space="1" w:color="auto"/>
          <w:left w:val="single" w:sz="4" w:space="20" w:color="auto"/>
          <w:bottom w:val="single" w:sz="4" w:space="22" w:color="auto"/>
          <w:right w:val="single" w:sz="4" w:space="4" w:color="auto"/>
        </w:pBdr>
        <w:ind w:left="360"/>
        <w:jc w:val="both"/>
        <w:rPr>
          <w:rFonts w:ascii="Cambria" w:hAnsi="Cambria"/>
        </w:rPr>
      </w:pPr>
      <w:r w:rsidRPr="00F933FB">
        <w:rPr>
          <w:rFonts w:ascii="Cambria" w:hAnsi="Cambria"/>
        </w:rPr>
        <w:t>There will be twilight sessions throughout January, culminating in a weekend of keynotes, seminars and networking. These will be announced soon! Delegates who have already booked a place will be the first to hear about them and book their sessions.</w:t>
      </w:r>
    </w:p>
    <w:p w14:paraId="3CC597C0" w14:textId="77777777" w:rsidR="00F933FB" w:rsidRDefault="00F933FB" w:rsidP="00F933FB">
      <w:pPr>
        <w:pBdr>
          <w:top w:val="single" w:sz="4" w:space="1" w:color="auto"/>
          <w:left w:val="single" w:sz="4" w:space="20" w:color="auto"/>
          <w:bottom w:val="single" w:sz="4" w:space="22" w:color="auto"/>
          <w:right w:val="single" w:sz="4" w:space="4" w:color="auto"/>
        </w:pBdr>
        <w:ind w:left="360"/>
        <w:jc w:val="both"/>
        <w:rPr>
          <w:rFonts w:ascii="Cambria" w:hAnsi="Cambria"/>
          <w:b/>
          <w:bCs/>
        </w:rPr>
      </w:pPr>
    </w:p>
    <w:p w14:paraId="035B7C04" w14:textId="77777777" w:rsidR="00F933FB" w:rsidRPr="00F933FB" w:rsidRDefault="00F933FB" w:rsidP="00F933FB">
      <w:pPr>
        <w:pBdr>
          <w:top w:val="single" w:sz="4" w:space="1" w:color="auto"/>
          <w:left w:val="single" w:sz="4" w:space="20" w:color="auto"/>
          <w:bottom w:val="single" w:sz="4" w:space="22" w:color="auto"/>
          <w:right w:val="single" w:sz="4" w:space="4" w:color="auto"/>
        </w:pBdr>
        <w:ind w:left="360"/>
        <w:jc w:val="both"/>
        <w:rPr>
          <w:rFonts w:ascii="Cambria" w:hAnsi="Cambria"/>
        </w:rPr>
      </w:pPr>
      <w:r w:rsidRPr="00F933FB">
        <w:rPr>
          <w:rFonts w:ascii="Cambria" w:hAnsi="Cambria"/>
          <w:b/>
          <w:bCs/>
        </w:rPr>
        <w:t xml:space="preserve">Strictly RE @ Home </w:t>
      </w:r>
      <w:r w:rsidRPr="00F933FB">
        <w:rPr>
          <w:rFonts w:ascii="Cambria" w:hAnsi="Cambria"/>
          <w:bCs/>
        </w:rPr>
        <w:t>will have a strong focus across the conference on:</w:t>
      </w:r>
    </w:p>
    <w:p w14:paraId="67B16211" w14:textId="77777777" w:rsidR="00F933FB" w:rsidRPr="00F933FB" w:rsidRDefault="00F933FB" w:rsidP="00F933FB">
      <w:pPr>
        <w:numPr>
          <w:ilvl w:val="0"/>
          <w:numId w:val="10"/>
        </w:numPr>
        <w:pBdr>
          <w:top w:val="single" w:sz="4" w:space="1" w:color="auto"/>
          <w:left w:val="single" w:sz="4" w:space="20" w:color="auto"/>
          <w:bottom w:val="single" w:sz="4" w:space="22" w:color="auto"/>
          <w:right w:val="single" w:sz="4" w:space="4" w:color="auto"/>
        </w:pBdr>
        <w:jc w:val="both"/>
        <w:rPr>
          <w:rFonts w:ascii="Cambria" w:hAnsi="Cambria"/>
        </w:rPr>
      </w:pPr>
      <w:r w:rsidRPr="00F933FB">
        <w:rPr>
          <w:rFonts w:ascii="Cambria" w:hAnsi="Cambria"/>
        </w:rPr>
        <w:t>Worldviews</w:t>
      </w:r>
    </w:p>
    <w:p w14:paraId="1B0C245C" w14:textId="77777777" w:rsidR="00F933FB" w:rsidRPr="00F933FB" w:rsidRDefault="00F933FB" w:rsidP="00F933FB">
      <w:pPr>
        <w:numPr>
          <w:ilvl w:val="0"/>
          <w:numId w:val="10"/>
        </w:numPr>
        <w:pBdr>
          <w:top w:val="single" w:sz="4" w:space="1" w:color="auto"/>
          <w:left w:val="single" w:sz="4" w:space="20" w:color="auto"/>
          <w:bottom w:val="single" w:sz="4" w:space="22" w:color="auto"/>
          <w:right w:val="single" w:sz="4" w:space="4" w:color="auto"/>
        </w:pBdr>
        <w:jc w:val="both"/>
        <w:rPr>
          <w:rFonts w:ascii="Cambria" w:hAnsi="Cambria"/>
        </w:rPr>
      </w:pPr>
      <w:r w:rsidRPr="00F933FB">
        <w:rPr>
          <w:rFonts w:ascii="Cambria" w:hAnsi="Cambria"/>
        </w:rPr>
        <w:t>Dharmic traditions</w:t>
      </w:r>
    </w:p>
    <w:p w14:paraId="3BDB8C67" w14:textId="77777777" w:rsidR="00F933FB" w:rsidRPr="00F933FB" w:rsidRDefault="00F933FB" w:rsidP="00F933FB">
      <w:pPr>
        <w:numPr>
          <w:ilvl w:val="0"/>
          <w:numId w:val="10"/>
        </w:numPr>
        <w:pBdr>
          <w:top w:val="single" w:sz="4" w:space="1" w:color="auto"/>
          <w:left w:val="single" w:sz="4" w:space="20" w:color="auto"/>
          <w:bottom w:val="single" w:sz="4" w:space="22" w:color="auto"/>
          <w:right w:val="single" w:sz="4" w:space="4" w:color="auto"/>
        </w:pBdr>
        <w:jc w:val="both"/>
        <w:rPr>
          <w:rFonts w:ascii="Cambria" w:hAnsi="Cambria"/>
        </w:rPr>
      </w:pPr>
      <w:r w:rsidRPr="00F933FB">
        <w:rPr>
          <w:rFonts w:ascii="Cambria" w:hAnsi="Cambria"/>
        </w:rPr>
        <w:t>Ways of knowing</w:t>
      </w:r>
    </w:p>
    <w:p w14:paraId="70A620FC" w14:textId="77777777" w:rsidR="00F933FB" w:rsidRDefault="00F933FB" w:rsidP="00F933FB">
      <w:pPr>
        <w:pBdr>
          <w:top w:val="single" w:sz="4" w:space="1" w:color="auto"/>
          <w:left w:val="single" w:sz="4" w:space="20" w:color="auto"/>
          <w:bottom w:val="single" w:sz="4" w:space="22" w:color="auto"/>
          <w:right w:val="single" w:sz="4" w:space="4" w:color="auto"/>
        </w:pBdr>
        <w:ind w:left="360"/>
        <w:jc w:val="both"/>
        <w:rPr>
          <w:rFonts w:ascii="Cambria" w:hAnsi="Cambria"/>
          <w:b/>
        </w:rPr>
      </w:pPr>
    </w:p>
    <w:p w14:paraId="304C4E05" w14:textId="77777777" w:rsidR="00F933FB" w:rsidRPr="00F933FB" w:rsidRDefault="00F933FB" w:rsidP="00F933FB">
      <w:pPr>
        <w:pBdr>
          <w:top w:val="single" w:sz="4" w:space="1" w:color="auto"/>
          <w:left w:val="single" w:sz="4" w:space="20" w:color="auto"/>
          <w:bottom w:val="single" w:sz="4" w:space="22" w:color="auto"/>
          <w:right w:val="single" w:sz="4" w:space="4" w:color="auto"/>
        </w:pBdr>
        <w:ind w:left="360"/>
        <w:jc w:val="both"/>
        <w:rPr>
          <w:rFonts w:ascii="Cambria" w:hAnsi="Cambria"/>
        </w:rPr>
      </w:pPr>
      <w:r w:rsidRPr="00F933FB">
        <w:rPr>
          <w:rFonts w:ascii="Cambria" w:hAnsi="Cambria"/>
        </w:rPr>
        <w:t>It should offer something for everyone, from head teachers to ECTs. There</w:t>
      </w:r>
      <w:r>
        <w:rPr>
          <w:rFonts w:ascii="Cambria" w:hAnsi="Cambria"/>
        </w:rPr>
        <w:t xml:space="preserve"> i</w:t>
      </w:r>
      <w:r w:rsidRPr="00F933FB">
        <w:rPr>
          <w:rFonts w:ascii="Cambria" w:hAnsi="Cambria"/>
        </w:rPr>
        <w:t xml:space="preserve">s lots to choose from, and </w:t>
      </w:r>
      <w:r w:rsidRPr="00F933FB">
        <w:rPr>
          <w:rFonts w:ascii="Cambria" w:hAnsi="Cambria"/>
          <w:bCs/>
        </w:rPr>
        <w:t>the hope is that you will pick and mix from across the month and weekend to create a programme that works for you</w:t>
      </w:r>
      <w:r w:rsidRPr="00F933FB">
        <w:rPr>
          <w:rFonts w:ascii="Cambria" w:hAnsi="Cambria"/>
        </w:rPr>
        <w:t>. You do not have to attend a seminar at every time slot.</w:t>
      </w:r>
    </w:p>
    <w:p w14:paraId="7A59F3FF" w14:textId="77777777" w:rsidR="00F933FB" w:rsidRDefault="00F933FB" w:rsidP="00F933FB">
      <w:pPr>
        <w:pBdr>
          <w:top w:val="single" w:sz="4" w:space="1" w:color="auto"/>
          <w:left w:val="single" w:sz="4" w:space="20" w:color="auto"/>
          <w:bottom w:val="single" w:sz="4" w:space="22" w:color="auto"/>
          <w:right w:val="single" w:sz="4" w:space="4" w:color="auto"/>
        </w:pBdr>
        <w:ind w:left="360"/>
        <w:jc w:val="both"/>
        <w:rPr>
          <w:rFonts w:ascii="Cambria" w:hAnsi="Cambria"/>
        </w:rPr>
      </w:pPr>
    </w:p>
    <w:p w14:paraId="67F28A33" w14:textId="77777777" w:rsidR="00F933FB" w:rsidRPr="00A3749C" w:rsidRDefault="00F933FB" w:rsidP="00F933FB">
      <w:pPr>
        <w:pBdr>
          <w:top w:val="single" w:sz="4" w:space="1" w:color="auto"/>
          <w:left w:val="single" w:sz="4" w:space="20" w:color="auto"/>
          <w:bottom w:val="single" w:sz="4" w:space="22" w:color="auto"/>
          <w:right w:val="single" w:sz="4" w:space="4" w:color="auto"/>
        </w:pBdr>
        <w:ind w:left="360"/>
        <w:jc w:val="both"/>
        <w:rPr>
          <w:rFonts w:ascii="Cambria" w:hAnsi="Cambria"/>
        </w:rPr>
      </w:pPr>
      <w:r w:rsidRPr="00F933FB">
        <w:rPr>
          <w:rFonts w:ascii="Cambria" w:hAnsi="Cambria"/>
        </w:rPr>
        <w:t>Book soon to avoid missing out!</w:t>
      </w:r>
      <w:r>
        <w:rPr>
          <w:rFonts w:ascii="Cambria" w:hAnsi="Cambria"/>
        </w:rPr>
        <w:t xml:space="preserve"> Here is the link:</w:t>
      </w:r>
      <w:r w:rsidRPr="00F933FB">
        <w:rPr>
          <w:rFonts w:ascii="Cambria" w:hAnsi="Cambria"/>
        </w:rPr>
        <w:t xml:space="preserve"> </w:t>
      </w:r>
      <w:hyperlink r:id="rId17" w:history="1">
        <w:r w:rsidRPr="00D61C40">
          <w:rPr>
            <w:rStyle w:val="Hyperlink"/>
            <w:rFonts w:ascii="Cambria" w:hAnsi="Cambria"/>
          </w:rPr>
          <w:t>https://www.natre.org.uk/courses-events/strictlyRE-2022/</w:t>
        </w:r>
      </w:hyperlink>
      <w:r>
        <w:rPr>
          <w:rFonts w:ascii="Cambria" w:hAnsi="Cambria"/>
        </w:rPr>
        <w:t xml:space="preserve"> </w:t>
      </w:r>
    </w:p>
    <w:p w14:paraId="7B950954" w14:textId="79E5AE71" w:rsidR="00F933FB" w:rsidRDefault="00F933FB" w:rsidP="00A3749C">
      <w:pPr>
        <w:rPr>
          <w:rFonts w:ascii="Cambria" w:hAnsi="Cambria" w:cs="Arial"/>
          <w:color w:val="37424A"/>
        </w:rPr>
      </w:pPr>
    </w:p>
    <w:p w14:paraId="0097D0A4" w14:textId="47A17CC7" w:rsidR="004A1E9E" w:rsidRPr="003E38E5" w:rsidRDefault="004A1E9E" w:rsidP="004A1E9E">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rPr>
      </w:pPr>
      <w:r>
        <w:rPr>
          <w:rFonts w:ascii="Cambria" w:hAnsi="Cambria" w:cs="Arial"/>
          <w:b/>
          <w:color w:val="FFFFFF" w:themeColor="background1"/>
          <w:sz w:val="48"/>
          <w:szCs w:val="48"/>
        </w:rPr>
        <w:t>Resources for Teaching About  Judaism</w:t>
      </w:r>
    </w:p>
    <w:p w14:paraId="5B2BD6C1" w14:textId="77777777" w:rsidR="004A1E9E" w:rsidRDefault="004A1E9E" w:rsidP="004A1E9E">
      <w:pPr>
        <w:jc w:val="center"/>
        <w:rPr>
          <w:rFonts w:ascii="Cambria" w:hAnsi="Cambria" w:cs="Arial"/>
          <w:color w:val="37424A"/>
        </w:rPr>
      </w:pPr>
    </w:p>
    <w:p w14:paraId="5089DF9C" w14:textId="78239116" w:rsidR="004A1E9E" w:rsidRPr="004A1E9E" w:rsidRDefault="004A1E9E" w:rsidP="004A1E9E">
      <w:pPr>
        <w:pStyle w:val="ListParagraph"/>
        <w:numPr>
          <w:ilvl w:val="0"/>
          <w:numId w:val="11"/>
        </w:numPr>
        <w:pBdr>
          <w:top w:val="single" w:sz="4" w:space="1" w:color="auto"/>
          <w:left w:val="single" w:sz="4" w:space="22" w:color="auto"/>
          <w:bottom w:val="single" w:sz="4" w:space="1" w:color="auto"/>
          <w:right w:val="single" w:sz="4" w:space="4" w:color="auto"/>
        </w:pBdr>
        <w:jc w:val="both"/>
        <w:rPr>
          <w:rFonts w:ascii="Cambria" w:hAnsi="Cambria"/>
        </w:rPr>
      </w:pPr>
      <w:proofErr w:type="spellStart"/>
      <w:r w:rsidRPr="004A1E9E">
        <w:rPr>
          <w:rFonts w:ascii="Cambria" w:hAnsi="Cambria"/>
          <w:b/>
        </w:rPr>
        <w:t>Aisenthal</w:t>
      </w:r>
      <w:proofErr w:type="spellEnd"/>
      <w:r w:rsidRPr="004A1E9E">
        <w:rPr>
          <w:rFonts w:ascii="Cambria" w:hAnsi="Cambria"/>
        </w:rPr>
        <w:t xml:space="preserve"> Judaica Shop is well known and much loved in the Jewish community. Established in the late 1950s in Stamford Hill, </w:t>
      </w:r>
      <w:proofErr w:type="spellStart"/>
      <w:r w:rsidRPr="004A1E9E">
        <w:rPr>
          <w:rFonts w:ascii="Cambria" w:hAnsi="Cambria"/>
          <w:b/>
        </w:rPr>
        <w:t>Aisenthal</w:t>
      </w:r>
      <w:proofErr w:type="spellEnd"/>
      <w:r w:rsidRPr="004A1E9E">
        <w:rPr>
          <w:rFonts w:ascii="Cambria" w:hAnsi="Cambria"/>
          <w:b/>
        </w:rPr>
        <w:t xml:space="preserve"> </w:t>
      </w:r>
      <w:r w:rsidRPr="004A1E9E">
        <w:rPr>
          <w:rFonts w:ascii="Cambria" w:hAnsi="Cambria"/>
        </w:rPr>
        <w:t xml:space="preserve">moved to Golders Green some forty years ago. It then changed hands in 2012 and </w:t>
      </w:r>
      <w:r>
        <w:rPr>
          <w:rFonts w:ascii="Cambria" w:hAnsi="Cambria"/>
        </w:rPr>
        <w:t xml:space="preserve">continues to </w:t>
      </w:r>
      <w:r w:rsidRPr="004A1E9E">
        <w:rPr>
          <w:rFonts w:ascii="Cambria" w:hAnsi="Cambria"/>
        </w:rPr>
        <w:t xml:space="preserve">offer a wide range of all kinds of Jewish cards, books and ritual objects, including beautiful </w:t>
      </w:r>
      <w:proofErr w:type="spellStart"/>
      <w:r w:rsidRPr="004A1E9E">
        <w:rPr>
          <w:rFonts w:ascii="Cambria" w:hAnsi="Cambria"/>
        </w:rPr>
        <w:t>mezuzot</w:t>
      </w:r>
      <w:proofErr w:type="spellEnd"/>
      <w:r w:rsidRPr="004A1E9E">
        <w:rPr>
          <w:rFonts w:ascii="Cambria" w:hAnsi="Cambria"/>
        </w:rPr>
        <w:t xml:space="preserve"> cases , challah plates and covers, </w:t>
      </w:r>
      <w:proofErr w:type="spellStart"/>
      <w:r w:rsidRPr="004A1E9E">
        <w:rPr>
          <w:rFonts w:ascii="Cambria" w:hAnsi="Cambria"/>
        </w:rPr>
        <w:t>havdalah</w:t>
      </w:r>
      <w:proofErr w:type="spellEnd"/>
      <w:r w:rsidRPr="004A1E9E">
        <w:rPr>
          <w:rFonts w:ascii="Cambria" w:hAnsi="Cambria"/>
        </w:rPr>
        <w:t xml:space="preserve"> sets and much </w:t>
      </w:r>
      <w:proofErr w:type="spellStart"/>
      <w:r w:rsidRPr="004A1E9E">
        <w:rPr>
          <w:rFonts w:ascii="Cambria" w:hAnsi="Cambria"/>
        </w:rPr>
        <w:t>much</w:t>
      </w:r>
      <w:proofErr w:type="spellEnd"/>
      <w:r w:rsidRPr="004A1E9E">
        <w:rPr>
          <w:rFonts w:ascii="Cambria" w:hAnsi="Cambria"/>
        </w:rPr>
        <w:t xml:space="preserve"> more. Materials produced for Jewish children on sale here can also be useful in RE in schools, especially the toys and games. Mail order is available: </w:t>
      </w:r>
      <w:hyperlink r:id="rId18" w:history="1">
        <w:r w:rsidRPr="004A1E9E">
          <w:rPr>
            <w:rStyle w:val="Hyperlink"/>
            <w:rFonts w:ascii="Cambria" w:hAnsi="Cambria"/>
          </w:rPr>
          <w:t>https://aisenthaljudaica.com/</w:t>
        </w:r>
      </w:hyperlink>
      <w:r w:rsidRPr="004A1E9E">
        <w:rPr>
          <w:rFonts w:ascii="Cambria" w:hAnsi="Cambria"/>
        </w:rPr>
        <w:t xml:space="preserve"> </w:t>
      </w:r>
    </w:p>
    <w:p w14:paraId="21930175" w14:textId="4DCA9B76" w:rsidR="004A1E9E" w:rsidRPr="004A1E9E" w:rsidRDefault="004A1E9E" w:rsidP="004A1E9E">
      <w:pPr>
        <w:pStyle w:val="ListParagraph"/>
        <w:numPr>
          <w:ilvl w:val="0"/>
          <w:numId w:val="11"/>
        </w:numPr>
        <w:pBdr>
          <w:top w:val="single" w:sz="4" w:space="1" w:color="auto"/>
          <w:left w:val="single" w:sz="4" w:space="22" w:color="auto"/>
          <w:bottom w:val="single" w:sz="4" w:space="1" w:color="auto"/>
          <w:right w:val="single" w:sz="4" w:space="4" w:color="auto"/>
        </w:pBdr>
        <w:jc w:val="both"/>
        <w:rPr>
          <w:rFonts w:ascii="Cambria" w:hAnsi="Cambria"/>
        </w:rPr>
      </w:pPr>
      <w:r w:rsidRPr="004A1E9E">
        <w:rPr>
          <w:rFonts w:ascii="Cambria" w:hAnsi="Cambria"/>
          <w:b/>
        </w:rPr>
        <w:t>Jerusalem the Golden</w:t>
      </w:r>
      <w:r>
        <w:rPr>
          <w:rFonts w:ascii="Cambria" w:hAnsi="Cambria"/>
          <w:b/>
        </w:rPr>
        <w:t xml:space="preserve"> </w:t>
      </w:r>
      <w:r>
        <w:rPr>
          <w:rFonts w:ascii="Cambria" w:hAnsi="Cambria"/>
        </w:rPr>
        <w:t xml:space="preserve">is another wonderful Judaica shop in North London. </w:t>
      </w:r>
      <w:r w:rsidRPr="004A1E9E">
        <w:rPr>
          <w:rFonts w:ascii="Cambria" w:hAnsi="Cambria"/>
        </w:rPr>
        <w:t xml:space="preserve">Established in the late 60s in the city the shop moved to Golders Green in the 70s </w:t>
      </w:r>
      <w:r>
        <w:rPr>
          <w:rFonts w:ascii="Cambria" w:hAnsi="Cambria"/>
        </w:rPr>
        <w:t>to serve the</w:t>
      </w:r>
      <w:r w:rsidRPr="004A1E9E">
        <w:rPr>
          <w:rFonts w:ascii="Cambria" w:hAnsi="Cambria"/>
        </w:rPr>
        <w:t xml:space="preserve"> then growing Jewish community. The shop </w:t>
      </w:r>
      <w:r>
        <w:rPr>
          <w:rFonts w:ascii="Cambria" w:hAnsi="Cambria"/>
        </w:rPr>
        <w:t xml:space="preserve">remains a place where it is possible to </w:t>
      </w:r>
      <w:r w:rsidRPr="004A1E9E">
        <w:rPr>
          <w:rFonts w:ascii="Cambria" w:hAnsi="Cambria"/>
        </w:rPr>
        <w:t>find almost anything remotely connected to Judaism</w:t>
      </w:r>
      <w:r>
        <w:rPr>
          <w:rFonts w:ascii="Cambria" w:hAnsi="Cambria"/>
        </w:rPr>
        <w:t>. Great</w:t>
      </w:r>
      <w:r w:rsidRPr="004A1E9E">
        <w:rPr>
          <w:rFonts w:ascii="Cambria" w:hAnsi="Cambria"/>
        </w:rPr>
        <w:t xml:space="preserve"> emphasis </w:t>
      </w:r>
      <w:r>
        <w:rPr>
          <w:rFonts w:ascii="Cambria" w:hAnsi="Cambria"/>
        </w:rPr>
        <w:t>is</w:t>
      </w:r>
      <w:r w:rsidRPr="004A1E9E">
        <w:rPr>
          <w:rFonts w:ascii="Cambria" w:hAnsi="Cambria"/>
        </w:rPr>
        <w:t xml:space="preserve"> placed upon customer service and carrying a more up to date stock of J</w:t>
      </w:r>
      <w:r>
        <w:rPr>
          <w:rFonts w:ascii="Cambria" w:hAnsi="Cambria"/>
        </w:rPr>
        <w:t xml:space="preserve">ewish items, including a wide range of kippot, objects associated with Shabbat as well as annual Jewish festivals and some rather fun cartoon greeting cards. Mail order is available: </w:t>
      </w:r>
      <w:hyperlink r:id="rId19" w:history="1">
        <w:r w:rsidRPr="00D61C40">
          <w:rPr>
            <w:rStyle w:val="Hyperlink"/>
            <w:rFonts w:ascii="Cambria" w:hAnsi="Cambria"/>
          </w:rPr>
          <w:t>https://www.jerusalemthegolden.org/</w:t>
        </w:r>
      </w:hyperlink>
      <w:r>
        <w:rPr>
          <w:rFonts w:ascii="Cambria" w:hAnsi="Cambria"/>
        </w:rPr>
        <w:t xml:space="preserve"> </w:t>
      </w:r>
    </w:p>
    <w:p w14:paraId="545B4F08" w14:textId="2CDCB389" w:rsidR="004A1E9E" w:rsidRPr="004A1E9E" w:rsidRDefault="004A1E9E" w:rsidP="004A1E9E">
      <w:pPr>
        <w:pStyle w:val="ListParagraph"/>
        <w:numPr>
          <w:ilvl w:val="0"/>
          <w:numId w:val="11"/>
        </w:numPr>
        <w:pBdr>
          <w:top w:val="single" w:sz="4" w:space="1" w:color="auto"/>
          <w:left w:val="single" w:sz="4" w:space="22" w:color="auto"/>
          <w:bottom w:val="single" w:sz="4" w:space="1" w:color="auto"/>
          <w:right w:val="single" w:sz="4" w:space="4" w:color="auto"/>
        </w:pBdr>
        <w:jc w:val="both"/>
        <w:rPr>
          <w:rFonts w:ascii="Cambria" w:hAnsi="Cambria"/>
        </w:rPr>
      </w:pPr>
      <w:r>
        <w:rPr>
          <w:rFonts w:ascii="Cambria" w:hAnsi="Cambria"/>
        </w:rPr>
        <w:t>I</w:t>
      </w:r>
      <w:r w:rsidRPr="004A1E9E">
        <w:rPr>
          <w:rFonts w:ascii="Cambria" w:hAnsi="Cambria"/>
        </w:rPr>
        <w:t xml:space="preserve">f you are in Jewish North London looking to buy artefacts for your school, then do not forget to call in to two other fascinating places! </w:t>
      </w:r>
      <w:r w:rsidRPr="004A1E9E">
        <w:rPr>
          <w:rFonts w:ascii="Cambria" w:hAnsi="Cambria"/>
          <w:b/>
        </w:rPr>
        <w:t xml:space="preserve">Kosher Kingdom </w:t>
      </w:r>
      <w:r w:rsidRPr="004A1E9E">
        <w:rPr>
          <w:rFonts w:ascii="Cambria" w:hAnsi="Cambria"/>
        </w:rPr>
        <w:t xml:space="preserve">is </w:t>
      </w:r>
      <w:r>
        <w:rPr>
          <w:rFonts w:ascii="Cambria" w:hAnsi="Cambria"/>
        </w:rPr>
        <w:t xml:space="preserve">a </w:t>
      </w:r>
      <w:r w:rsidRPr="004A1E9E">
        <w:rPr>
          <w:rFonts w:ascii="Cambria" w:hAnsi="Cambria"/>
        </w:rPr>
        <w:t xml:space="preserve">Jewish supermarket  offering a range of kosher foods and cuisines </w:t>
      </w:r>
      <w:r>
        <w:rPr>
          <w:rFonts w:ascii="Cambria" w:hAnsi="Cambria"/>
        </w:rPr>
        <w:t xml:space="preserve">and at festival times, you will find lots of wonderful resources for your classroom,  – see: </w:t>
      </w:r>
      <w:hyperlink r:id="rId20" w:history="1">
        <w:r w:rsidRPr="00D61C40">
          <w:rPr>
            <w:rStyle w:val="Hyperlink"/>
            <w:rFonts w:ascii="Cambria" w:hAnsi="Cambria"/>
          </w:rPr>
          <w:t>https://kosherkingdom.co.uk/our-store/</w:t>
        </w:r>
      </w:hyperlink>
      <w:r>
        <w:rPr>
          <w:rFonts w:ascii="Cambria" w:hAnsi="Cambria"/>
        </w:rPr>
        <w:t xml:space="preserve"> where you will also find some recipes to try!</w:t>
      </w:r>
    </w:p>
    <w:p w14:paraId="7B622E51" w14:textId="59B814A0" w:rsidR="004A1E9E" w:rsidRPr="004A1E9E" w:rsidRDefault="004A1E9E" w:rsidP="004A1E9E">
      <w:pPr>
        <w:pStyle w:val="ListParagraph"/>
        <w:numPr>
          <w:ilvl w:val="0"/>
          <w:numId w:val="11"/>
        </w:numPr>
        <w:pBdr>
          <w:top w:val="single" w:sz="4" w:space="1" w:color="auto"/>
          <w:left w:val="single" w:sz="4" w:space="22" w:color="auto"/>
          <w:bottom w:val="single" w:sz="4" w:space="1" w:color="auto"/>
          <w:right w:val="single" w:sz="4" w:space="4" w:color="auto"/>
        </w:pBdr>
        <w:rPr>
          <w:rFonts w:ascii="Cambria" w:hAnsi="Cambria"/>
        </w:rPr>
      </w:pPr>
      <w:r w:rsidRPr="004A1E9E">
        <w:rPr>
          <w:rFonts w:ascii="Cambria" w:hAnsi="Cambria"/>
        </w:rPr>
        <w:t xml:space="preserve">Finally, </w:t>
      </w:r>
      <w:proofErr w:type="spellStart"/>
      <w:r w:rsidRPr="004A1E9E">
        <w:rPr>
          <w:rFonts w:ascii="Cambria" w:hAnsi="Cambria"/>
          <w:b/>
        </w:rPr>
        <w:t>SoferStam</w:t>
      </w:r>
      <w:proofErr w:type="spellEnd"/>
      <w:r w:rsidRPr="004A1E9E">
        <w:rPr>
          <w:rFonts w:ascii="Cambria" w:hAnsi="Cambria"/>
        </w:rPr>
        <w:t xml:space="preserve"> is </w:t>
      </w:r>
      <w:r>
        <w:rPr>
          <w:rFonts w:ascii="Cambria" w:hAnsi="Cambria"/>
        </w:rPr>
        <w:t xml:space="preserve">also </w:t>
      </w:r>
      <w:r w:rsidRPr="004A1E9E">
        <w:rPr>
          <w:rFonts w:ascii="Cambria" w:hAnsi="Cambria"/>
        </w:rPr>
        <w:t xml:space="preserve">based in Golders Green.  It specialises in traditional </w:t>
      </w:r>
      <w:proofErr w:type="spellStart"/>
      <w:r w:rsidRPr="004A1E9E">
        <w:rPr>
          <w:rFonts w:ascii="Cambria" w:hAnsi="Cambria"/>
        </w:rPr>
        <w:t>Safrut</w:t>
      </w:r>
      <w:proofErr w:type="spellEnd"/>
      <w:r w:rsidRPr="004A1E9E">
        <w:rPr>
          <w:rFonts w:ascii="Cambria" w:hAnsi="Cambria"/>
        </w:rPr>
        <w:t xml:space="preserve"> – Hebrew scribal calligraphy. Staff also do repairs serving both the local Jewish community as well as the wider UK community and elsewhere in Europe. </w:t>
      </w:r>
      <w:r>
        <w:rPr>
          <w:rFonts w:ascii="Cambria" w:hAnsi="Cambria"/>
        </w:rPr>
        <w:t xml:space="preserve">See: </w:t>
      </w:r>
      <w:hyperlink r:id="rId21" w:history="1">
        <w:r w:rsidRPr="00D61C40">
          <w:rPr>
            <w:rStyle w:val="Hyperlink"/>
            <w:rFonts w:ascii="Cambria" w:hAnsi="Cambria"/>
          </w:rPr>
          <w:t>https://soferstam.co.uk/</w:t>
        </w:r>
      </w:hyperlink>
      <w:r>
        <w:rPr>
          <w:rFonts w:ascii="Cambria" w:hAnsi="Cambria"/>
        </w:rPr>
        <w:t xml:space="preserve"> for more information. </w:t>
      </w:r>
      <w:r w:rsidRPr="004A1E9E">
        <w:rPr>
          <w:rFonts w:ascii="Cambria" w:hAnsi="Cambria"/>
        </w:rPr>
        <w:t xml:space="preserve">This short film </w:t>
      </w:r>
      <w:r>
        <w:rPr>
          <w:rFonts w:ascii="Cambria" w:hAnsi="Cambria"/>
        </w:rPr>
        <w:t xml:space="preserve">- </w:t>
      </w:r>
      <w:hyperlink r:id="rId22" w:history="1">
        <w:r w:rsidRPr="00D61C40">
          <w:rPr>
            <w:rStyle w:val="Hyperlink"/>
            <w:rFonts w:ascii="Cambria" w:hAnsi="Cambria"/>
          </w:rPr>
          <w:t>https://www.youtube.com/watch?v=tqfkYY7W--c</w:t>
        </w:r>
      </w:hyperlink>
      <w:r>
        <w:rPr>
          <w:rFonts w:ascii="Cambria" w:hAnsi="Cambria"/>
        </w:rPr>
        <w:t xml:space="preserve"> - </w:t>
      </w:r>
      <w:r w:rsidRPr="004A1E9E">
        <w:rPr>
          <w:rFonts w:ascii="Cambria" w:hAnsi="Cambria"/>
        </w:rPr>
        <w:t xml:space="preserve">shows the work of Bernard </w:t>
      </w:r>
      <w:proofErr w:type="spellStart"/>
      <w:r w:rsidRPr="004A1E9E">
        <w:rPr>
          <w:rFonts w:ascii="Cambria" w:hAnsi="Cambria"/>
        </w:rPr>
        <w:t>Benarroch</w:t>
      </w:r>
      <w:proofErr w:type="spellEnd"/>
      <w:r>
        <w:rPr>
          <w:rFonts w:ascii="Cambria" w:hAnsi="Cambria"/>
        </w:rPr>
        <w:t>, the</w:t>
      </w:r>
      <w:r w:rsidRPr="004A1E9E">
        <w:rPr>
          <w:rFonts w:ascii="Cambria" w:hAnsi="Cambria"/>
        </w:rPr>
        <w:t xml:space="preserve"> scribe whose job it is to hand write the Torah scroll using traditional methods handed down over the generations</w:t>
      </w:r>
      <w:r>
        <w:rPr>
          <w:rFonts w:ascii="Cambria" w:hAnsi="Cambria"/>
        </w:rPr>
        <w:t xml:space="preserve"> – a great classroom resource!</w:t>
      </w:r>
      <w:r w:rsidRPr="004A1E9E">
        <w:rPr>
          <w:rFonts w:ascii="Cambria" w:hAnsi="Cambria"/>
        </w:rPr>
        <w:t xml:space="preserve"> </w:t>
      </w:r>
    </w:p>
    <w:p w14:paraId="2F1D333D" w14:textId="77777777" w:rsidR="004A1E9E" w:rsidRDefault="004A1E9E" w:rsidP="00A3749C">
      <w:pPr>
        <w:rPr>
          <w:rFonts w:ascii="Cambria" w:hAnsi="Cambria" w:cs="Arial"/>
          <w:color w:val="37424A"/>
        </w:rPr>
      </w:pPr>
    </w:p>
    <w:p w14:paraId="463B25B9" w14:textId="2D5BCF33" w:rsidR="004A1E9E" w:rsidRPr="003E38E5" w:rsidRDefault="00F913F5" w:rsidP="004A1E9E">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rPr>
      </w:pPr>
      <w:r>
        <w:rPr>
          <w:rFonts w:ascii="Cambria" w:hAnsi="Cambria" w:cs="Arial"/>
          <w:b/>
          <w:color w:val="FFFFFF" w:themeColor="background1"/>
          <w:sz w:val="48"/>
          <w:szCs w:val="48"/>
        </w:rPr>
        <w:t xml:space="preserve">Artefacts and Other </w:t>
      </w:r>
      <w:r w:rsidR="004A1E9E">
        <w:rPr>
          <w:rFonts w:ascii="Cambria" w:hAnsi="Cambria" w:cs="Arial"/>
          <w:b/>
          <w:color w:val="FFFFFF" w:themeColor="background1"/>
          <w:sz w:val="48"/>
          <w:szCs w:val="48"/>
        </w:rPr>
        <w:t xml:space="preserve">Resources </w:t>
      </w:r>
    </w:p>
    <w:p w14:paraId="6622FD00" w14:textId="0BDCD900" w:rsidR="004A1E9E" w:rsidRDefault="004A1E9E" w:rsidP="004A1E9E">
      <w:pPr>
        <w:jc w:val="center"/>
        <w:rPr>
          <w:rFonts w:ascii="Cambria" w:hAnsi="Cambria" w:cs="Arial"/>
          <w:color w:val="37424A"/>
        </w:rPr>
      </w:pPr>
    </w:p>
    <w:p w14:paraId="6244D1EE" w14:textId="1879F42A" w:rsidR="004A1E9E" w:rsidRDefault="004A1E9E" w:rsidP="004A1E9E">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r>
        <w:rPr>
          <w:rFonts w:ascii="Cambria" w:hAnsi="Cambria" w:cs="Arial"/>
          <w:color w:val="000000" w:themeColor="text1"/>
        </w:rPr>
        <w:t xml:space="preserve">TTS produces </w:t>
      </w:r>
      <w:r w:rsidRPr="004A1E9E">
        <w:rPr>
          <w:rFonts w:ascii="Cambria" w:hAnsi="Cambria" w:cs="Arial"/>
          <w:color w:val="000000" w:themeColor="text1"/>
        </w:rPr>
        <w:t xml:space="preserve">Primary RE resources to reflect religious beliefs, spirituality, celebration, worship, practices and belonging. </w:t>
      </w:r>
      <w:r>
        <w:rPr>
          <w:rFonts w:ascii="Cambria" w:hAnsi="Cambria" w:cs="Arial"/>
          <w:color w:val="000000" w:themeColor="text1"/>
        </w:rPr>
        <w:t xml:space="preserve">Materials are offered to reflect the fact that </w:t>
      </w:r>
      <w:r w:rsidRPr="004A1E9E">
        <w:rPr>
          <w:rFonts w:ascii="Cambria" w:hAnsi="Cambria" w:cs="Arial"/>
          <w:color w:val="000000" w:themeColor="text1"/>
        </w:rPr>
        <w:t>RE has an increasingly important role in helping children to be more aware of what it means to live in a multi-faith community and respect the beliefs and practices of others, thereby strengthening social cohesion</w:t>
      </w:r>
      <w:r>
        <w:rPr>
          <w:rFonts w:ascii="Cambria" w:hAnsi="Cambria" w:cs="Arial"/>
          <w:color w:val="000000" w:themeColor="text1"/>
        </w:rPr>
        <w:t xml:space="preserve">: </w:t>
      </w:r>
      <w:hyperlink r:id="rId23" w:history="1">
        <w:r w:rsidRPr="00D61C40">
          <w:rPr>
            <w:rStyle w:val="Hyperlink"/>
            <w:rFonts w:ascii="Cambria" w:hAnsi="Cambria" w:cs="Arial"/>
          </w:rPr>
          <w:t>https://www.tts-group.co.uk/primary/re/</w:t>
        </w:r>
      </w:hyperlink>
      <w:r>
        <w:rPr>
          <w:rFonts w:ascii="Cambria" w:hAnsi="Cambria" w:cs="Arial"/>
          <w:color w:val="000000" w:themeColor="text1"/>
        </w:rPr>
        <w:t xml:space="preserve"> </w:t>
      </w:r>
    </w:p>
    <w:p w14:paraId="1998A595" w14:textId="77777777" w:rsidR="004A1E9E" w:rsidRDefault="004A1E9E" w:rsidP="004A1E9E">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23E0BBC0" w14:textId="7F8F7483" w:rsidR="004A1E9E" w:rsidRDefault="004A1E9E" w:rsidP="004A1E9E">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3D75B589" w14:textId="33F01E6E" w:rsidR="004A1E9E" w:rsidRDefault="004A1E9E" w:rsidP="004A1E9E">
      <w:pPr>
        <w:pBdr>
          <w:top w:val="single" w:sz="4" w:space="1" w:color="auto"/>
          <w:left w:val="single" w:sz="4" w:space="4" w:color="auto"/>
          <w:bottom w:val="single" w:sz="4" w:space="1" w:color="auto"/>
          <w:right w:val="single" w:sz="4" w:space="4" w:color="auto"/>
        </w:pBdr>
        <w:jc w:val="center"/>
        <w:rPr>
          <w:rFonts w:ascii="Cambria" w:hAnsi="Cambria" w:cs="Arial"/>
          <w:color w:val="000000" w:themeColor="text1"/>
        </w:rPr>
      </w:pPr>
      <w:r>
        <w:rPr>
          <w:rFonts w:ascii="Cambria" w:hAnsi="Cambria" w:cs="Arial"/>
          <w:noProof/>
          <w:color w:val="000000" w:themeColor="text1"/>
        </w:rPr>
        <w:drawing>
          <wp:inline distT="0" distB="0" distL="0" distR="0" wp14:anchorId="1DCC386E" wp14:editId="3E9D9EF7">
            <wp:extent cx="1227909" cy="1227909"/>
            <wp:effectExtent l="0" t="0" r="4445"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humb_1008937_05_RE00177_1024.jpg"/>
                    <pic:cNvPicPr/>
                  </pic:nvPicPr>
                  <pic:blipFill>
                    <a:blip r:embed="rId24">
                      <a:extLst>
                        <a:ext uri="{28A0092B-C50C-407E-A947-70E740481C1C}">
                          <a14:useLocalDpi xmlns:a14="http://schemas.microsoft.com/office/drawing/2010/main" val="0"/>
                        </a:ext>
                      </a:extLst>
                    </a:blip>
                    <a:stretch>
                      <a:fillRect/>
                    </a:stretch>
                  </pic:blipFill>
                  <pic:spPr>
                    <a:xfrm>
                      <a:off x="0" y="0"/>
                      <a:ext cx="1228369" cy="1228369"/>
                    </a:xfrm>
                    <a:prstGeom prst="rect">
                      <a:avLst/>
                    </a:prstGeom>
                  </pic:spPr>
                </pic:pic>
              </a:graphicData>
            </a:graphic>
          </wp:inline>
        </w:drawing>
      </w:r>
    </w:p>
    <w:p w14:paraId="1A1EB5BB" w14:textId="24903BC3" w:rsidR="004A1E9E" w:rsidRDefault="004A1E9E" w:rsidP="004A1E9E">
      <w:pPr>
        <w:pBdr>
          <w:top w:val="single" w:sz="4" w:space="1" w:color="auto"/>
          <w:left w:val="single" w:sz="4" w:space="4" w:color="auto"/>
          <w:bottom w:val="single" w:sz="4" w:space="1" w:color="auto"/>
          <w:right w:val="single" w:sz="4" w:space="4" w:color="auto"/>
        </w:pBdr>
        <w:jc w:val="center"/>
        <w:rPr>
          <w:rFonts w:ascii="Cambria" w:hAnsi="Cambria" w:cs="Arial"/>
          <w:color w:val="000000" w:themeColor="text1"/>
        </w:rPr>
      </w:pPr>
    </w:p>
    <w:p w14:paraId="3F3187C3" w14:textId="6A321DFA" w:rsidR="004A1E9E" w:rsidRDefault="004A1E9E" w:rsidP="004A1E9E">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3861F7DB" w14:textId="77777777" w:rsidR="004A1E9E" w:rsidRDefault="004A1E9E" w:rsidP="004A1E9E">
      <w:pPr>
        <w:rPr>
          <w:rFonts w:ascii="Cambria" w:hAnsi="Cambria" w:cs="Arial"/>
          <w:color w:val="37424A"/>
        </w:rPr>
      </w:pPr>
    </w:p>
    <w:p w14:paraId="6F58B91A" w14:textId="77777777" w:rsidR="004A1E9E" w:rsidRDefault="004A1E9E" w:rsidP="004A1E9E">
      <w:pPr>
        <w:jc w:val="center"/>
        <w:rPr>
          <w:rFonts w:ascii="Cambria" w:hAnsi="Cambria" w:cs="Arial"/>
          <w:color w:val="37424A"/>
        </w:rPr>
      </w:pPr>
    </w:p>
    <w:p w14:paraId="2659A430" w14:textId="77777777" w:rsidR="004A1E9E" w:rsidRPr="003E38E5" w:rsidRDefault="004A1E9E" w:rsidP="004A1E9E">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rPr>
      </w:pPr>
      <w:r>
        <w:rPr>
          <w:rFonts w:ascii="Cambria" w:hAnsi="Cambria" w:cs="Arial"/>
          <w:b/>
          <w:color w:val="FFFFFF" w:themeColor="background1"/>
          <w:sz w:val="48"/>
          <w:szCs w:val="48"/>
        </w:rPr>
        <w:t>Resources for Teaching About Quakers</w:t>
      </w:r>
    </w:p>
    <w:p w14:paraId="3C80701C" w14:textId="77777777" w:rsidR="004A1E9E" w:rsidRDefault="004A1E9E" w:rsidP="004A1E9E">
      <w:pPr>
        <w:rPr>
          <w:rFonts w:ascii="Cambria" w:hAnsi="Cambria" w:cs="Arial"/>
          <w:color w:val="37424A"/>
        </w:rPr>
      </w:pPr>
    </w:p>
    <w:p w14:paraId="6750DE30" w14:textId="77777777" w:rsidR="004A1E9E" w:rsidRDefault="004A1E9E" w:rsidP="004A1E9E">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r>
        <w:rPr>
          <w:rFonts w:ascii="Cambria" w:hAnsi="Cambria" w:cs="Arial"/>
          <w:color w:val="000000" w:themeColor="text1"/>
        </w:rPr>
        <w:t xml:space="preserve">Members of the </w:t>
      </w:r>
      <w:r w:rsidRPr="00F933FB">
        <w:rPr>
          <w:rFonts w:ascii="Cambria" w:hAnsi="Cambria" w:cs="Arial"/>
          <w:b/>
          <w:color w:val="000000" w:themeColor="text1"/>
        </w:rPr>
        <w:t>Society of Friends</w:t>
      </w:r>
      <w:r>
        <w:rPr>
          <w:rFonts w:ascii="Cambria" w:hAnsi="Cambria" w:cs="Arial"/>
          <w:color w:val="000000" w:themeColor="text1"/>
        </w:rPr>
        <w:t xml:space="preserve">, otherwise known as </w:t>
      </w:r>
      <w:r w:rsidRPr="00F933FB">
        <w:rPr>
          <w:rFonts w:ascii="Cambria" w:hAnsi="Cambria" w:cs="Arial"/>
          <w:b/>
          <w:color w:val="000000" w:themeColor="text1"/>
        </w:rPr>
        <w:t>Quakers</w:t>
      </w:r>
      <w:r>
        <w:rPr>
          <w:rFonts w:ascii="Cambria" w:hAnsi="Cambria" w:cs="Arial"/>
          <w:color w:val="000000" w:themeColor="text1"/>
        </w:rPr>
        <w:t xml:space="preserve"> generally consider themselves to be Christians, but </w:t>
      </w:r>
      <w:r w:rsidRPr="00F933FB">
        <w:rPr>
          <w:rFonts w:ascii="Cambria" w:hAnsi="Cambria" w:cs="Arial"/>
          <w:color w:val="000000" w:themeColor="text1"/>
        </w:rPr>
        <w:t xml:space="preserve">also find meaning and value in other faiths and traditions. </w:t>
      </w:r>
      <w:r>
        <w:rPr>
          <w:rFonts w:ascii="Cambria" w:hAnsi="Cambria" w:cs="Arial"/>
          <w:color w:val="000000" w:themeColor="text1"/>
        </w:rPr>
        <w:t xml:space="preserve">They believe </w:t>
      </w:r>
      <w:r w:rsidRPr="00F933FB">
        <w:rPr>
          <w:rFonts w:ascii="Cambria" w:hAnsi="Cambria" w:cs="Arial"/>
          <w:color w:val="000000" w:themeColor="text1"/>
        </w:rPr>
        <w:t>that there</w:t>
      </w:r>
      <w:r>
        <w:rPr>
          <w:rFonts w:ascii="Cambria" w:hAnsi="Cambria" w:cs="Arial"/>
          <w:color w:val="000000" w:themeColor="text1"/>
        </w:rPr>
        <w:t xml:space="preserve"> i</w:t>
      </w:r>
      <w:r w:rsidRPr="00F933FB">
        <w:rPr>
          <w:rFonts w:ascii="Cambria" w:hAnsi="Cambria" w:cs="Arial"/>
          <w:color w:val="000000" w:themeColor="text1"/>
        </w:rPr>
        <w:t>s something transcendent and precious in every person</w:t>
      </w:r>
      <w:r>
        <w:rPr>
          <w:rFonts w:ascii="Cambria" w:hAnsi="Cambria" w:cs="Arial"/>
          <w:color w:val="000000" w:themeColor="text1"/>
        </w:rPr>
        <w:t xml:space="preserve">. You can find out more about them and what they believe here: </w:t>
      </w:r>
      <w:hyperlink r:id="rId25" w:history="1">
        <w:r w:rsidRPr="00D61C40">
          <w:rPr>
            <w:rStyle w:val="Hyperlink"/>
            <w:rFonts w:ascii="Cambria" w:hAnsi="Cambria" w:cs="Arial"/>
          </w:rPr>
          <w:t>https://www.quaker.org.uk/about-quakers/our-faith</w:t>
        </w:r>
      </w:hyperlink>
      <w:r>
        <w:rPr>
          <w:rFonts w:ascii="Cambria" w:hAnsi="Cambria" w:cs="Arial"/>
          <w:color w:val="000000" w:themeColor="text1"/>
        </w:rPr>
        <w:t xml:space="preserve"> In particular, </w:t>
      </w:r>
      <w:r w:rsidRPr="00F933FB">
        <w:rPr>
          <w:rFonts w:ascii="Cambria" w:hAnsi="Cambria" w:cs="Arial"/>
          <w:b/>
          <w:color w:val="000000" w:themeColor="text1"/>
        </w:rPr>
        <w:t>Quakers</w:t>
      </w:r>
      <w:r>
        <w:rPr>
          <w:rFonts w:ascii="Cambria" w:hAnsi="Cambria" w:cs="Arial"/>
          <w:color w:val="000000" w:themeColor="text1"/>
        </w:rPr>
        <w:t xml:space="preserve"> are perhaps best known for the simplicity of their worship and their commitment to peace and reconciliation. Some SACREs have Quaker representatives sitting on Group A who are happy to support RE work in schools.</w:t>
      </w:r>
    </w:p>
    <w:p w14:paraId="2468B493" w14:textId="77777777" w:rsidR="004A1E9E" w:rsidRDefault="004A1E9E" w:rsidP="004A1E9E">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5FE43CC6" w14:textId="77777777" w:rsidR="004A1E9E" w:rsidRDefault="004A1E9E" w:rsidP="004A1E9E">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r>
        <w:rPr>
          <w:rFonts w:ascii="Cambria" w:hAnsi="Cambria" w:cs="Arial"/>
          <w:color w:val="000000" w:themeColor="text1"/>
        </w:rPr>
        <w:t xml:space="preserve">The </w:t>
      </w:r>
      <w:r w:rsidRPr="00F933FB">
        <w:rPr>
          <w:rFonts w:ascii="Cambria" w:hAnsi="Cambria" w:cs="Arial"/>
          <w:b/>
          <w:color w:val="000000" w:themeColor="text1"/>
        </w:rPr>
        <w:t>Quakers’</w:t>
      </w:r>
      <w:r>
        <w:rPr>
          <w:rFonts w:ascii="Cambria" w:hAnsi="Cambria" w:cs="Arial"/>
          <w:color w:val="000000" w:themeColor="text1"/>
        </w:rPr>
        <w:t xml:space="preserve"> website also features a lot of materials of use to teachers, including resources to support RE and Collective Worship and a wealth of ideas relating to Peace Education, some of which relate to the Christmas Truce during the First World War – explore all of these via the following link: </w:t>
      </w:r>
      <w:hyperlink r:id="rId26" w:history="1">
        <w:r w:rsidRPr="00D61C40">
          <w:rPr>
            <w:rStyle w:val="Hyperlink"/>
            <w:rFonts w:ascii="Cambria" w:hAnsi="Cambria" w:cs="Arial"/>
          </w:rPr>
          <w:t>https://www.quaker.org.uk/resources/free-resources/teaching-resources-2</w:t>
        </w:r>
      </w:hyperlink>
      <w:r>
        <w:rPr>
          <w:rFonts w:ascii="Cambria" w:hAnsi="Cambria" w:cs="Arial"/>
          <w:color w:val="000000" w:themeColor="text1"/>
        </w:rPr>
        <w:t xml:space="preserve"> The Christmas Truce is also addressed in the lovely poem by Carol Ann Duffy, ideal for this time of year!</w:t>
      </w:r>
    </w:p>
    <w:p w14:paraId="51FC5BCF" w14:textId="77777777" w:rsidR="004A1E9E" w:rsidRDefault="004A1E9E" w:rsidP="004A1E9E">
      <w:pPr>
        <w:pBdr>
          <w:top w:val="single" w:sz="4" w:space="1" w:color="auto"/>
          <w:left w:val="single" w:sz="4" w:space="4" w:color="auto"/>
          <w:bottom w:val="single" w:sz="4" w:space="1" w:color="auto"/>
          <w:right w:val="single" w:sz="4" w:space="4" w:color="auto"/>
        </w:pBdr>
        <w:jc w:val="center"/>
        <w:rPr>
          <w:rFonts w:ascii="Cambria" w:hAnsi="Cambria"/>
        </w:rPr>
      </w:pPr>
    </w:p>
    <w:p w14:paraId="595AF2E8" w14:textId="77777777" w:rsidR="004A1E9E" w:rsidRDefault="004A1E9E" w:rsidP="004A1E9E">
      <w:pPr>
        <w:pBdr>
          <w:top w:val="single" w:sz="4" w:space="1" w:color="auto"/>
          <w:left w:val="single" w:sz="4" w:space="4" w:color="auto"/>
          <w:bottom w:val="single" w:sz="4" w:space="1" w:color="auto"/>
          <w:right w:val="single" w:sz="4" w:space="4" w:color="auto"/>
        </w:pBdr>
        <w:jc w:val="center"/>
        <w:rPr>
          <w:rFonts w:ascii="Cambria" w:hAnsi="Cambria"/>
        </w:rPr>
      </w:pPr>
      <w:r>
        <w:rPr>
          <w:rFonts w:ascii="Cambria" w:hAnsi="Cambria"/>
          <w:noProof/>
        </w:rPr>
        <w:drawing>
          <wp:inline distT="0" distB="0" distL="0" distR="0" wp14:anchorId="1F8A0EFA" wp14:editId="26AC8EB7">
            <wp:extent cx="3056931" cy="1996552"/>
            <wp:effectExtent l="0" t="0" r="381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humb_OIP-2_1024.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068308" cy="2003983"/>
                    </a:xfrm>
                    <a:prstGeom prst="rect">
                      <a:avLst/>
                    </a:prstGeom>
                  </pic:spPr>
                </pic:pic>
              </a:graphicData>
            </a:graphic>
          </wp:inline>
        </w:drawing>
      </w:r>
    </w:p>
    <w:p w14:paraId="0DFCA66B" w14:textId="77777777" w:rsidR="004A1E9E" w:rsidRDefault="004A1E9E" w:rsidP="004A1E9E">
      <w:pPr>
        <w:pBdr>
          <w:top w:val="single" w:sz="4" w:space="1" w:color="auto"/>
          <w:left w:val="single" w:sz="4" w:space="4" w:color="auto"/>
          <w:bottom w:val="single" w:sz="4" w:space="1" w:color="auto"/>
          <w:right w:val="single" w:sz="4" w:space="4" w:color="auto"/>
        </w:pBdr>
        <w:jc w:val="both"/>
        <w:rPr>
          <w:rFonts w:ascii="Cambria" w:hAnsi="Cambria"/>
        </w:rPr>
      </w:pPr>
    </w:p>
    <w:p w14:paraId="12AF9D68" w14:textId="77777777" w:rsidR="004A1E9E" w:rsidRDefault="004A1E9E" w:rsidP="004A1E9E">
      <w:pPr>
        <w:pBdr>
          <w:top w:val="single" w:sz="4" w:space="1" w:color="auto"/>
          <w:left w:val="single" w:sz="4" w:space="4" w:color="auto"/>
          <w:bottom w:val="single" w:sz="4" w:space="1" w:color="auto"/>
          <w:right w:val="single" w:sz="4" w:space="4" w:color="auto"/>
        </w:pBdr>
        <w:jc w:val="both"/>
        <w:rPr>
          <w:rFonts w:ascii="Cambria" w:hAnsi="Cambria"/>
        </w:rPr>
      </w:pPr>
    </w:p>
    <w:p w14:paraId="11259EE7" w14:textId="3088FF1C" w:rsidR="004A1E9E" w:rsidRDefault="004A1E9E" w:rsidP="004A1E9E">
      <w:pPr>
        <w:pBdr>
          <w:top w:val="single" w:sz="4" w:space="1" w:color="auto"/>
          <w:left w:val="single" w:sz="4" w:space="4" w:color="auto"/>
          <w:bottom w:val="single" w:sz="4" w:space="1" w:color="auto"/>
          <w:right w:val="single" w:sz="4" w:space="4" w:color="auto"/>
        </w:pBdr>
        <w:jc w:val="both"/>
        <w:rPr>
          <w:rFonts w:ascii="Cambria" w:hAnsi="Cambria"/>
        </w:rPr>
      </w:pPr>
      <w:r>
        <w:rPr>
          <w:rFonts w:ascii="Cambria" w:hAnsi="Cambria"/>
        </w:rPr>
        <w:t xml:space="preserve">Finally, </w:t>
      </w:r>
      <w:r w:rsidRPr="00F933FB">
        <w:rPr>
          <w:rFonts w:ascii="Cambria" w:hAnsi="Cambria"/>
          <w:b/>
        </w:rPr>
        <w:t xml:space="preserve">Quakers </w:t>
      </w:r>
      <w:r>
        <w:rPr>
          <w:rFonts w:ascii="Cambria" w:hAnsi="Cambria"/>
        </w:rPr>
        <w:t xml:space="preserve">welcome school visits to their Meeting Houses and this booklet for their own members gives a flavour of some of what their outreach work with pupils might involve: </w:t>
      </w:r>
      <w:hyperlink r:id="rId28" w:history="1">
        <w:r w:rsidRPr="00D61C40">
          <w:rPr>
            <w:rStyle w:val="Hyperlink"/>
            <w:rFonts w:ascii="Cambria" w:hAnsi="Cambria"/>
          </w:rPr>
          <w:t>https://quaker-prod.s3.eu-west-1.amazonaws.com/store/59134b7b10b80e505f7872a862dc2410786cef1d130de787ff404c155370</w:t>
        </w:r>
      </w:hyperlink>
    </w:p>
    <w:p w14:paraId="0C14B4E9" w14:textId="77777777" w:rsidR="004A1E9E" w:rsidRPr="004A1E9E" w:rsidRDefault="004A1E9E" w:rsidP="004A1E9E">
      <w:pPr>
        <w:pBdr>
          <w:top w:val="single" w:sz="4" w:space="1" w:color="auto"/>
          <w:left w:val="single" w:sz="4" w:space="4" w:color="auto"/>
          <w:bottom w:val="single" w:sz="4" w:space="1" w:color="auto"/>
          <w:right w:val="single" w:sz="4" w:space="4" w:color="auto"/>
        </w:pBdr>
        <w:jc w:val="both"/>
        <w:rPr>
          <w:rFonts w:ascii="Cambria" w:hAnsi="Cambria"/>
        </w:rPr>
      </w:pPr>
    </w:p>
    <w:sectPr w:rsidR="004A1E9E" w:rsidRPr="004A1E9E" w:rsidSect="00154F1D">
      <w:pgSz w:w="12240" w:h="15840"/>
      <w:pgMar w:top="360" w:right="616" w:bottom="284"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altName w:val="Times New Roman"/>
    <w:charset w:val="00"/>
    <w:family w:val="roman"/>
    <w:pitch w:val="variable"/>
    <w:sig w:usb0="00002003" w:usb1="80000000" w:usb2="00000008" w:usb3="00000000" w:csb0="00000041" w:csb1="00000000"/>
  </w:font>
  <w:font w:name="Apple Chancery">
    <w:altName w:val="Arial"/>
    <w:charset w:val="B1"/>
    <w:family w:val="script"/>
    <w:pitch w:val="variable"/>
    <w:sig w:usb0="80000867" w:usb1="00000003"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54AA"/>
    <w:multiLevelType w:val="hybridMultilevel"/>
    <w:tmpl w:val="9BC8D76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2E275515"/>
    <w:multiLevelType w:val="multilevel"/>
    <w:tmpl w:val="8FCE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74609"/>
    <w:multiLevelType w:val="hybridMultilevel"/>
    <w:tmpl w:val="FB60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028FD"/>
    <w:multiLevelType w:val="multilevel"/>
    <w:tmpl w:val="74A6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74A2B"/>
    <w:multiLevelType w:val="hybridMultilevel"/>
    <w:tmpl w:val="095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C63CC"/>
    <w:multiLevelType w:val="hybridMultilevel"/>
    <w:tmpl w:val="9F42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240F3"/>
    <w:multiLevelType w:val="multilevel"/>
    <w:tmpl w:val="D930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D55CC0"/>
    <w:multiLevelType w:val="hybridMultilevel"/>
    <w:tmpl w:val="0880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02EED"/>
    <w:multiLevelType w:val="hybridMultilevel"/>
    <w:tmpl w:val="94A8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E00DB"/>
    <w:multiLevelType w:val="hybridMultilevel"/>
    <w:tmpl w:val="1BCA8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95D14"/>
    <w:multiLevelType w:val="hybridMultilevel"/>
    <w:tmpl w:val="468CFD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10"/>
  </w:num>
  <w:num w:numId="5">
    <w:abstractNumId w:val="8"/>
  </w:num>
  <w:num w:numId="6">
    <w:abstractNumId w:val="4"/>
  </w:num>
  <w:num w:numId="7">
    <w:abstractNumId w:val="3"/>
  </w:num>
  <w:num w:numId="8">
    <w:abstractNumId w:val="5"/>
  </w:num>
  <w:num w:numId="9">
    <w:abstractNumId w:val="1"/>
  </w:num>
  <w:num w:numId="10">
    <w:abstractNumId w:val="6"/>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CC"/>
    <w:rsid w:val="000011A5"/>
    <w:rsid w:val="00005515"/>
    <w:rsid w:val="0000792D"/>
    <w:rsid w:val="00011877"/>
    <w:rsid w:val="0001205E"/>
    <w:rsid w:val="00014987"/>
    <w:rsid w:val="00021D5B"/>
    <w:rsid w:val="000270B6"/>
    <w:rsid w:val="000418D8"/>
    <w:rsid w:val="0004643F"/>
    <w:rsid w:val="0005170D"/>
    <w:rsid w:val="00070540"/>
    <w:rsid w:val="00071ED9"/>
    <w:rsid w:val="00076A90"/>
    <w:rsid w:val="0008202B"/>
    <w:rsid w:val="00091836"/>
    <w:rsid w:val="00097CBD"/>
    <w:rsid w:val="000A0259"/>
    <w:rsid w:val="000B083C"/>
    <w:rsid w:val="000B0B7D"/>
    <w:rsid w:val="000B265B"/>
    <w:rsid w:val="000B5027"/>
    <w:rsid w:val="000C4E18"/>
    <w:rsid w:val="000F0276"/>
    <w:rsid w:val="000F428B"/>
    <w:rsid w:val="000F4CB6"/>
    <w:rsid w:val="000F541E"/>
    <w:rsid w:val="00100301"/>
    <w:rsid w:val="00121061"/>
    <w:rsid w:val="00122C39"/>
    <w:rsid w:val="00124314"/>
    <w:rsid w:val="001279A6"/>
    <w:rsid w:val="00152E85"/>
    <w:rsid w:val="001534E9"/>
    <w:rsid w:val="00154F1D"/>
    <w:rsid w:val="00157333"/>
    <w:rsid w:val="00160965"/>
    <w:rsid w:val="0016343C"/>
    <w:rsid w:val="00166629"/>
    <w:rsid w:val="00171969"/>
    <w:rsid w:val="001742CA"/>
    <w:rsid w:val="001877D5"/>
    <w:rsid w:val="00190B55"/>
    <w:rsid w:val="001A04C3"/>
    <w:rsid w:val="001A5A8E"/>
    <w:rsid w:val="001B1676"/>
    <w:rsid w:val="001B5B67"/>
    <w:rsid w:val="001C5566"/>
    <w:rsid w:val="001D5401"/>
    <w:rsid w:val="001F2862"/>
    <w:rsid w:val="001F6FCB"/>
    <w:rsid w:val="002002AF"/>
    <w:rsid w:val="00205E73"/>
    <w:rsid w:val="00211087"/>
    <w:rsid w:val="00213D8C"/>
    <w:rsid w:val="00221B22"/>
    <w:rsid w:val="002325CE"/>
    <w:rsid w:val="002374E6"/>
    <w:rsid w:val="00250021"/>
    <w:rsid w:val="00255A84"/>
    <w:rsid w:val="00263610"/>
    <w:rsid w:val="00271A29"/>
    <w:rsid w:val="00276E9D"/>
    <w:rsid w:val="002924BD"/>
    <w:rsid w:val="00294468"/>
    <w:rsid w:val="002A1301"/>
    <w:rsid w:val="002A5102"/>
    <w:rsid w:val="002A687B"/>
    <w:rsid w:val="002B2597"/>
    <w:rsid w:val="002B31EC"/>
    <w:rsid w:val="002B3249"/>
    <w:rsid w:val="002B6FDC"/>
    <w:rsid w:val="002C7E81"/>
    <w:rsid w:val="002D3F7F"/>
    <w:rsid w:val="002D57B0"/>
    <w:rsid w:val="002D67EA"/>
    <w:rsid w:val="002F7384"/>
    <w:rsid w:val="00300027"/>
    <w:rsid w:val="00311F1E"/>
    <w:rsid w:val="0031551C"/>
    <w:rsid w:val="00320F65"/>
    <w:rsid w:val="00327337"/>
    <w:rsid w:val="00331580"/>
    <w:rsid w:val="003358DC"/>
    <w:rsid w:val="00340E6E"/>
    <w:rsid w:val="00361604"/>
    <w:rsid w:val="003620CB"/>
    <w:rsid w:val="00383969"/>
    <w:rsid w:val="00391C18"/>
    <w:rsid w:val="003A2794"/>
    <w:rsid w:val="003A321F"/>
    <w:rsid w:val="003A41E9"/>
    <w:rsid w:val="003A47F8"/>
    <w:rsid w:val="003A50A9"/>
    <w:rsid w:val="003C57A9"/>
    <w:rsid w:val="003D215A"/>
    <w:rsid w:val="003D4A40"/>
    <w:rsid w:val="003D532E"/>
    <w:rsid w:val="003E2DB1"/>
    <w:rsid w:val="003E38E5"/>
    <w:rsid w:val="003E651F"/>
    <w:rsid w:val="003E7C67"/>
    <w:rsid w:val="003F3C17"/>
    <w:rsid w:val="003F6B5E"/>
    <w:rsid w:val="00411750"/>
    <w:rsid w:val="00417645"/>
    <w:rsid w:val="00423092"/>
    <w:rsid w:val="004261E0"/>
    <w:rsid w:val="004349A3"/>
    <w:rsid w:val="004454B1"/>
    <w:rsid w:val="004457DB"/>
    <w:rsid w:val="004570A4"/>
    <w:rsid w:val="00460391"/>
    <w:rsid w:val="00470ABE"/>
    <w:rsid w:val="00470FC7"/>
    <w:rsid w:val="00471B94"/>
    <w:rsid w:val="0048153C"/>
    <w:rsid w:val="004A1E9E"/>
    <w:rsid w:val="004A4884"/>
    <w:rsid w:val="004A5D88"/>
    <w:rsid w:val="004B1C91"/>
    <w:rsid w:val="004D0C8D"/>
    <w:rsid w:val="004D6E7A"/>
    <w:rsid w:val="004D73DF"/>
    <w:rsid w:val="004E3C13"/>
    <w:rsid w:val="004E4F8E"/>
    <w:rsid w:val="004F3336"/>
    <w:rsid w:val="004F34C4"/>
    <w:rsid w:val="004F5494"/>
    <w:rsid w:val="004F6BE5"/>
    <w:rsid w:val="004F7F2D"/>
    <w:rsid w:val="0050080D"/>
    <w:rsid w:val="0050402B"/>
    <w:rsid w:val="00507A88"/>
    <w:rsid w:val="00510EF3"/>
    <w:rsid w:val="00521296"/>
    <w:rsid w:val="00526EA4"/>
    <w:rsid w:val="00530B02"/>
    <w:rsid w:val="005378F2"/>
    <w:rsid w:val="00553668"/>
    <w:rsid w:val="00570692"/>
    <w:rsid w:val="00573A19"/>
    <w:rsid w:val="00584269"/>
    <w:rsid w:val="0058559A"/>
    <w:rsid w:val="0059363D"/>
    <w:rsid w:val="00597146"/>
    <w:rsid w:val="005A7F43"/>
    <w:rsid w:val="005B3BD4"/>
    <w:rsid w:val="005C041B"/>
    <w:rsid w:val="005C3F75"/>
    <w:rsid w:val="005C443C"/>
    <w:rsid w:val="005D3BA3"/>
    <w:rsid w:val="005D4078"/>
    <w:rsid w:val="005D4EA7"/>
    <w:rsid w:val="005D528D"/>
    <w:rsid w:val="005E0262"/>
    <w:rsid w:val="005F6233"/>
    <w:rsid w:val="006010B5"/>
    <w:rsid w:val="00603729"/>
    <w:rsid w:val="00604291"/>
    <w:rsid w:val="006051CA"/>
    <w:rsid w:val="006075FF"/>
    <w:rsid w:val="00621C8F"/>
    <w:rsid w:val="00621CF1"/>
    <w:rsid w:val="006252F4"/>
    <w:rsid w:val="00640A9A"/>
    <w:rsid w:val="006435E9"/>
    <w:rsid w:val="00645F23"/>
    <w:rsid w:val="00652974"/>
    <w:rsid w:val="00654591"/>
    <w:rsid w:val="00662002"/>
    <w:rsid w:val="00663C6D"/>
    <w:rsid w:val="006649AF"/>
    <w:rsid w:val="00664D75"/>
    <w:rsid w:val="00667E8F"/>
    <w:rsid w:val="0067320F"/>
    <w:rsid w:val="0067569C"/>
    <w:rsid w:val="006814DB"/>
    <w:rsid w:val="006840BD"/>
    <w:rsid w:val="006856A8"/>
    <w:rsid w:val="00687C49"/>
    <w:rsid w:val="00692867"/>
    <w:rsid w:val="006A2608"/>
    <w:rsid w:val="006A7CB8"/>
    <w:rsid w:val="006B1C2D"/>
    <w:rsid w:val="006C5B96"/>
    <w:rsid w:val="006D1EB2"/>
    <w:rsid w:val="006D41C0"/>
    <w:rsid w:val="006D50E9"/>
    <w:rsid w:val="006D60DF"/>
    <w:rsid w:val="006E42FE"/>
    <w:rsid w:val="00702FAF"/>
    <w:rsid w:val="00704BEE"/>
    <w:rsid w:val="0071723A"/>
    <w:rsid w:val="00720F6D"/>
    <w:rsid w:val="00735B6A"/>
    <w:rsid w:val="007513EF"/>
    <w:rsid w:val="007669D9"/>
    <w:rsid w:val="00767EFB"/>
    <w:rsid w:val="00773429"/>
    <w:rsid w:val="00784B26"/>
    <w:rsid w:val="0079311A"/>
    <w:rsid w:val="00797CC1"/>
    <w:rsid w:val="007A0FEC"/>
    <w:rsid w:val="007B211C"/>
    <w:rsid w:val="007B68F3"/>
    <w:rsid w:val="007C3928"/>
    <w:rsid w:val="007C4C14"/>
    <w:rsid w:val="007C5329"/>
    <w:rsid w:val="007E0435"/>
    <w:rsid w:val="00800718"/>
    <w:rsid w:val="0081214A"/>
    <w:rsid w:val="00812379"/>
    <w:rsid w:val="00821DCF"/>
    <w:rsid w:val="00822319"/>
    <w:rsid w:val="00824B49"/>
    <w:rsid w:val="00827FAA"/>
    <w:rsid w:val="00831B9A"/>
    <w:rsid w:val="00845EE2"/>
    <w:rsid w:val="00850D25"/>
    <w:rsid w:val="00855A0C"/>
    <w:rsid w:val="00867E74"/>
    <w:rsid w:val="00875C10"/>
    <w:rsid w:val="00876CEF"/>
    <w:rsid w:val="00885C04"/>
    <w:rsid w:val="00892D7F"/>
    <w:rsid w:val="008A545F"/>
    <w:rsid w:val="008B0C34"/>
    <w:rsid w:val="008B3866"/>
    <w:rsid w:val="008B6CD6"/>
    <w:rsid w:val="008C3483"/>
    <w:rsid w:val="008D1E77"/>
    <w:rsid w:val="008D6582"/>
    <w:rsid w:val="008F6291"/>
    <w:rsid w:val="00900E5B"/>
    <w:rsid w:val="009048D1"/>
    <w:rsid w:val="0092745B"/>
    <w:rsid w:val="00930813"/>
    <w:rsid w:val="0093226D"/>
    <w:rsid w:val="009439E2"/>
    <w:rsid w:val="00943E10"/>
    <w:rsid w:val="009457B7"/>
    <w:rsid w:val="00954A5C"/>
    <w:rsid w:val="00956FE5"/>
    <w:rsid w:val="009651DA"/>
    <w:rsid w:val="009750E0"/>
    <w:rsid w:val="00992947"/>
    <w:rsid w:val="00994AB5"/>
    <w:rsid w:val="00996F84"/>
    <w:rsid w:val="009B224C"/>
    <w:rsid w:val="009C1CD7"/>
    <w:rsid w:val="009C4D67"/>
    <w:rsid w:val="009C565C"/>
    <w:rsid w:val="009C5B30"/>
    <w:rsid w:val="009D47E1"/>
    <w:rsid w:val="009E1B2B"/>
    <w:rsid w:val="009E6FC3"/>
    <w:rsid w:val="009F19B6"/>
    <w:rsid w:val="00A00CED"/>
    <w:rsid w:val="00A0372B"/>
    <w:rsid w:val="00A06917"/>
    <w:rsid w:val="00A2787F"/>
    <w:rsid w:val="00A32150"/>
    <w:rsid w:val="00A324CA"/>
    <w:rsid w:val="00A3749C"/>
    <w:rsid w:val="00A531E1"/>
    <w:rsid w:val="00A5469C"/>
    <w:rsid w:val="00A81072"/>
    <w:rsid w:val="00A92351"/>
    <w:rsid w:val="00A96FCF"/>
    <w:rsid w:val="00AA2F02"/>
    <w:rsid w:val="00AA4D41"/>
    <w:rsid w:val="00AA5C24"/>
    <w:rsid w:val="00AB406A"/>
    <w:rsid w:val="00AB5AFD"/>
    <w:rsid w:val="00AC5305"/>
    <w:rsid w:val="00AD17C8"/>
    <w:rsid w:val="00AD70D3"/>
    <w:rsid w:val="00AE1F6F"/>
    <w:rsid w:val="00AE4974"/>
    <w:rsid w:val="00B05DE3"/>
    <w:rsid w:val="00B12DB9"/>
    <w:rsid w:val="00B23FFB"/>
    <w:rsid w:val="00B32603"/>
    <w:rsid w:val="00B46C05"/>
    <w:rsid w:val="00B6131A"/>
    <w:rsid w:val="00B664F6"/>
    <w:rsid w:val="00B70038"/>
    <w:rsid w:val="00B713DF"/>
    <w:rsid w:val="00B72924"/>
    <w:rsid w:val="00B801CA"/>
    <w:rsid w:val="00B947E0"/>
    <w:rsid w:val="00BA525C"/>
    <w:rsid w:val="00BB6B96"/>
    <w:rsid w:val="00BC0D6D"/>
    <w:rsid w:val="00BD78D8"/>
    <w:rsid w:val="00BF01DB"/>
    <w:rsid w:val="00C102E2"/>
    <w:rsid w:val="00C15EB2"/>
    <w:rsid w:val="00C20D43"/>
    <w:rsid w:val="00C27AA4"/>
    <w:rsid w:val="00C33296"/>
    <w:rsid w:val="00C3376E"/>
    <w:rsid w:val="00C47948"/>
    <w:rsid w:val="00C5792D"/>
    <w:rsid w:val="00C71A87"/>
    <w:rsid w:val="00C828F1"/>
    <w:rsid w:val="00C82947"/>
    <w:rsid w:val="00C835E6"/>
    <w:rsid w:val="00C9005C"/>
    <w:rsid w:val="00CA0C06"/>
    <w:rsid w:val="00CA3C96"/>
    <w:rsid w:val="00CB2371"/>
    <w:rsid w:val="00CB4A04"/>
    <w:rsid w:val="00CB55F2"/>
    <w:rsid w:val="00CB7C21"/>
    <w:rsid w:val="00CD19FF"/>
    <w:rsid w:val="00CD4BDA"/>
    <w:rsid w:val="00CE130C"/>
    <w:rsid w:val="00CE773A"/>
    <w:rsid w:val="00CF0774"/>
    <w:rsid w:val="00D2389C"/>
    <w:rsid w:val="00D25345"/>
    <w:rsid w:val="00D26AA4"/>
    <w:rsid w:val="00D31031"/>
    <w:rsid w:val="00D3377B"/>
    <w:rsid w:val="00D41A46"/>
    <w:rsid w:val="00D42594"/>
    <w:rsid w:val="00D565D6"/>
    <w:rsid w:val="00D57015"/>
    <w:rsid w:val="00D62E76"/>
    <w:rsid w:val="00D931E9"/>
    <w:rsid w:val="00D938D2"/>
    <w:rsid w:val="00D93CA1"/>
    <w:rsid w:val="00D94A5B"/>
    <w:rsid w:val="00DA4484"/>
    <w:rsid w:val="00DB5FAC"/>
    <w:rsid w:val="00DC6851"/>
    <w:rsid w:val="00DD35EC"/>
    <w:rsid w:val="00DD773A"/>
    <w:rsid w:val="00DE16B4"/>
    <w:rsid w:val="00DE198D"/>
    <w:rsid w:val="00DE443C"/>
    <w:rsid w:val="00DE686D"/>
    <w:rsid w:val="00DE77B7"/>
    <w:rsid w:val="00DF5A70"/>
    <w:rsid w:val="00E0684C"/>
    <w:rsid w:val="00E12ECC"/>
    <w:rsid w:val="00E16029"/>
    <w:rsid w:val="00E250C4"/>
    <w:rsid w:val="00E25970"/>
    <w:rsid w:val="00E43B05"/>
    <w:rsid w:val="00E47FBD"/>
    <w:rsid w:val="00E50E4F"/>
    <w:rsid w:val="00E55C1C"/>
    <w:rsid w:val="00E72C3E"/>
    <w:rsid w:val="00E81C2E"/>
    <w:rsid w:val="00E84920"/>
    <w:rsid w:val="00E931B2"/>
    <w:rsid w:val="00E9521D"/>
    <w:rsid w:val="00EA0F24"/>
    <w:rsid w:val="00EA45CB"/>
    <w:rsid w:val="00EA5FBF"/>
    <w:rsid w:val="00EB6617"/>
    <w:rsid w:val="00EC1698"/>
    <w:rsid w:val="00EC2CCC"/>
    <w:rsid w:val="00EC77AF"/>
    <w:rsid w:val="00ED42BA"/>
    <w:rsid w:val="00EE2489"/>
    <w:rsid w:val="00EF000B"/>
    <w:rsid w:val="00EF21CB"/>
    <w:rsid w:val="00EF3DC1"/>
    <w:rsid w:val="00F0461E"/>
    <w:rsid w:val="00F06F0C"/>
    <w:rsid w:val="00F15D6E"/>
    <w:rsid w:val="00F25661"/>
    <w:rsid w:val="00F267C5"/>
    <w:rsid w:val="00F275CB"/>
    <w:rsid w:val="00F334F5"/>
    <w:rsid w:val="00F359DE"/>
    <w:rsid w:val="00F525B9"/>
    <w:rsid w:val="00F66CFF"/>
    <w:rsid w:val="00F700DD"/>
    <w:rsid w:val="00F7111A"/>
    <w:rsid w:val="00F913F5"/>
    <w:rsid w:val="00F920E4"/>
    <w:rsid w:val="00F933FB"/>
    <w:rsid w:val="00F9366A"/>
    <w:rsid w:val="00F95652"/>
    <w:rsid w:val="00FA66B7"/>
    <w:rsid w:val="00FB0BB0"/>
    <w:rsid w:val="00FB3932"/>
    <w:rsid w:val="00FC22AD"/>
    <w:rsid w:val="00FD3655"/>
    <w:rsid w:val="00FD6C16"/>
    <w:rsid w:val="00FE24DC"/>
    <w:rsid w:val="00FF512D"/>
    <w:rsid w:val="00FF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A9C4E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E9E"/>
    <w:rPr>
      <w:sz w:val="24"/>
      <w:szCs w:val="24"/>
      <w:lang w:val="en-GB"/>
    </w:rPr>
  </w:style>
  <w:style w:type="paragraph" w:styleId="Heading1">
    <w:name w:val="heading 1"/>
    <w:basedOn w:val="Normal"/>
    <w:link w:val="Heading1Char"/>
    <w:qFormat/>
    <w:rsid w:val="00EC2CCC"/>
    <w:pPr>
      <w:spacing w:before="100" w:beforeAutospacing="1" w:after="100" w:afterAutospacing="1"/>
      <w:outlineLvl w:val="0"/>
    </w:pPr>
    <w:rPr>
      <w:color w:val="00A0AF"/>
      <w:kern w:val="36"/>
      <w:sz w:val="32"/>
      <w:szCs w:val="32"/>
    </w:rPr>
  </w:style>
  <w:style w:type="paragraph" w:styleId="Heading2">
    <w:name w:val="heading 2"/>
    <w:basedOn w:val="Normal"/>
    <w:next w:val="Normal"/>
    <w:link w:val="Heading2Char"/>
    <w:qFormat/>
    <w:rsid w:val="009C4D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21C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570A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2CCC"/>
    <w:pPr>
      <w:spacing w:before="100" w:beforeAutospacing="1" w:after="100" w:afterAutospacing="1"/>
    </w:pPr>
  </w:style>
  <w:style w:type="character" w:styleId="Hyperlink">
    <w:name w:val="Hyperlink"/>
    <w:uiPriority w:val="99"/>
    <w:rsid w:val="009C4D67"/>
    <w:rPr>
      <w:color w:val="0000FF"/>
      <w:u w:val="single"/>
    </w:rPr>
  </w:style>
  <w:style w:type="paragraph" w:styleId="BodyText">
    <w:name w:val="Body Text"/>
    <w:basedOn w:val="Normal"/>
    <w:rsid w:val="009C4D67"/>
    <w:rPr>
      <w:rFonts w:ascii="Comic Sans MS" w:hAnsi="Comic Sans MS"/>
      <w:i/>
      <w:iCs/>
    </w:rPr>
  </w:style>
  <w:style w:type="paragraph" w:styleId="BodyText2">
    <w:name w:val="Body Text 2"/>
    <w:basedOn w:val="Normal"/>
    <w:rsid w:val="009C4D67"/>
    <w:rPr>
      <w:rFonts w:ascii="Comic Sans MS" w:hAnsi="Comic Sans MS" w:cs="Arial"/>
      <w:color w:val="0000FF"/>
      <w:sz w:val="20"/>
      <w:szCs w:val="20"/>
    </w:rPr>
  </w:style>
  <w:style w:type="character" w:styleId="Strong">
    <w:name w:val="Strong"/>
    <w:uiPriority w:val="22"/>
    <w:qFormat/>
    <w:rsid w:val="002A5102"/>
    <w:rPr>
      <w:b/>
      <w:bCs/>
    </w:rPr>
  </w:style>
  <w:style w:type="character" w:styleId="FollowedHyperlink">
    <w:name w:val="FollowedHyperlink"/>
    <w:rsid w:val="00FE24DC"/>
    <w:rPr>
      <w:color w:val="800080"/>
      <w:u w:val="single"/>
    </w:rPr>
  </w:style>
  <w:style w:type="table" w:styleId="TableGrid">
    <w:name w:val="Table Grid"/>
    <w:basedOn w:val="TableNormal"/>
    <w:uiPriority w:val="39"/>
    <w:rsid w:val="00607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
    <w:name w:val="subheading1"/>
    <w:rsid w:val="00C3376E"/>
    <w:rPr>
      <w:rFonts w:cs="Times New Roman"/>
      <w:sz w:val="20"/>
      <w:szCs w:val="20"/>
    </w:rPr>
  </w:style>
  <w:style w:type="character" w:customStyle="1" w:styleId="Heading2Char">
    <w:name w:val="Heading 2 Char"/>
    <w:link w:val="Heading2"/>
    <w:rsid w:val="00A5469C"/>
    <w:rPr>
      <w:rFonts w:ascii="Arial" w:hAnsi="Arial" w:cs="Arial"/>
      <w:b/>
      <w:bCs/>
      <w:i/>
      <w:iCs/>
      <w:sz w:val="28"/>
      <w:szCs w:val="28"/>
      <w:lang w:eastAsia="en-US"/>
    </w:rPr>
  </w:style>
  <w:style w:type="character" w:styleId="Emphasis">
    <w:name w:val="Emphasis"/>
    <w:uiPriority w:val="20"/>
    <w:qFormat/>
    <w:rsid w:val="0093226D"/>
    <w:rPr>
      <w:i/>
      <w:iCs/>
    </w:rPr>
  </w:style>
  <w:style w:type="character" w:customStyle="1" w:styleId="Heading1Char">
    <w:name w:val="Heading 1 Char"/>
    <w:link w:val="Heading1"/>
    <w:rsid w:val="004F34C4"/>
    <w:rPr>
      <w:color w:val="00A0AF"/>
      <w:kern w:val="36"/>
      <w:sz w:val="32"/>
      <w:szCs w:val="32"/>
      <w:lang w:val="en-US" w:eastAsia="en-US"/>
    </w:rPr>
  </w:style>
  <w:style w:type="paragraph" w:customStyle="1" w:styleId="largetext">
    <w:name w:val="largetext"/>
    <w:basedOn w:val="Normal"/>
    <w:rsid w:val="00A531E1"/>
    <w:pPr>
      <w:spacing w:line="336" w:lineRule="atLeast"/>
    </w:pPr>
    <w:rPr>
      <w:sz w:val="26"/>
      <w:szCs w:val="26"/>
      <w:lang w:eastAsia="en-GB"/>
    </w:rPr>
  </w:style>
  <w:style w:type="paragraph" w:customStyle="1" w:styleId="largetext1">
    <w:name w:val="largetext1"/>
    <w:basedOn w:val="Normal"/>
    <w:rsid w:val="00A531E1"/>
    <w:pPr>
      <w:spacing w:line="336" w:lineRule="atLeast"/>
    </w:pPr>
    <w:rPr>
      <w:sz w:val="26"/>
      <w:szCs w:val="26"/>
      <w:lang w:eastAsia="en-GB"/>
    </w:rPr>
  </w:style>
  <w:style w:type="character" w:customStyle="1" w:styleId="normal-c101">
    <w:name w:val="normal-c101"/>
    <w:rsid w:val="00570692"/>
    <w:rPr>
      <w:rFonts w:ascii="Arial" w:hAnsi="Arial" w:cs="Arial" w:hint="default"/>
      <w:color w:val="008000"/>
      <w:sz w:val="21"/>
      <w:szCs w:val="21"/>
    </w:rPr>
  </w:style>
  <w:style w:type="character" w:customStyle="1" w:styleId="normal-c111">
    <w:name w:val="normal-c111"/>
    <w:rsid w:val="00570692"/>
    <w:rPr>
      <w:rFonts w:ascii="Arial" w:hAnsi="Arial" w:cs="Arial" w:hint="default"/>
      <w:color w:val="008000"/>
      <w:sz w:val="23"/>
      <w:szCs w:val="23"/>
    </w:rPr>
  </w:style>
  <w:style w:type="paragraph" w:styleId="ListParagraph">
    <w:name w:val="List Paragraph"/>
    <w:basedOn w:val="Normal"/>
    <w:uiPriority w:val="34"/>
    <w:qFormat/>
    <w:rsid w:val="001279A6"/>
    <w:pPr>
      <w:ind w:left="720"/>
      <w:contextualSpacing/>
    </w:pPr>
    <w:rPr>
      <w:rFonts w:ascii="Calibri" w:eastAsia="Calibri" w:hAnsi="Calibri"/>
    </w:rPr>
  </w:style>
  <w:style w:type="paragraph" w:styleId="NoSpacing">
    <w:name w:val="No Spacing"/>
    <w:uiPriority w:val="1"/>
    <w:qFormat/>
    <w:rsid w:val="006D1EB2"/>
    <w:rPr>
      <w:sz w:val="24"/>
      <w:szCs w:val="24"/>
      <w:lang w:val="en-GB"/>
    </w:rPr>
  </w:style>
  <w:style w:type="character" w:customStyle="1" w:styleId="mark108lb4woe">
    <w:name w:val="mark108lb4woe"/>
    <w:basedOn w:val="DefaultParagraphFont"/>
    <w:rsid w:val="00DE443C"/>
  </w:style>
  <w:style w:type="paragraph" w:styleId="BalloonText">
    <w:name w:val="Balloon Text"/>
    <w:basedOn w:val="Normal"/>
    <w:link w:val="BalloonTextChar"/>
    <w:rsid w:val="00800718"/>
    <w:rPr>
      <w:rFonts w:ascii="Segoe UI" w:hAnsi="Segoe UI" w:cs="Segoe UI"/>
      <w:sz w:val="18"/>
      <w:szCs w:val="18"/>
    </w:rPr>
  </w:style>
  <w:style w:type="character" w:customStyle="1" w:styleId="BalloonTextChar">
    <w:name w:val="Balloon Text Char"/>
    <w:basedOn w:val="DefaultParagraphFont"/>
    <w:link w:val="BalloonText"/>
    <w:rsid w:val="00800718"/>
    <w:rPr>
      <w:rFonts w:ascii="Segoe UI" w:hAnsi="Segoe UI" w:cs="Segoe UI"/>
      <w:sz w:val="18"/>
      <w:szCs w:val="18"/>
      <w:lang w:val="en-GB"/>
    </w:rPr>
  </w:style>
  <w:style w:type="character" w:styleId="CommentReference">
    <w:name w:val="annotation reference"/>
    <w:basedOn w:val="DefaultParagraphFont"/>
    <w:rsid w:val="006435E9"/>
    <w:rPr>
      <w:sz w:val="18"/>
      <w:szCs w:val="18"/>
    </w:rPr>
  </w:style>
  <w:style w:type="paragraph" w:styleId="CommentText">
    <w:name w:val="annotation text"/>
    <w:basedOn w:val="Normal"/>
    <w:link w:val="CommentTextChar"/>
    <w:rsid w:val="006435E9"/>
  </w:style>
  <w:style w:type="character" w:customStyle="1" w:styleId="CommentTextChar">
    <w:name w:val="Comment Text Char"/>
    <w:basedOn w:val="DefaultParagraphFont"/>
    <w:link w:val="CommentText"/>
    <w:rsid w:val="006435E9"/>
    <w:rPr>
      <w:sz w:val="24"/>
      <w:szCs w:val="24"/>
      <w:lang w:val="en-GB"/>
    </w:rPr>
  </w:style>
  <w:style w:type="paragraph" w:styleId="CommentSubject">
    <w:name w:val="annotation subject"/>
    <w:basedOn w:val="CommentText"/>
    <w:next w:val="CommentText"/>
    <w:link w:val="CommentSubjectChar"/>
    <w:rsid w:val="006435E9"/>
    <w:rPr>
      <w:b/>
      <w:bCs/>
      <w:sz w:val="20"/>
      <w:szCs w:val="20"/>
    </w:rPr>
  </w:style>
  <w:style w:type="character" w:customStyle="1" w:styleId="CommentSubjectChar">
    <w:name w:val="Comment Subject Char"/>
    <w:basedOn w:val="CommentTextChar"/>
    <w:link w:val="CommentSubject"/>
    <w:rsid w:val="006435E9"/>
    <w:rPr>
      <w:b/>
      <w:bCs/>
      <w:sz w:val="24"/>
      <w:szCs w:val="24"/>
      <w:lang w:val="en-GB"/>
    </w:rPr>
  </w:style>
  <w:style w:type="character" w:customStyle="1" w:styleId="UnresolvedMention1">
    <w:name w:val="Unresolved Mention1"/>
    <w:basedOn w:val="DefaultParagraphFont"/>
    <w:rsid w:val="00154F1D"/>
    <w:rPr>
      <w:color w:val="605E5C"/>
      <w:shd w:val="clear" w:color="auto" w:fill="E1DFDD"/>
    </w:rPr>
  </w:style>
  <w:style w:type="character" w:customStyle="1" w:styleId="UnresolvedMention2">
    <w:name w:val="Unresolved Mention2"/>
    <w:basedOn w:val="DefaultParagraphFont"/>
    <w:rsid w:val="0031551C"/>
    <w:rPr>
      <w:color w:val="605E5C"/>
      <w:shd w:val="clear" w:color="auto" w:fill="E1DFDD"/>
    </w:rPr>
  </w:style>
  <w:style w:type="character" w:customStyle="1" w:styleId="Heading4Char">
    <w:name w:val="Heading 4 Char"/>
    <w:basedOn w:val="DefaultParagraphFont"/>
    <w:link w:val="Heading4"/>
    <w:semiHidden/>
    <w:rsid w:val="004570A4"/>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885C04"/>
  </w:style>
  <w:style w:type="character" w:customStyle="1" w:styleId="markdndl5uuz7">
    <w:name w:val="markdndl5uuz7"/>
    <w:basedOn w:val="DefaultParagraphFont"/>
    <w:rsid w:val="00885C04"/>
  </w:style>
  <w:style w:type="character" w:customStyle="1" w:styleId="markzbn14dmit">
    <w:name w:val="markzbn14dmit"/>
    <w:basedOn w:val="DefaultParagraphFont"/>
    <w:rsid w:val="00885C04"/>
  </w:style>
  <w:style w:type="character" w:styleId="UnresolvedMention">
    <w:name w:val="Unresolved Mention"/>
    <w:basedOn w:val="DefaultParagraphFont"/>
    <w:rsid w:val="00885C04"/>
    <w:rPr>
      <w:color w:val="605E5C"/>
      <w:shd w:val="clear" w:color="auto" w:fill="E1DFDD"/>
    </w:rPr>
  </w:style>
  <w:style w:type="character" w:styleId="HTMLCite">
    <w:name w:val="HTML Cite"/>
    <w:basedOn w:val="DefaultParagraphFont"/>
    <w:uiPriority w:val="99"/>
    <w:unhideWhenUsed/>
    <w:rsid w:val="00E931B2"/>
    <w:rPr>
      <w:i/>
      <w:iCs/>
    </w:rPr>
  </w:style>
  <w:style w:type="character" w:customStyle="1" w:styleId="markelz4jrpp9">
    <w:name w:val="markelz4jrpp9"/>
    <w:basedOn w:val="DefaultParagraphFont"/>
    <w:rsid w:val="00F933FB"/>
  </w:style>
  <w:style w:type="character" w:customStyle="1" w:styleId="markbvfoy3stu">
    <w:name w:val="markbvfoy3stu"/>
    <w:basedOn w:val="DefaultParagraphFont"/>
    <w:rsid w:val="00F933FB"/>
  </w:style>
  <w:style w:type="character" w:customStyle="1" w:styleId="mark0rrrdhoua">
    <w:name w:val="mark0rrrdhoua"/>
    <w:basedOn w:val="DefaultParagraphFont"/>
    <w:rsid w:val="00F933FB"/>
  </w:style>
  <w:style w:type="character" w:customStyle="1" w:styleId="markxxn7af4hy">
    <w:name w:val="markxxn7af4hy"/>
    <w:basedOn w:val="DefaultParagraphFont"/>
    <w:rsid w:val="00F9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402">
      <w:bodyDiv w:val="1"/>
      <w:marLeft w:val="0"/>
      <w:marRight w:val="0"/>
      <w:marTop w:val="0"/>
      <w:marBottom w:val="0"/>
      <w:divBdr>
        <w:top w:val="none" w:sz="0" w:space="0" w:color="auto"/>
        <w:left w:val="none" w:sz="0" w:space="0" w:color="auto"/>
        <w:bottom w:val="none" w:sz="0" w:space="0" w:color="auto"/>
        <w:right w:val="none" w:sz="0" w:space="0" w:color="auto"/>
      </w:divBdr>
    </w:div>
    <w:div w:id="23942302">
      <w:bodyDiv w:val="1"/>
      <w:marLeft w:val="0"/>
      <w:marRight w:val="0"/>
      <w:marTop w:val="0"/>
      <w:marBottom w:val="0"/>
      <w:divBdr>
        <w:top w:val="none" w:sz="0" w:space="0" w:color="auto"/>
        <w:left w:val="none" w:sz="0" w:space="0" w:color="auto"/>
        <w:bottom w:val="none" w:sz="0" w:space="0" w:color="auto"/>
        <w:right w:val="none" w:sz="0" w:space="0" w:color="auto"/>
      </w:divBdr>
    </w:div>
    <w:div w:id="29184182">
      <w:bodyDiv w:val="1"/>
      <w:marLeft w:val="0"/>
      <w:marRight w:val="0"/>
      <w:marTop w:val="0"/>
      <w:marBottom w:val="0"/>
      <w:divBdr>
        <w:top w:val="none" w:sz="0" w:space="0" w:color="auto"/>
        <w:left w:val="none" w:sz="0" w:space="0" w:color="auto"/>
        <w:bottom w:val="none" w:sz="0" w:space="0" w:color="auto"/>
        <w:right w:val="none" w:sz="0" w:space="0" w:color="auto"/>
      </w:divBdr>
    </w:div>
    <w:div w:id="71004536">
      <w:bodyDiv w:val="1"/>
      <w:marLeft w:val="0"/>
      <w:marRight w:val="0"/>
      <w:marTop w:val="0"/>
      <w:marBottom w:val="0"/>
      <w:divBdr>
        <w:top w:val="none" w:sz="0" w:space="0" w:color="auto"/>
        <w:left w:val="none" w:sz="0" w:space="0" w:color="auto"/>
        <w:bottom w:val="none" w:sz="0" w:space="0" w:color="auto"/>
        <w:right w:val="none" w:sz="0" w:space="0" w:color="auto"/>
      </w:divBdr>
    </w:div>
    <w:div w:id="75716353">
      <w:bodyDiv w:val="1"/>
      <w:marLeft w:val="0"/>
      <w:marRight w:val="0"/>
      <w:marTop w:val="0"/>
      <w:marBottom w:val="0"/>
      <w:divBdr>
        <w:top w:val="none" w:sz="0" w:space="0" w:color="auto"/>
        <w:left w:val="none" w:sz="0" w:space="0" w:color="auto"/>
        <w:bottom w:val="none" w:sz="0" w:space="0" w:color="auto"/>
        <w:right w:val="none" w:sz="0" w:space="0" w:color="auto"/>
      </w:divBdr>
    </w:div>
    <w:div w:id="137191991">
      <w:bodyDiv w:val="1"/>
      <w:marLeft w:val="0"/>
      <w:marRight w:val="0"/>
      <w:marTop w:val="0"/>
      <w:marBottom w:val="0"/>
      <w:divBdr>
        <w:top w:val="none" w:sz="0" w:space="0" w:color="auto"/>
        <w:left w:val="none" w:sz="0" w:space="0" w:color="auto"/>
        <w:bottom w:val="none" w:sz="0" w:space="0" w:color="auto"/>
        <w:right w:val="none" w:sz="0" w:space="0" w:color="auto"/>
      </w:divBdr>
    </w:div>
    <w:div w:id="138159562">
      <w:bodyDiv w:val="1"/>
      <w:marLeft w:val="0"/>
      <w:marRight w:val="0"/>
      <w:marTop w:val="0"/>
      <w:marBottom w:val="0"/>
      <w:divBdr>
        <w:top w:val="none" w:sz="0" w:space="0" w:color="auto"/>
        <w:left w:val="none" w:sz="0" w:space="0" w:color="auto"/>
        <w:bottom w:val="none" w:sz="0" w:space="0" w:color="auto"/>
        <w:right w:val="none" w:sz="0" w:space="0" w:color="auto"/>
      </w:divBdr>
      <w:divsChild>
        <w:div w:id="2051369808">
          <w:marLeft w:val="0"/>
          <w:marRight w:val="0"/>
          <w:marTop w:val="0"/>
          <w:marBottom w:val="0"/>
          <w:divBdr>
            <w:top w:val="single" w:sz="2" w:space="0" w:color="DDDDDD"/>
            <w:left w:val="single" w:sz="2" w:space="0" w:color="DDDDDD"/>
            <w:bottom w:val="single" w:sz="2" w:space="11" w:color="DDDDDD"/>
            <w:right w:val="single" w:sz="2" w:space="15" w:color="DDDDDD"/>
          </w:divBdr>
        </w:div>
        <w:div w:id="1946427408">
          <w:marLeft w:val="0"/>
          <w:marRight w:val="0"/>
          <w:marTop w:val="300"/>
          <w:marBottom w:val="0"/>
          <w:divBdr>
            <w:top w:val="none" w:sz="0" w:space="0" w:color="auto"/>
            <w:left w:val="none" w:sz="0" w:space="0" w:color="auto"/>
            <w:bottom w:val="none" w:sz="0" w:space="0" w:color="auto"/>
            <w:right w:val="none" w:sz="0" w:space="0" w:color="auto"/>
          </w:divBdr>
        </w:div>
      </w:divsChild>
    </w:div>
    <w:div w:id="144783992">
      <w:bodyDiv w:val="1"/>
      <w:marLeft w:val="0"/>
      <w:marRight w:val="0"/>
      <w:marTop w:val="0"/>
      <w:marBottom w:val="0"/>
      <w:divBdr>
        <w:top w:val="none" w:sz="0" w:space="0" w:color="auto"/>
        <w:left w:val="none" w:sz="0" w:space="0" w:color="auto"/>
        <w:bottom w:val="none" w:sz="0" w:space="0" w:color="auto"/>
        <w:right w:val="none" w:sz="0" w:space="0" w:color="auto"/>
      </w:divBdr>
    </w:div>
    <w:div w:id="161552192">
      <w:bodyDiv w:val="1"/>
      <w:marLeft w:val="0"/>
      <w:marRight w:val="0"/>
      <w:marTop w:val="0"/>
      <w:marBottom w:val="0"/>
      <w:divBdr>
        <w:top w:val="none" w:sz="0" w:space="0" w:color="auto"/>
        <w:left w:val="none" w:sz="0" w:space="0" w:color="auto"/>
        <w:bottom w:val="none" w:sz="0" w:space="0" w:color="auto"/>
        <w:right w:val="none" w:sz="0" w:space="0" w:color="auto"/>
      </w:divBdr>
    </w:div>
    <w:div w:id="184488855">
      <w:bodyDiv w:val="1"/>
      <w:marLeft w:val="0"/>
      <w:marRight w:val="0"/>
      <w:marTop w:val="0"/>
      <w:marBottom w:val="0"/>
      <w:divBdr>
        <w:top w:val="none" w:sz="0" w:space="0" w:color="auto"/>
        <w:left w:val="none" w:sz="0" w:space="0" w:color="auto"/>
        <w:bottom w:val="none" w:sz="0" w:space="0" w:color="auto"/>
        <w:right w:val="none" w:sz="0" w:space="0" w:color="auto"/>
      </w:divBdr>
      <w:divsChild>
        <w:div w:id="1287082217">
          <w:marLeft w:val="0"/>
          <w:marRight w:val="0"/>
          <w:marTop w:val="0"/>
          <w:marBottom w:val="0"/>
          <w:divBdr>
            <w:top w:val="none" w:sz="0" w:space="0" w:color="auto"/>
            <w:left w:val="none" w:sz="0" w:space="0" w:color="auto"/>
            <w:bottom w:val="none" w:sz="0" w:space="0" w:color="auto"/>
            <w:right w:val="none" w:sz="0" w:space="0" w:color="auto"/>
          </w:divBdr>
          <w:divsChild>
            <w:div w:id="1260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884">
      <w:bodyDiv w:val="1"/>
      <w:marLeft w:val="0"/>
      <w:marRight w:val="0"/>
      <w:marTop w:val="0"/>
      <w:marBottom w:val="0"/>
      <w:divBdr>
        <w:top w:val="none" w:sz="0" w:space="0" w:color="auto"/>
        <w:left w:val="none" w:sz="0" w:space="0" w:color="auto"/>
        <w:bottom w:val="none" w:sz="0" w:space="0" w:color="auto"/>
        <w:right w:val="none" w:sz="0" w:space="0" w:color="auto"/>
      </w:divBdr>
    </w:div>
    <w:div w:id="233512472">
      <w:bodyDiv w:val="1"/>
      <w:marLeft w:val="0"/>
      <w:marRight w:val="0"/>
      <w:marTop w:val="0"/>
      <w:marBottom w:val="0"/>
      <w:divBdr>
        <w:top w:val="none" w:sz="0" w:space="0" w:color="auto"/>
        <w:left w:val="none" w:sz="0" w:space="0" w:color="auto"/>
        <w:bottom w:val="none" w:sz="0" w:space="0" w:color="auto"/>
        <w:right w:val="none" w:sz="0" w:space="0" w:color="auto"/>
      </w:divBdr>
    </w:div>
    <w:div w:id="233903247">
      <w:bodyDiv w:val="1"/>
      <w:marLeft w:val="0"/>
      <w:marRight w:val="0"/>
      <w:marTop w:val="0"/>
      <w:marBottom w:val="0"/>
      <w:divBdr>
        <w:top w:val="none" w:sz="0" w:space="0" w:color="auto"/>
        <w:left w:val="none" w:sz="0" w:space="0" w:color="auto"/>
        <w:bottom w:val="none" w:sz="0" w:space="0" w:color="auto"/>
        <w:right w:val="none" w:sz="0" w:space="0" w:color="auto"/>
      </w:divBdr>
      <w:divsChild>
        <w:div w:id="37359604">
          <w:marLeft w:val="0"/>
          <w:marRight w:val="0"/>
          <w:marTop w:val="0"/>
          <w:marBottom w:val="0"/>
          <w:divBdr>
            <w:top w:val="none" w:sz="0" w:space="0" w:color="auto"/>
            <w:left w:val="none" w:sz="0" w:space="0" w:color="auto"/>
            <w:bottom w:val="none" w:sz="0" w:space="0" w:color="auto"/>
            <w:right w:val="none" w:sz="0" w:space="0" w:color="auto"/>
          </w:divBdr>
          <w:divsChild>
            <w:div w:id="1748720700">
              <w:marLeft w:val="0"/>
              <w:marRight w:val="0"/>
              <w:marTop w:val="0"/>
              <w:marBottom w:val="300"/>
              <w:divBdr>
                <w:top w:val="none" w:sz="0" w:space="0" w:color="auto"/>
                <w:left w:val="none" w:sz="0" w:space="0" w:color="auto"/>
                <w:bottom w:val="none" w:sz="0" w:space="0" w:color="auto"/>
                <w:right w:val="none" w:sz="0" w:space="0" w:color="auto"/>
              </w:divBdr>
              <w:divsChild>
                <w:div w:id="1961568462">
                  <w:marLeft w:val="0"/>
                  <w:marRight w:val="0"/>
                  <w:marTop w:val="0"/>
                  <w:marBottom w:val="0"/>
                  <w:divBdr>
                    <w:top w:val="none" w:sz="0" w:space="0" w:color="auto"/>
                    <w:left w:val="none" w:sz="0" w:space="0" w:color="auto"/>
                    <w:bottom w:val="none" w:sz="0" w:space="0" w:color="auto"/>
                    <w:right w:val="none" w:sz="0" w:space="0" w:color="auto"/>
                  </w:divBdr>
                  <w:divsChild>
                    <w:div w:id="257376750">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79238">
      <w:bodyDiv w:val="1"/>
      <w:marLeft w:val="0"/>
      <w:marRight w:val="0"/>
      <w:marTop w:val="0"/>
      <w:marBottom w:val="0"/>
      <w:divBdr>
        <w:top w:val="none" w:sz="0" w:space="0" w:color="auto"/>
        <w:left w:val="none" w:sz="0" w:space="0" w:color="auto"/>
        <w:bottom w:val="none" w:sz="0" w:space="0" w:color="auto"/>
        <w:right w:val="none" w:sz="0" w:space="0" w:color="auto"/>
      </w:divBdr>
      <w:divsChild>
        <w:div w:id="1578980099">
          <w:marLeft w:val="0"/>
          <w:marRight w:val="0"/>
          <w:marTop w:val="0"/>
          <w:marBottom w:val="0"/>
          <w:divBdr>
            <w:top w:val="none" w:sz="0" w:space="0" w:color="auto"/>
            <w:left w:val="none" w:sz="0" w:space="0" w:color="auto"/>
            <w:bottom w:val="none" w:sz="0" w:space="0" w:color="auto"/>
            <w:right w:val="none" w:sz="0" w:space="0" w:color="auto"/>
          </w:divBdr>
        </w:div>
        <w:div w:id="1262446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154998">
      <w:bodyDiv w:val="1"/>
      <w:marLeft w:val="0"/>
      <w:marRight w:val="0"/>
      <w:marTop w:val="0"/>
      <w:marBottom w:val="0"/>
      <w:divBdr>
        <w:top w:val="none" w:sz="0" w:space="0" w:color="auto"/>
        <w:left w:val="none" w:sz="0" w:space="0" w:color="auto"/>
        <w:bottom w:val="none" w:sz="0" w:space="0" w:color="auto"/>
        <w:right w:val="none" w:sz="0" w:space="0" w:color="auto"/>
      </w:divBdr>
    </w:div>
    <w:div w:id="313224111">
      <w:bodyDiv w:val="1"/>
      <w:marLeft w:val="0"/>
      <w:marRight w:val="0"/>
      <w:marTop w:val="0"/>
      <w:marBottom w:val="0"/>
      <w:divBdr>
        <w:top w:val="none" w:sz="0" w:space="0" w:color="auto"/>
        <w:left w:val="none" w:sz="0" w:space="0" w:color="auto"/>
        <w:bottom w:val="none" w:sz="0" w:space="0" w:color="auto"/>
        <w:right w:val="none" w:sz="0" w:space="0" w:color="auto"/>
      </w:divBdr>
    </w:div>
    <w:div w:id="320889864">
      <w:bodyDiv w:val="1"/>
      <w:marLeft w:val="0"/>
      <w:marRight w:val="0"/>
      <w:marTop w:val="0"/>
      <w:marBottom w:val="0"/>
      <w:divBdr>
        <w:top w:val="none" w:sz="0" w:space="0" w:color="auto"/>
        <w:left w:val="none" w:sz="0" w:space="0" w:color="auto"/>
        <w:bottom w:val="none" w:sz="0" w:space="0" w:color="auto"/>
        <w:right w:val="none" w:sz="0" w:space="0" w:color="auto"/>
      </w:divBdr>
    </w:div>
    <w:div w:id="361593173">
      <w:bodyDiv w:val="1"/>
      <w:marLeft w:val="0"/>
      <w:marRight w:val="0"/>
      <w:marTop w:val="0"/>
      <w:marBottom w:val="0"/>
      <w:divBdr>
        <w:top w:val="none" w:sz="0" w:space="0" w:color="auto"/>
        <w:left w:val="none" w:sz="0" w:space="0" w:color="auto"/>
        <w:bottom w:val="none" w:sz="0" w:space="0" w:color="auto"/>
        <w:right w:val="none" w:sz="0" w:space="0" w:color="auto"/>
      </w:divBdr>
    </w:div>
    <w:div w:id="377511347">
      <w:bodyDiv w:val="1"/>
      <w:marLeft w:val="0"/>
      <w:marRight w:val="0"/>
      <w:marTop w:val="0"/>
      <w:marBottom w:val="0"/>
      <w:divBdr>
        <w:top w:val="none" w:sz="0" w:space="0" w:color="auto"/>
        <w:left w:val="none" w:sz="0" w:space="0" w:color="auto"/>
        <w:bottom w:val="none" w:sz="0" w:space="0" w:color="auto"/>
        <w:right w:val="none" w:sz="0" w:space="0" w:color="auto"/>
      </w:divBdr>
    </w:div>
    <w:div w:id="392236008">
      <w:bodyDiv w:val="1"/>
      <w:marLeft w:val="0"/>
      <w:marRight w:val="0"/>
      <w:marTop w:val="0"/>
      <w:marBottom w:val="0"/>
      <w:divBdr>
        <w:top w:val="none" w:sz="0" w:space="0" w:color="auto"/>
        <w:left w:val="none" w:sz="0" w:space="0" w:color="auto"/>
        <w:bottom w:val="none" w:sz="0" w:space="0" w:color="auto"/>
        <w:right w:val="none" w:sz="0" w:space="0" w:color="auto"/>
      </w:divBdr>
    </w:div>
    <w:div w:id="402070416">
      <w:bodyDiv w:val="1"/>
      <w:marLeft w:val="0"/>
      <w:marRight w:val="0"/>
      <w:marTop w:val="0"/>
      <w:marBottom w:val="0"/>
      <w:divBdr>
        <w:top w:val="none" w:sz="0" w:space="0" w:color="auto"/>
        <w:left w:val="none" w:sz="0" w:space="0" w:color="auto"/>
        <w:bottom w:val="none" w:sz="0" w:space="0" w:color="auto"/>
        <w:right w:val="none" w:sz="0" w:space="0" w:color="auto"/>
      </w:divBdr>
    </w:div>
    <w:div w:id="416365554">
      <w:bodyDiv w:val="1"/>
      <w:marLeft w:val="0"/>
      <w:marRight w:val="0"/>
      <w:marTop w:val="0"/>
      <w:marBottom w:val="0"/>
      <w:divBdr>
        <w:top w:val="none" w:sz="0" w:space="0" w:color="auto"/>
        <w:left w:val="none" w:sz="0" w:space="0" w:color="auto"/>
        <w:bottom w:val="none" w:sz="0" w:space="0" w:color="auto"/>
        <w:right w:val="none" w:sz="0" w:space="0" w:color="auto"/>
      </w:divBdr>
    </w:div>
    <w:div w:id="419566241">
      <w:bodyDiv w:val="1"/>
      <w:marLeft w:val="0"/>
      <w:marRight w:val="0"/>
      <w:marTop w:val="0"/>
      <w:marBottom w:val="0"/>
      <w:divBdr>
        <w:top w:val="none" w:sz="0" w:space="0" w:color="auto"/>
        <w:left w:val="none" w:sz="0" w:space="0" w:color="auto"/>
        <w:bottom w:val="none" w:sz="0" w:space="0" w:color="auto"/>
        <w:right w:val="none" w:sz="0" w:space="0" w:color="auto"/>
      </w:divBdr>
    </w:div>
    <w:div w:id="481654484">
      <w:bodyDiv w:val="1"/>
      <w:marLeft w:val="0"/>
      <w:marRight w:val="0"/>
      <w:marTop w:val="0"/>
      <w:marBottom w:val="0"/>
      <w:divBdr>
        <w:top w:val="none" w:sz="0" w:space="0" w:color="auto"/>
        <w:left w:val="none" w:sz="0" w:space="0" w:color="auto"/>
        <w:bottom w:val="none" w:sz="0" w:space="0" w:color="auto"/>
        <w:right w:val="none" w:sz="0" w:space="0" w:color="auto"/>
      </w:divBdr>
    </w:div>
    <w:div w:id="495070264">
      <w:bodyDiv w:val="1"/>
      <w:marLeft w:val="0"/>
      <w:marRight w:val="0"/>
      <w:marTop w:val="0"/>
      <w:marBottom w:val="0"/>
      <w:divBdr>
        <w:top w:val="none" w:sz="0" w:space="0" w:color="auto"/>
        <w:left w:val="none" w:sz="0" w:space="0" w:color="auto"/>
        <w:bottom w:val="none" w:sz="0" w:space="0" w:color="auto"/>
        <w:right w:val="none" w:sz="0" w:space="0" w:color="auto"/>
      </w:divBdr>
    </w:div>
    <w:div w:id="499543672">
      <w:bodyDiv w:val="1"/>
      <w:marLeft w:val="0"/>
      <w:marRight w:val="0"/>
      <w:marTop w:val="0"/>
      <w:marBottom w:val="0"/>
      <w:divBdr>
        <w:top w:val="none" w:sz="0" w:space="0" w:color="auto"/>
        <w:left w:val="none" w:sz="0" w:space="0" w:color="auto"/>
        <w:bottom w:val="none" w:sz="0" w:space="0" w:color="auto"/>
        <w:right w:val="none" w:sz="0" w:space="0" w:color="auto"/>
      </w:divBdr>
    </w:div>
    <w:div w:id="504786724">
      <w:bodyDiv w:val="1"/>
      <w:marLeft w:val="0"/>
      <w:marRight w:val="0"/>
      <w:marTop w:val="0"/>
      <w:marBottom w:val="0"/>
      <w:divBdr>
        <w:top w:val="none" w:sz="0" w:space="0" w:color="auto"/>
        <w:left w:val="none" w:sz="0" w:space="0" w:color="auto"/>
        <w:bottom w:val="none" w:sz="0" w:space="0" w:color="auto"/>
        <w:right w:val="none" w:sz="0" w:space="0" w:color="auto"/>
      </w:divBdr>
    </w:div>
    <w:div w:id="513225157">
      <w:bodyDiv w:val="1"/>
      <w:marLeft w:val="0"/>
      <w:marRight w:val="0"/>
      <w:marTop w:val="0"/>
      <w:marBottom w:val="0"/>
      <w:divBdr>
        <w:top w:val="none" w:sz="0" w:space="0" w:color="auto"/>
        <w:left w:val="none" w:sz="0" w:space="0" w:color="auto"/>
        <w:bottom w:val="none" w:sz="0" w:space="0" w:color="auto"/>
        <w:right w:val="none" w:sz="0" w:space="0" w:color="auto"/>
      </w:divBdr>
    </w:div>
    <w:div w:id="526917758">
      <w:bodyDiv w:val="1"/>
      <w:marLeft w:val="0"/>
      <w:marRight w:val="0"/>
      <w:marTop w:val="0"/>
      <w:marBottom w:val="0"/>
      <w:divBdr>
        <w:top w:val="none" w:sz="0" w:space="0" w:color="auto"/>
        <w:left w:val="none" w:sz="0" w:space="0" w:color="auto"/>
        <w:bottom w:val="none" w:sz="0" w:space="0" w:color="auto"/>
        <w:right w:val="none" w:sz="0" w:space="0" w:color="auto"/>
      </w:divBdr>
    </w:div>
    <w:div w:id="527329390">
      <w:bodyDiv w:val="1"/>
      <w:marLeft w:val="0"/>
      <w:marRight w:val="0"/>
      <w:marTop w:val="0"/>
      <w:marBottom w:val="0"/>
      <w:divBdr>
        <w:top w:val="none" w:sz="0" w:space="0" w:color="auto"/>
        <w:left w:val="none" w:sz="0" w:space="0" w:color="auto"/>
        <w:bottom w:val="none" w:sz="0" w:space="0" w:color="auto"/>
        <w:right w:val="none" w:sz="0" w:space="0" w:color="auto"/>
      </w:divBdr>
    </w:div>
    <w:div w:id="566693911">
      <w:bodyDiv w:val="1"/>
      <w:marLeft w:val="0"/>
      <w:marRight w:val="0"/>
      <w:marTop w:val="0"/>
      <w:marBottom w:val="0"/>
      <w:divBdr>
        <w:top w:val="none" w:sz="0" w:space="0" w:color="auto"/>
        <w:left w:val="none" w:sz="0" w:space="0" w:color="auto"/>
        <w:bottom w:val="none" w:sz="0" w:space="0" w:color="auto"/>
        <w:right w:val="none" w:sz="0" w:space="0" w:color="auto"/>
      </w:divBdr>
    </w:div>
    <w:div w:id="572010103">
      <w:bodyDiv w:val="1"/>
      <w:marLeft w:val="0"/>
      <w:marRight w:val="0"/>
      <w:marTop w:val="0"/>
      <w:marBottom w:val="0"/>
      <w:divBdr>
        <w:top w:val="none" w:sz="0" w:space="0" w:color="auto"/>
        <w:left w:val="none" w:sz="0" w:space="0" w:color="auto"/>
        <w:bottom w:val="none" w:sz="0" w:space="0" w:color="auto"/>
        <w:right w:val="none" w:sz="0" w:space="0" w:color="auto"/>
      </w:divBdr>
    </w:div>
    <w:div w:id="575090374">
      <w:bodyDiv w:val="1"/>
      <w:marLeft w:val="0"/>
      <w:marRight w:val="0"/>
      <w:marTop w:val="0"/>
      <w:marBottom w:val="0"/>
      <w:divBdr>
        <w:top w:val="none" w:sz="0" w:space="0" w:color="auto"/>
        <w:left w:val="none" w:sz="0" w:space="0" w:color="auto"/>
        <w:bottom w:val="none" w:sz="0" w:space="0" w:color="auto"/>
        <w:right w:val="none" w:sz="0" w:space="0" w:color="auto"/>
      </w:divBdr>
    </w:div>
    <w:div w:id="585962280">
      <w:bodyDiv w:val="1"/>
      <w:marLeft w:val="0"/>
      <w:marRight w:val="0"/>
      <w:marTop w:val="0"/>
      <w:marBottom w:val="0"/>
      <w:divBdr>
        <w:top w:val="none" w:sz="0" w:space="0" w:color="auto"/>
        <w:left w:val="none" w:sz="0" w:space="0" w:color="auto"/>
        <w:bottom w:val="none" w:sz="0" w:space="0" w:color="auto"/>
        <w:right w:val="none" w:sz="0" w:space="0" w:color="auto"/>
      </w:divBdr>
    </w:div>
    <w:div w:id="590889488">
      <w:bodyDiv w:val="1"/>
      <w:marLeft w:val="0"/>
      <w:marRight w:val="0"/>
      <w:marTop w:val="0"/>
      <w:marBottom w:val="0"/>
      <w:divBdr>
        <w:top w:val="none" w:sz="0" w:space="0" w:color="auto"/>
        <w:left w:val="none" w:sz="0" w:space="0" w:color="auto"/>
        <w:bottom w:val="none" w:sz="0" w:space="0" w:color="auto"/>
        <w:right w:val="none" w:sz="0" w:space="0" w:color="auto"/>
      </w:divBdr>
    </w:div>
    <w:div w:id="591746922">
      <w:bodyDiv w:val="1"/>
      <w:marLeft w:val="0"/>
      <w:marRight w:val="0"/>
      <w:marTop w:val="0"/>
      <w:marBottom w:val="0"/>
      <w:divBdr>
        <w:top w:val="none" w:sz="0" w:space="0" w:color="auto"/>
        <w:left w:val="none" w:sz="0" w:space="0" w:color="auto"/>
        <w:bottom w:val="none" w:sz="0" w:space="0" w:color="auto"/>
        <w:right w:val="none" w:sz="0" w:space="0" w:color="auto"/>
      </w:divBdr>
    </w:div>
    <w:div w:id="596449092">
      <w:bodyDiv w:val="1"/>
      <w:marLeft w:val="0"/>
      <w:marRight w:val="0"/>
      <w:marTop w:val="0"/>
      <w:marBottom w:val="0"/>
      <w:divBdr>
        <w:top w:val="none" w:sz="0" w:space="0" w:color="auto"/>
        <w:left w:val="none" w:sz="0" w:space="0" w:color="auto"/>
        <w:bottom w:val="none" w:sz="0" w:space="0" w:color="auto"/>
        <w:right w:val="none" w:sz="0" w:space="0" w:color="auto"/>
      </w:divBdr>
    </w:div>
    <w:div w:id="599021722">
      <w:bodyDiv w:val="1"/>
      <w:marLeft w:val="0"/>
      <w:marRight w:val="0"/>
      <w:marTop w:val="0"/>
      <w:marBottom w:val="0"/>
      <w:divBdr>
        <w:top w:val="none" w:sz="0" w:space="0" w:color="auto"/>
        <w:left w:val="none" w:sz="0" w:space="0" w:color="auto"/>
        <w:bottom w:val="none" w:sz="0" w:space="0" w:color="auto"/>
        <w:right w:val="none" w:sz="0" w:space="0" w:color="auto"/>
      </w:divBdr>
    </w:div>
    <w:div w:id="616448433">
      <w:bodyDiv w:val="1"/>
      <w:marLeft w:val="0"/>
      <w:marRight w:val="0"/>
      <w:marTop w:val="0"/>
      <w:marBottom w:val="0"/>
      <w:divBdr>
        <w:top w:val="none" w:sz="0" w:space="0" w:color="auto"/>
        <w:left w:val="none" w:sz="0" w:space="0" w:color="auto"/>
        <w:bottom w:val="none" w:sz="0" w:space="0" w:color="auto"/>
        <w:right w:val="none" w:sz="0" w:space="0" w:color="auto"/>
      </w:divBdr>
      <w:divsChild>
        <w:div w:id="1652713867">
          <w:marLeft w:val="0"/>
          <w:marRight w:val="0"/>
          <w:marTop w:val="0"/>
          <w:marBottom w:val="0"/>
          <w:divBdr>
            <w:top w:val="none" w:sz="0" w:space="0" w:color="auto"/>
            <w:left w:val="none" w:sz="0" w:space="0" w:color="auto"/>
            <w:bottom w:val="none" w:sz="0" w:space="0" w:color="auto"/>
            <w:right w:val="none" w:sz="0" w:space="0" w:color="auto"/>
          </w:divBdr>
          <w:divsChild>
            <w:div w:id="544489934">
              <w:marLeft w:val="0"/>
              <w:marRight w:val="0"/>
              <w:marTop w:val="0"/>
              <w:marBottom w:val="0"/>
              <w:divBdr>
                <w:top w:val="none" w:sz="0" w:space="0" w:color="auto"/>
                <w:left w:val="none" w:sz="0" w:space="0" w:color="auto"/>
                <w:bottom w:val="none" w:sz="0" w:space="0" w:color="auto"/>
                <w:right w:val="none" w:sz="0" w:space="0" w:color="auto"/>
              </w:divBdr>
            </w:div>
            <w:div w:id="3652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6533">
      <w:bodyDiv w:val="1"/>
      <w:marLeft w:val="0"/>
      <w:marRight w:val="0"/>
      <w:marTop w:val="0"/>
      <w:marBottom w:val="0"/>
      <w:divBdr>
        <w:top w:val="none" w:sz="0" w:space="0" w:color="auto"/>
        <w:left w:val="none" w:sz="0" w:space="0" w:color="auto"/>
        <w:bottom w:val="none" w:sz="0" w:space="0" w:color="auto"/>
        <w:right w:val="none" w:sz="0" w:space="0" w:color="auto"/>
      </w:divBdr>
    </w:div>
    <w:div w:id="632447492">
      <w:bodyDiv w:val="1"/>
      <w:marLeft w:val="0"/>
      <w:marRight w:val="0"/>
      <w:marTop w:val="0"/>
      <w:marBottom w:val="0"/>
      <w:divBdr>
        <w:top w:val="none" w:sz="0" w:space="0" w:color="auto"/>
        <w:left w:val="none" w:sz="0" w:space="0" w:color="auto"/>
        <w:bottom w:val="none" w:sz="0" w:space="0" w:color="auto"/>
        <w:right w:val="none" w:sz="0" w:space="0" w:color="auto"/>
      </w:divBdr>
    </w:div>
    <w:div w:id="667831157">
      <w:bodyDiv w:val="1"/>
      <w:marLeft w:val="0"/>
      <w:marRight w:val="0"/>
      <w:marTop w:val="0"/>
      <w:marBottom w:val="0"/>
      <w:divBdr>
        <w:top w:val="none" w:sz="0" w:space="0" w:color="auto"/>
        <w:left w:val="none" w:sz="0" w:space="0" w:color="auto"/>
        <w:bottom w:val="none" w:sz="0" w:space="0" w:color="auto"/>
        <w:right w:val="none" w:sz="0" w:space="0" w:color="auto"/>
      </w:divBdr>
      <w:divsChild>
        <w:div w:id="1728262499">
          <w:marLeft w:val="0"/>
          <w:marRight w:val="0"/>
          <w:marTop w:val="0"/>
          <w:marBottom w:val="0"/>
          <w:divBdr>
            <w:top w:val="none" w:sz="0" w:space="0" w:color="auto"/>
            <w:left w:val="none" w:sz="0" w:space="0" w:color="auto"/>
            <w:bottom w:val="none" w:sz="0" w:space="0" w:color="auto"/>
            <w:right w:val="none" w:sz="0" w:space="0" w:color="auto"/>
          </w:divBdr>
          <w:divsChild>
            <w:div w:id="1178696504">
              <w:marLeft w:val="0"/>
              <w:marRight w:val="0"/>
              <w:marTop w:val="0"/>
              <w:marBottom w:val="0"/>
              <w:divBdr>
                <w:top w:val="none" w:sz="0" w:space="0" w:color="auto"/>
                <w:left w:val="none" w:sz="0" w:space="0" w:color="auto"/>
                <w:bottom w:val="none" w:sz="0" w:space="0" w:color="auto"/>
                <w:right w:val="none" w:sz="0" w:space="0" w:color="auto"/>
              </w:divBdr>
            </w:div>
            <w:div w:id="1108502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6421655">
      <w:bodyDiv w:val="1"/>
      <w:marLeft w:val="0"/>
      <w:marRight w:val="0"/>
      <w:marTop w:val="0"/>
      <w:marBottom w:val="0"/>
      <w:divBdr>
        <w:top w:val="none" w:sz="0" w:space="0" w:color="auto"/>
        <w:left w:val="none" w:sz="0" w:space="0" w:color="auto"/>
        <w:bottom w:val="none" w:sz="0" w:space="0" w:color="auto"/>
        <w:right w:val="none" w:sz="0" w:space="0" w:color="auto"/>
      </w:divBdr>
    </w:div>
    <w:div w:id="694502486">
      <w:bodyDiv w:val="1"/>
      <w:marLeft w:val="0"/>
      <w:marRight w:val="0"/>
      <w:marTop w:val="0"/>
      <w:marBottom w:val="0"/>
      <w:divBdr>
        <w:top w:val="none" w:sz="0" w:space="0" w:color="auto"/>
        <w:left w:val="none" w:sz="0" w:space="0" w:color="auto"/>
        <w:bottom w:val="none" w:sz="0" w:space="0" w:color="auto"/>
        <w:right w:val="none" w:sz="0" w:space="0" w:color="auto"/>
      </w:divBdr>
    </w:div>
    <w:div w:id="699474923">
      <w:bodyDiv w:val="1"/>
      <w:marLeft w:val="0"/>
      <w:marRight w:val="0"/>
      <w:marTop w:val="0"/>
      <w:marBottom w:val="0"/>
      <w:divBdr>
        <w:top w:val="none" w:sz="0" w:space="0" w:color="auto"/>
        <w:left w:val="none" w:sz="0" w:space="0" w:color="auto"/>
        <w:bottom w:val="none" w:sz="0" w:space="0" w:color="auto"/>
        <w:right w:val="none" w:sz="0" w:space="0" w:color="auto"/>
      </w:divBdr>
    </w:div>
    <w:div w:id="728572335">
      <w:bodyDiv w:val="1"/>
      <w:marLeft w:val="0"/>
      <w:marRight w:val="0"/>
      <w:marTop w:val="0"/>
      <w:marBottom w:val="0"/>
      <w:divBdr>
        <w:top w:val="none" w:sz="0" w:space="0" w:color="auto"/>
        <w:left w:val="none" w:sz="0" w:space="0" w:color="auto"/>
        <w:bottom w:val="none" w:sz="0" w:space="0" w:color="auto"/>
        <w:right w:val="none" w:sz="0" w:space="0" w:color="auto"/>
      </w:divBdr>
    </w:div>
    <w:div w:id="732705753">
      <w:bodyDiv w:val="1"/>
      <w:marLeft w:val="0"/>
      <w:marRight w:val="0"/>
      <w:marTop w:val="0"/>
      <w:marBottom w:val="0"/>
      <w:divBdr>
        <w:top w:val="none" w:sz="0" w:space="0" w:color="auto"/>
        <w:left w:val="none" w:sz="0" w:space="0" w:color="auto"/>
        <w:bottom w:val="none" w:sz="0" w:space="0" w:color="auto"/>
        <w:right w:val="none" w:sz="0" w:space="0" w:color="auto"/>
      </w:divBdr>
    </w:div>
    <w:div w:id="736055958">
      <w:bodyDiv w:val="1"/>
      <w:marLeft w:val="0"/>
      <w:marRight w:val="0"/>
      <w:marTop w:val="0"/>
      <w:marBottom w:val="0"/>
      <w:divBdr>
        <w:top w:val="none" w:sz="0" w:space="0" w:color="auto"/>
        <w:left w:val="none" w:sz="0" w:space="0" w:color="auto"/>
        <w:bottom w:val="none" w:sz="0" w:space="0" w:color="auto"/>
        <w:right w:val="none" w:sz="0" w:space="0" w:color="auto"/>
      </w:divBdr>
    </w:div>
    <w:div w:id="754664704">
      <w:bodyDiv w:val="1"/>
      <w:marLeft w:val="0"/>
      <w:marRight w:val="0"/>
      <w:marTop w:val="0"/>
      <w:marBottom w:val="0"/>
      <w:divBdr>
        <w:top w:val="none" w:sz="0" w:space="0" w:color="auto"/>
        <w:left w:val="none" w:sz="0" w:space="0" w:color="auto"/>
        <w:bottom w:val="none" w:sz="0" w:space="0" w:color="auto"/>
        <w:right w:val="none" w:sz="0" w:space="0" w:color="auto"/>
      </w:divBdr>
    </w:div>
    <w:div w:id="818036714">
      <w:bodyDiv w:val="1"/>
      <w:marLeft w:val="0"/>
      <w:marRight w:val="0"/>
      <w:marTop w:val="0"/>
      <w:marBottom w:val="0"/>
      <w:divBdr>
        <w:top w:val="none" w:sz="0" w:space="0" w:color="auto"/>
        <w:left w:val="none" w:sz="0" w:space="0" w:color="auto"/>
        <w:bottom w:val="none" w:sz="0" w:space="0" w:color="auto"/>
        <w:right w:val="none" w:sz="0" w:space="0" w:color="auto"/>
      </w:divBdr>
    </w:div>
    <w:div w:id="836383608">
      <w:bodyDiv w:val="1"/>
      <w:marLeft w:val="0"/>
      <w:marRight w:val="0"/>
      <w:marTop w:val="0"/>
      <w:marBottom w:val="0"/>
      <w:divBdr>
        <w:top w:val="none" w:sz="0" w:space="0" w:color="auto"/>
        <w:left w:val="none" w:sz="0" w:space="0" w:color="auto"/>
        <w:bottom w:val="none" w:sz="0" w:space="0" w:color="auto"/>
        <w:right w:val="none" w:sz="0" w:space="0" w:color="auto"/>
      </w:divBdr>
    </w:div>
    <w:div w:id="836728790">
      <w:bodyDiv w:val="1"/>
      <w:marLeft w:val="0"/>
      <w:marRight w:val="0"/>
      <w:marTop w:val="0"/>
      <w:marBottom w:val="0"/>
      <w:divBdr>
        <w:top w:val="none" w:sz="0" w:space="0" w:color="auto"/>
        <w:left w:val="none" w:sz="0" w:space="0" w:color="auto"/>
        <w:bottom w:val="none" w:sz="0" w:space="0" w:color="auto"/>
        <w:right w:val="none" w:sz="0" w:space="0" w:color="auto"/>
      </w:divBdr>
    </w:div>
    <w:div w:id="873539918">
      <w:bodyDiv w:val="1"/>
      <w:marLeft w:val="0"/>
      <w:marRight w:val="0"/>
      <w:marTop w:val="0"/>
      <w:marBottom w:val="0"/>
      <w:divBdr>
        <w:top w:val="none" w:sz="0" w:space="0" w:color="auto"/>
        <w:left w:val="none" w:sz="0" w:space="0" w:color="auto"/>
        <w:bottom w:val="none" w:sz="0" w:space="0" w:color="auto"/>
        <w:right w:val="none" w:sz="0" w:space="0" w:color="auto"/>
      </w:divBdr>
    </w:div>
    <w:div w:id="877356635">
      <w:bodyDiv w:val="1"/>
      <w:marLeft w:val="0"/>
      <w:marRight w:val="0"/>
      <w:marTop w:val="0"/>
      <w:marBottom w:val="0"/>
      <w:divBdr>
        <w:top w:val="none" w:sz="0" w:space="0" w:color="auto"/>
        <w:left w:val="none" w:sz="0" w:space="0" w:color="auto"/>
        <w:bottom w:val="none" w:sz="0" w:space="0" w:color="auto"/>
        <w:right w:val="none" w:sz="0" w:space="0" w:color="auto"/>
      </w:divBdr>
    </w:div>
    <w:div w:id="885681585">
      <w:bodyDiv w:val="1"/>
      <w:marLeft w:val="0"/>
      <w:marRight w:val="0"/>
      <w:marTop w:val="0"/>
      <w:marBottom w:val="0"/>
      <w:divBdr>
        <w:top w:val="none" w:sz="0" w:space="0" w:color="auto"/>
        <w:left w:val="none" w:sz="0" w:space="0" w:color="auto"/>
        <w:bottom w:val="none" w:sz="0" w:space="0" w:color="auto"/>
        <w:right w:val="none" w:sz="0" w:space="0" w:color="auto"/>
      </w:divBdr>
    </w:div>
    <w:div w:id="893395072">
      <w:bodyDiv w:val="1"/>
      <w:marLeft w:val="0"/>
      <w:marRight w:val="0"/>
      <w:marTop w:val="0"/>
      <w:marBottom w:val="0"/>
      <w:divBdr>
        <w:top w:val="none" w:sz="0" w:space="0" w:color="auto"/>
        <w:left w:val="none" w:sz="0" w:space="0" w:color="auto"/>
        <w:bottom w:val="none" w:sz="0" w:space="0" w:color="auto"/>
        <w:right w:val="none" w:sz="0" w:space="0" w:color="auto"/>
      </w:divBdr>
    </w:div>
    <w:div w:id="929505567">
      <w:bodyDiv w:val="1"/>
      <w:marLeft w:val="0"/>
      <w:marRight w:val="0"/>
      <w:marTop w:val="0"/>
      <w:marBottom w:val="0"/>
      <w:divBdr>
        <w:top w:val="none" w:sz="0" w:space="0" w:color="auto"/>
        <w:left w:val="none" w:sz="0" w:space="0" w:color="auto"/>
        <w:bottom w:val="none" w:sz="0" w:space="0" w:color="auto"/>
        <w:right w:val="none" w:sz="0" w:space="0" w:color="auto"/>
      </w:divBdr>
    </w:div>
    <w:div w:id="934247879">
      <w:bodyDiv w:val="1"/>
      <w:marLeft w:val="0"/>
      <w:marRight w:val="0"/>
      <w:marTop w:val="0"/>
      <w:marBottom w:val="0"/>
      <w:divBdr>
        <w:top w:val="none" w:sz="0" w:space="0" w:color="auto"/>
        <w:left w:val="none" w:sz="0" w:space="0" w:color="auto"/>
        <w:bottom w:val="none" w:sz="0" w:space="0" w:color="auto"/>
        <w:right w:val="none" w:sz="0" w:space="0" w:color="auto"/>
      </w:divBdr>
    </w:div>
    <w:div w:id="935208357">
      <w:bodyDiv w:val="1"/>
      <w:marLeft w:val="0"/>
      <w:marRight w:val="0"/>
      <w:marTop w:val="0"/>
      <w:marBottom w:val="0"/>
      <w:divBdr>
        <w:top w:val="none" w:sz="0" w:space="0" w:color="auto"/>
        <w:left w:val="none" w:sz="0" w:space="0" w:color="auto"/>
        <w:bottom w:val="none" w:sz="0" w:space="0" w:color="auto"/>
        <w:right w:val="none" w:sz="0" w:space="0" w:color="auto"/>
      </w:divBdr>
    </w:div>
    <w:div w:id="966010315">
      <w:bodyDiv w:val="1"/>
      <w:marLeft w:val="0"/>
      <w:marRight w:val="0"/>
      <w:marTop w:val="0"/>
      <w:marBottom w:val="0"/>
      <w:divBdr>
        <w:top w:val="none" w:sz="0" w:space="0" w:color="auto"/>
        <w:left w:val="none" w:sz="0" w:space="0" w:color="auto"/>
        <w:bottom w:val="none" w:sz="0" w:space="0" w:color="auto"/>
        <w:right w:val="none" w:sz="0" w:space="0" w:color="auto"/>
      </w:divBdr>
    </w:div>
    <w:div w:id="976648154">
      <w:bodyDiv w:val="1"/>
      <w:marLeft w:val="0"/>
      <w:marRight w:val="0"/>
      <w:marTop w:val="0"/>
      <w:marBottom w:val="0"/>
      <w:divBdr>
        <w:top w:val="none" w:sz="0" w:space="0" w:color="auto"/>
        <w:left w:val="none" w:sz="0" w:space="0" w:color="auto"/>
        <w:bottom w:val="none" w:sz="0" w:space="0" w:color="auto"/>
        <w:right w:val="none" w:sz="0" w:space="0" w:color="auto"/>
      </w:divBdr>
    </w:div>
    <w:div w:id="985548426">
      <w:bodyDiv w:val="1"/>
      <w:marLeft w:val="0"/>
      <w:marRight w:val="0"/>
      <w:marTop w:val="0"/>
      <w:marBottom w:val="0"/>
      <w:divBdr>
        <w:top w:val="none" w:sz="0" w:space="0" w:color="auto"/>
        <w:left w:val="none" w:sz="0" w:space="0" w:color="auto"/>
        <w:bottom w:val="none" w:sz="0" w:space="0" w:color="auto"/>
        <w:right w:val="none" w:sz="0" w:space="0" w:color="auto"/>
      </w:divBdr>
      <w:divsChild>
        <w:div w:id="115148041">
          <w:marLeft w:val="0"/>
          <w:marRight w:val="0"/>
          <w:marTop w:val="300"/>
          <w:marBottom w:val="0"/>
          <w:divBdr>
            <w:top w:val="none" w:sz="0" w:space="0" w:color="auto"/>
            <w:left w:val="none" w:sz="0" w:space="0" w:color="auto"/>
            <w:bottom w:val="none" w:sz="0" w:space="0" w:color="auto"/>
            <w:right w:val="none" w:sz="0" w:space="0" w:color="auto"/>
          </w:divBdr>
          <w:divsChild>
            <w:div w:id="1229263226">
              <w:marLeft w:val="0"/>
              <w:marRight w:val="0"/>
              <w:marTop w:val="0"/>
              <w:marBottom w:val="0"/>
              <w:divBdr>
                <w:top w:val="none" w:sz="0" w:space="0" w:color="auto"/>
                <w:left w:val="none" w:sz="0" w:space="0" w:color="auto"/>
                <w:bottom w:val="none" w:sz="0" w:space="0" w:color="auto"/>
                <w:right w:val="none" w:sz="0" w:space="0" w:color="auto"/>
              </w:divBdr>
              <w:divsChild>
                <w:div w:id="929004224">
                  <w:marLeft w:val="0"/>
                  <w:marRight w:val="0"/>
                  <w:marTop w:val="0"/>
                  <w:marBottom w:val="0"/>
                  <w:divBdr>
                    <w:top w:val="none" w:sz="0" w:space="0" w:color="auto"/>
                    <w:left w:val="none" w:sz="0" w:space="0" w:color="auto"/>
                    <w:bottom w:val="none" w:sz="0" w:space="0" w:color="auto"/>
                    <w:right w:val="none" w:sz="0" w:space="0" w:color="auto"/>
                  </w:divBdr>
                  <w:divsChild>
                    <w:div w:id="1895241020">
                      <w:marLeft w:val="0"/>
                      <w:marRight w:val="0"/>
                      <w:marTop w:val="0"/>
                      <w:marBottom w:val="0"/>
                      <w:divBdr>
                        <w:top w:val="none" w:sz="0" w:space="0" w:color="auto"/>
                        <w:left w:val="none" w:sz="0" w:space="0" w:color="auto"/>
                        <w:bottom w:val="none" w:sz="0" w:space="0" w:color="auto"/>
                        <w:right w:val="none" w:sz="0" w:space="0" w:color="auto"/>
                      </w:divBdr>
                      <w:divsChild>
                        <w:div w:id="1262685404">
                          <w:marLeft w:val="0"/>
                          <w:marRight w:val="0"/>
                          <w:marTop w:val="0"/>
                          <w:marBottom w:val="0"/>
                          <w:divBdr>
                            <w:top w:val="none" w:sz="0" w:space="0" w:color="auto"/>
                            <w:left w:val="none" w:sz="0" w:space="0" w:color="auto"/>
                            <w:bottom w:val="none" w:sz="0" w:space="0" w:color="auto"/>
                            <w:right w:val="none" w:sz="0" w:space="0" w:color="auto"/>
                          </w:divBdr>
                          <w:divsChild>
                            <w:div w:id="279845318">
                              <w:marLeft w:val="0"/>
                              <w:marRight w:val="0"/>
                              <w:marTop w:val="0"/>
                              <w:marBottom w:val="0"/>
                              <w:divBdr>
                                <w:top w:val="none" w:sz="0" w:space="0" w:color="auto"/>
                                <w:left w:val="none" w:sz="0" w:space="0" w:color="auto"/>
                                <w:bottom w:val="none" w:sz="0" w:space="0" w:color="auto"/>
                                <w:right w:val="none" w:sz="0" w:space="0" w:color="auto"/>
                              </w:divBdr>
                              <w:divsChild>
                                <w:div w:id="385571997">
                                  <w:marLeft w:val="0"/>
                                  <w:marRight w:val="0"/>
                                  <w:marTop w:val="0"/>
                                  <w:marBottom w:val="0"/>
                                  <w:divBdr>
                                    <w:top w:val="none" w:sz="0" w:space="0" w:color="auto"/>
                                    <w:left w:val="none" w:sz="0" w:space="0" w:color="auto"/>
                                    <w:bottom w:val="none" w:sz="0" w:space="0" w:color="auto"/>
                                    <w:right w:val="none" w:sz="0" w:space="0" w:color="auto"/>
                                  </w:divBdr>
                                  <w:divsChild>
                                    <w:div w:id="165366540">
                                      <w:marLeft w:val="0"/>
                                      <w:marRight w:val="0"/>
                                      <w:marTop w:val="0"/>
                                      <w:marBottom w:val="0"/>
                                      <w:divBdr>
                                        <w:top w:val="none" w:sz="0" w:space="0" w:color="auto"/>
                                        <w:left w:val="none" w:sz="0" w:space="0" w:color="auto"/>
                                        <w:bottom w:val="none" w:sz="0" w:space="0" w:color="auto"/>
                                        <w:right w:val="none" w:sz="0" w:space="0" w:color="auto"/>
                                      </w:divBdr>
                                      <w:divsChild>
                                        <w:div w:id="1123498228">
                                          <w:marLeft w:val="0"/>
                                          <w:marRight w:val="0"/>
                                          <w:marTop w:val="0"/>
                                          <w:marBottom w:val="0"/>
                                          <w:divBdr>
                                            <w:top w:val="none" w:sz="0" w:space="0" w:color="auto"/>
                                            <w:left w:val="none" w:sz="0" w:space="0" w:color="auto"/>
                                            <w:bottom w:val="none" w:sz="0" w:space="0" w:color="auto"/>
                                            <w:right w:val="none" w:sz="0" w:space="0" w:color="auto"/>
                                          </w:divBdr>
                                          <w:divsChild>
                                            <w:div w:id="1499734967">
                                              <w:marLeft w:val="0"/>
                                              <w:marRight w:val="0"/>
                                              <w:marTop w:val="0"/>
                                              <w:marBottom w:val="0"/>
                                              <w:divBdr>
                                                <w:top w:val="none" w:sz="0" w:space="0" w:color="auto"/>
                                                <w:left w:val="none" w:sz="0" w:space="0" w:color="auto"/>
                                                <w:bottom w:val="none" w:sz="0" w:space="0" w:color="auto"/>
                                                <w:right w:val="none" w:sz="0" w:space="0" w:color="auto"/>
                                              </w:divBdr>
                                              <w:divsChild>
                                                <w:div w:id="7375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402147">
      <w:bodyDiv w:val="1"/>
      <w:marLeft w:val="0"/>
      <w:marRight w:val="0"/>
      <w:marTop w:val="0"/>
      <w:marBottom w:val="0"/>
      <w:divBdr>
        <w:top w:val="none" w:sz="0" w:space="0" w:color="auto"/>
        <w:left w:val="none" w:sz="0" w:space="0" w:color="auto"/>
        <w:bottom w:val="none" w:sz="0" w:space="0" w:color="auto"/>
        <w:right w:val="none" w:sz="0" w:space="0" w:color="auto"/>
      </w:divBdr>
      <w:divsChild>
        <w:div w:id="1196043404">
          <w:marLeft w:val="0"/>
          <w:marRight w:val="0"/>
          <w:marTop w:val="0"/>
          <w:marBottom w:val="0"/>
          <w:divBdr>
            <w:top w:val="single" w:sz="2" w:space="0" w:color="DDDDDD"/>
            <w:left w:val="single" w:sz="2" w:space="0" w:color="DDDDDD"/>
            <w:bottom w:val="single" w:sz="2" w:space="11" w:color="DDDDDD"/>
            <w:right w:val="single" w:sz="2" w:space="15" w:color="DDDDDD"/>
          </w:divBdr>
        </w:div>
        <w:div w:id="1408723967">
          <w:marLeft w:val="0"/>
          <w:marRight w:val="0"/>
          <w:marTop w:val="300"/>
          <w:marBottom w:val="0"/>
          <w:divBdr>
            <w:top w:val="none" w:sz="0" w:space="0" w:color="auto"/>
            <w:left w:val="none" w:sz="0" w:space="0" w:color="auto"/>
            <w:bottom w:val="none" w:sz="0" w:space="0" w:color="auto"/>
            <w:right w:val="none" w:sz="0" w:space="0" w:color="auto"/>
          </w:divBdr>
          <w:divsChild>
            <w:div w:id="1933314134">
              <w:marLeft w:val="0"/>
              <w:marRight w:val="0"/>
              <w:marTop w:val="0"/>
              <w:marBottom w:val="0"/>
              <w:divBdr>
                <w:top w:val="none" w:sz="0" w:space="0" w:color="auto"/>
                <w:left w:val="none" w:sz="0" w:space="0" w:color="auto"/>
                <w:bottom w:val="none" w:sz="0" w:space="0" w:color="auto"/>
                <w:right w:val="none" w:sz="0" w:space="0" w:color="auto"/>
              </w:divBdr>
              <w:divsChild>
                <w:div w:id="213004618">
                  <w:marLeft w:val="0"/>
                  <w:marRight w:val="0"/>
                  <w:marTop w:val="0"/>
                  <w:marBottom w:val="0"/>
                  <w:divBdr>
                    <w:top w:val="none" w:sz="0" w:space="0" w:color="auto"/>
                    <w:left w:val="none" w:sz="0" w:space="0" w:color="auto"/>
                    <w:bottom w:val="none" w:sz="0" w:space="0" w:color="auto"/>
                    <w:right w:val="none" w:sz="0" w:space="0" w:color="auto"/>
                  </w:divBdr>
                  <w:divsChild>
                    <w:div w:id="1163593418">
                      <w:marLeft w:val="0"/>
                      <w:marRight w:val="0"/>
                      <w:marTop w:val="0"/>
                      <w:marBottom w:val="0"/>
                      <w:divBdr>
                        <w:top w:val="none" w:sz="0" w:space="0" w:color="auto"/>
                        <w:left w:val="none" w:sz="0" w:space="0" w:color="auto"/>
                        <w:bottom w:val="none" w:sz="0" w:space="0" w:color="auto"/>
                        <w:right w:val="none" w:sz="0" w:space="0" w:color="auto"/>
                      </w:divBdr>
                      <w:divsChild>
                        <w:div w:id="839849931">
                          <w:marLeft w:val="0"/>
                          <w:marRight w:val="0"/>
                          <w:marTop w:val="0"/>
                          <w:marBottom w:val="0"/>
                          <w:divBdr>
                            <w:top w:val="none" w:sz="0" w:space="0" w:color="auto"/>
                            <w:left w:val="none" w:sz="0" w:space="0" w:color="auto"/>
                            <w:bottom w:val="none" w:sz="0" w:space="0" w:color="auto"/>
                            <w:right w:val="none" w:sz="0" w:space="0" w:color="auto"/>
                          </w:divBdr>
                          <w:divsChild>
                            <w:div w:id="754402383">
                              <w:marLeft w:val="0"/>
                              <w:marRight w:val="0"/>
                              <w:marTop w:val="0"/>
                              <w:marBottom w:val="0"/>
                              <w:divBdr>
                                <w:top w:val="none" w:sz="0" w:space="0" w:color="auto"/>
                                <w:left w:val="none" w:sz="0" w:space="0" w:color="auto"/>
                                <w:bottom w:val="none" w:sz="0" w:space="0" w:color="auto"/>
                                <w:right w:val="none" w:sz="0" w:space="0" w:color="auto"/>
                              </w:divBdr>
                              <w:divsChild>
                                <w:div w:id="685139169">
                                  <w:marLeft w:val="0"/>
                                  <w:marRight w:val="0"/>
                                  <w:marTop w:val="0"/>
                                  <w:marBottom w:val="0"/>
                                  <w:divBdr>
                                    <w:top w:val="none" w:sz="0" w:space="0" w:color="auto"/>
                                    <w:left w:val="none" w:sz="0" w:space="0" w:color="auto"/>
                                    <w:bottom w:val="none" w:sz="0" w:space="0" w:color="auto"/>
                                    <w:right w:val="none" w:sz="0" w:space="0" w:color="auto"/>
                                  </w:divBdr>
                                  <w:divsChild>
                                    <w:div w:id="76900861">
                                      <w:marLeft w:val="0"/>
                                      <w:marRight w:val="0"/>
                                      <w:marTop w:val="0"/>
                                      <w:marBottom w:val="0"/>
                                      <w:divBdr>
                                        <w:top w:val="none" w:sz="0" w:space="0" w:color="auto"/>
                                        <w:left w:val="none" w:sz="0" w:space="0" w:color="auto"/>
                                        <w:bottom w:val="none" w:sz="0" w:space="0" w:color="auto"/>
                                        <w:right w:val="none" w:sz="0" w:space="0" w:color="auto"/>
                                      </w:divBdr>
                                      <w:divsChild>
                                        <w:div w:id="1617444458">
                                          <w:marLeft w:val="0"/>
                                          <w:marRight w:val="0"/>
                                          <w:marTop w:val="0"/>
                                          <w:marBottom w:val="0"/>
                                          <w:divBdr>
                                            <w:top w:val="none" w:sz="0" w:space="0" w:color="auto"/>
                                            <w:left w:val="none" w:sz="0" w:space="0" w:color="auto"/>
                                            <w:bottom w:val="none" w:sz="0" w:space="0" w:color="auto"/>
                                            <w:right w:val="none" w:sz="0" w:space="0" w:color="auto"/>
                                          </w:divBdr>
                                          <w:divsChild>
                                            <w:div w:id="82074469">
                                              <w:marLeft w:val="0"/>
                                              <w:marRight w:val="0"/>
                                              <w:marTop w:val="0"/>
                                              <w:marBottom w:val="0"/>
                                              <w:divBdr>
                                                <w:top w:val="none" w:sz="0" w:space="0" w:color="auto"/>
                                                <w:left w:val="none" w:sz="0" w:space="0" w:color="auto"/>
                                                <w:bottom w:val="none" w:sz="0" w:space="0" w:color="auto"/>
                                                <w:right w:val="none" w:sz="0" w:space="0" w:color="auto"/>
                                              </w:divBdr>
                                              <w:divsChild>
                                                <w:div w:id="11675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272173">
      <w:bodyDiv w:val="1"/>
      <w:marLeft w:val="0"/>
      <w:marRight w:val="0"/>
      <w:marTop w:val="0"/>
      <w:marBottom w:val="0"/>
      <w:divBdr>
        <w:top w:val="none" w:sz="0" w:space="0" w:color="auto"/>
        <w:left w:val="none" w:sz="0" w:space="0" w:color="auto"/>
        <w:bottom w:val="none" w:sz="0" w:space="0" w:color="auto"/>
        <w:right w:val="none" w:sz="0" w:space="0" w:color="auto"/>
      </w:divBdr>
    </w:div>
    <w:div w:id="1013217467">
      <w:bodyDiv w:val="1"/>
      <w:marLeft w:val="0"/>
      <w:marRight w:val="0"/>
      <w:marTop w:val="0"/>
      <w:marBottom w:val="0"/>
      <w:divBdr>
        <w:top w:val="none" w:sz="0" w:space="0" w:color="auto"/>
        <w:left w:val="none" w:sz="0" w:space="0" w:color="auto"/>
        <w:bottom w:val="none" w:sz="0" w:space="0" w:color="auto"/>
        <w:right w:val="none" w:sz="0" w:space="0" w:color="auto"/>
      </w:divBdr>
    </w:div>
    <w:div w:id="1032923401">
      <w:bodyDiv w:val="1"/>
      <w:marLeft w:val="0"/>
      <w:marRight w:val="0"/>
      <w:marTop w:val="0"/>
      <w:marBottom w:val="0"/>
      <w:divBdr>
        <w:top w:val="none" w:sz="0" w:space="0" w:color="auto"/>
        <w:left w:val="none" w:sz="0" w:space="0" w:color="auto"/>
        <w:bottom w:val="none" w:sz="0" w:space="0" w:color="auto"/>
        <w:right w:val="none" w:sz="0" w:space="0" w:color="auto"/>
      </w:divBdr>
      <w:divsChild>
        <w:div w:id="2081050269">
          <w:marLeft w:val="0"/>
          <w:marRight w:val="0"/>
          <w:marTop w:val="0"/>
          <w:marBottom w:val="0"/>
          <w:divBdr>
            <w:top w:val="none" w:sz="0" w:space="0" w:color="auto"/>
            <w:left w:val="none" w:sz="0" w:space="0" w:color="auto"/>
            <w:bottom w:val="none" w:sz="0" w:space="0" w:color="auto"/>
            <w:right w:val="none" w:sz="0" w:space="0" w:color="auto"/>
          </w:divBdr>
        </w:div>
        <w:div w:id="1975985827">
          <w:marLeft w:val="0"/>
          <w:marRight w:val="0"/>
          <w:marTop w:val="0"/>
          <w:marBottom w:val="0"/>
          <w:divBdr>
            <w:top w:val="none" w:sz="0" w:space="0" w:color="auto"/>
            <w:left w:val="none" w:sz="0" w:space="0" w:color="auto"/>
            <w:bottom w:val="none" w:sz="0" w:space="0" w:color="auto"/>
            <w:right w:val="none" w:sz="0" w:space="0" w:color="auto"/>
          </w:divBdr>
        </w:div>
        <w:div w:id="1539515149">
          <w:marLeft w:val="0"/>
          <w:marRight w:val="0"/>
          <w:marTop w:val="0"/>
          <w:marBottom w:val="0"/>
          <w:divBdr>
            <w:top w:val="none" w:sz="0" w:space="0" w:color="auto"/>
            <w:left w:val="none" w:sz="0" w:space="0" w:color="auto"/>
            <w:bottom w:val="none" w:sz="0" w:space="0" w:color="auto"/>
            <w:right w:val="none" w:sz="0" w:space="0" w:color="auto"/>
          </w:divBdr>
        </w:div>
        <w:div w:id="993485487">
          <w:marLeft w:val="0"/>
          <w:marRight w:val="0"/>
          <w:marTop w:val="0"/>
          <w:marBottom w:val="0"/>
          <w:divBdr>
            <w:top w:val="none" w:sz="0" w:space="0" w:color="auto"/>
            <w:left w:val="none" w:sz="0" w:space="0" w:color="auto"/>
            <w:bottom w:val="none" w:sz="0" w:space="0" w:color="auto"/>
            <w:right w:val="none" w:sz="0" w:space="0" w:color="auto"/>
          </w:divBdr>
        </w:div>
        <w:div w:id="1968049770">
          <w:marLeft w:val="0"/>
          <w:marRight w:val="0"/>
          <w:marTop w:val="0"/>
          <w:marBottom w:val="0"/>
          <w:divBdr>
            <w:top w:val="none" w:sz="0" w:space="0" w:color="auto"/>
            <w:left w:val="none" w:sz="0" w:space="0" w:color="auto"/>
            <w:bottom w:val="none" w:sz="0" w:space="0" w:color="auto"/>
            <w:right w:val="none" w:sz="0" w:space="0" w:color="auto"/>
          </w:divBdr>
        </w:div>
        <w:div w:id="1954509518">
          <w:marLeft w:val="0"/>
          <w:marRight w:val="0"/>
          <w:marTop w:val="0"/>
          <w:marBottom w:val="0"/>
          <w:divBdr>
            <w:top w:val="none" w:sz="0" w:space="0" w:color="auto"/>
            <w:left w:val="none" w:sz="0" w:space="0" w:color="auto"/>
            <w:bottom w:val="none" w:sz="0" w:space="0" w:color="auto"/>
            <w:right w:val="none" w:sz="0" w:space="0" w:color="auto"/>
          </w:divBdr>
        </w:div>
        <w:div w:id="1846439895">
          <w:marLeft w:val="0"/>
          <w:marRight w:val="0"/>
          <w:marTop w:val="0"/>
          <w:marBottom w:val="0"/>
          <w:divBdr>
            <w:top w:val="none" w:sz="0" w:space="0" w:color="auto"/>
            <w:left w:val="none" w:sz="0" w:space="0" w:color="auto"/>
            <w:bottom w:val="none" w:sz="0" w:space="0" w:color="auto"/>
            <w:right w:val="none" w:sz="0" w:space="0" w:color="auto"/>
          </w:divBdr>
        </w:div>
        <w:div w:id="1097871293">
          <w:marLeft w:val="0"/>
          <w:marRight w:val="0"/>
          <w:marTop w:val="0"/>
          <w:marBottom w:val="0"/>
          <w:divBdr>
            <w:top w:val="none" w:sz="0" w:space="0" w:color="auto"/>
            <w:left w:val="none" w:sz="0" w:space="0" w:color="auto"/>
            <w:bottom w:val="none" w:sz="0" w:space="0" w:color="auto"/>
            <w:right w:val="none" w:sz="0" w:space="0" w:color="auto"/>
          </w:divBdr>
        </w:div>
        <w:div w:id="106704045">
          <w:marLeft w:val="0"/>
          <w:marRight w:val="0"/>
          <w:marTop w:val="0"/>
          <w:marBottom w:val="0"/>
          <w:divBdr>
            <w:top w:val="none" w:sz="0" w:space="0" w:color="auto"/>
            <w:left w:val="none" w:sz="0" w:space="0" w:color="auto"/>
            <w:bottom w:val="none" w:sz="0" w:space="0" w:color="auto"/>
            <w:right w:val="none" w:sz="0" w:space="0" w:color="auto"/>
          </w:divBdr>
        </w:div>
        <w:div w:id="2064671003">
          <w:marLeft w:val="0"/>
          <w:marRight w:val="0"/>
          <w:marTop w:val="0"/>
          <w:marBottom w:val="0"/>
          <w:divBdr>
            <w:top w:val="none" w:sz="0" w:space="0" w:color="auto"/>
            <w:left w:val="none" w:sz="0" w:space="0" w:color="auto"/>
            <w:bottom w:val="none" w:sz="0" w:space="0" w:color="auto"/>
            <w:right w:val="none" w:sz="0" w:space="0" w:color="auto"/>
          </w:divBdr>
        </w:div>
        <w:div w:id="1980190317">
          <w:marLeft w:val="0"/>
          <w:marRight w:val="0"/>
          <w:marTop w:val="0"/>
          <w:marBottom w:val="0"/>
          <w:divBdr>
            <w:top w:val="none" w:sz="0" w:space="0" w:color="auto"/>
            <w:left w:val="none" w:sz="0" w:space="0" w:color="auto"/>
            <w:bottom w:val="none" w:sz="0" w:space="0" w:color="auto"/>
            <w:right w:val="none" w:sz="0" w:space="0" w:color="auto"/>
          </w:divBdr>
        </w:div>
        <w:div w:id="1334454404">
          <w:marLeft w:val="0"/>
          <w:marRight w:val="0"/>
          <w:marTop w:val="0"/>
          <w:marBottom w:val="0"/>
          <w:divBdr>
            <w:top w:val="none" w:sz="0" w:space="0" w:color="auto"/>
            <w:left w:val="none" w:sz="0" w:space="0" w:color="auto"/>
            <w:bottom w:val="none" w:sz="0" w:space="0" w:color="auto"/>
            <w:right w:val="none" w:sz="0" w:space="0" w:color="auto"/>
          </w:divBdr>
        </w:div>
        <w:div w:id="1957982524">
          <w:marLeft w:val="0"/>
          <w:marRight w:val="0"/>
          <w:marTop w:val="0"/>
          <w:marBottom w:val="0"/>
          <w:divBdr>
            <w:top w:val="none" w:sz="0" w:space="0" w:color="auto"/>
            <w:left w:val="none" w:sz="0" w:space="0" w:color="auto"/>
            <w:bottom w:val="none" w:sz="0" w:space="0" w:color="auto"/>
            <w:right w:val="none" w:sz="0" w:space="0" w:color="auto"/>
          </w:divBdr>
        </w:div>
        <w:div w:id="738787867">
          <w:marLeft w:val="0"/>
          <w:marRight w:val="0"/>
          <w:marTop w:val="0"/>
          <w:marBottom w:val="0"/>
          <w:divBdr>
            <w:top w:val="none" w:sz="0" w:space="0" w:color="auto"/>
            <w:left w:val="none" w:sz="0" w:space="0" w:color="auto"/>
            <w:bottom w:val="none" w:sz="0" w:space="0" w:color="auto"/>
            <w:right w:val="none" w:sz="0" w:space="0" w:color="auto"/>
          </w:divBdr>
        </w:div>
        <w:div w:id="1197934437">
          <w:marLeft w:val="0"/>
          <w:marRight w:val="0"/>
          <w:marTop w:val="0"/>
          <w:marBottom w:val="0"/>
          <w:divBdr>
            <w:top w:val="none" w:sz="0" w:space="0" w:color="auto"/>
            <w:left w:val="none" w:sz="0" w:space="0" w:color="auto"/>
            <w:bottom w:val="none" w:sz="0" w:space="0" w:color="auto"/>
            <w:right w:val="none" w:sz="0" w:space="0" w:color="auto"/>
          </w:divBdr>
        </w:div>
        <w:div w:id="771972952">
          <w:marLeft w:val="0"/>
          <w:marRight w:val="0"/>
          <w:marTop w:val="0"/>
          <w:marBottom w:val="0"/>
          <w:divBdr>
            <w:top w:val="none" w:sz="0" w:space="0" w:color="auto"/>
            <w:left w:val="none" w:sz="0" w:space="0" w:color="auto"/>
            <w:bottom w:val="none" w:sz="0" w:space="0" w:color="auto"/>
            <w:right w:val="none" w:sz="0" w:space="0" w:color="auto"/>
          </w:divBdr>
        </w:div>
        <w:div w:id="1550216509">
          <w:marLeft w:val="0"/>
          <w:marRight w:val="0"/>
          <w:marTop w:val="0"/>
          <w:marBottom w:val="0"/>
          <w:divBdr>
            <w:top w:val="none" w:sz="0" w:space="0" w:color="auto"/>
            <w:left w:val="none" w:sz="0" w:space="0" w:color="auto"/>
            <w:bottom w:val="none" w:sz="0" w:space="0" w:color="auto"/>
            <w:right w:val="none" w:sz="0" w:space="0" w:color="auto"/>
          </w:divBdr>
        </w:div>
        <w:div w:id="1906795334">
          <w:marLeft w:val="0"/>
          <w:marRight w:val="0"/>
          <w:marTop w:val="0"/>
          <w:marBottom w:val="0"/>
          <w:divBdr>
            <w:top w:val="none" w:sz="0" w:space="0" w:color="auto"/>
            <w:left w:val="none" w:sz="0" w:space="0" w:color="auto"/>
            <w:bottom w:val="none" w:sz="0" w:space="0" w:color="auto"/>
            <w:right w:val="none" w:sz="0" w:space="0" w:color="auto"/>
          </w:divBdr>
        </w:div>
        <w:div w:id="479269958">
          <w:marLeft w:val="0"/>
          <w:marRight w:val="0"/>
          <w:marTop w:val="0"/>
          <w:marBottom w:val="0"/>
          <w:divBdr>
            <w:top w:val="none" w:sz="0" w:space="0" w:color="auto"/>
            <w:left w:val="none" w:sz="0" w:space="0" w:color="auto"/>
            <w:bottom w:val="none" w:sz="0" w:space="0" w:color="auto"/>
            <w:right w:val="none" w:sz="0" w:space="0" w:color="auto"/>
          </w:divBdr>
        </w:div>
      </w:divsChild>
    </w:div>
    <w:div w:id="1036853725">
      <w:bodyDiv w:val="1"/>
      <w:marLeft w:val="0"/>
      <w:marRight w:val="0"/>
      <w:marTop w:val="0"/>
      <w:marBottom w:val="0"/>
      <w:divBdr>
        <w:top w:val="none" w:sz="0" w:space="0" w:color="auto"/>
        <w:left w:val="none" w:sz="0" w:space="0" w:color="auto"/>
        <w:bottom w:val="none" w:sz="0" w:space="0" w:color="auto"/>
        <w:right w:val="none" w:sz="0" w:space="0" w:color="auto"/>
      </w:divBdr>
    </w:div>
    <w:div w:id="1038429242">
      <w:bodyDiv w:val="1"/>
      <w:marLeft w:val="0"/>
      <w:marRight w:val="0"/>
      <w:marTop w:val="0"/>
      <w:marBottom w:val="0"/>
      <w:divBdr>
        <w:top w:val="none" w:sz="0" w:space="0" w:color="auto"/>
        <w:left w:val="none" w:sz="0" w:space="0" w:color="auto"/>
        <w:bottom w:val="none" w:sz="0" w:space="0" w:color="auto"/>
        <w:right w:val="none" w:sz="0" w:space="0" w:color="auto"/>
      </w:divBdr>
      <w:divsChild>
        <w:div w:id="592779899">
          <w:marLeft w:val="0"/>
          <w:marRight w:val="0"/>
          <w:marTop w:val="0"/>
          <w:marBottom w:val="0"/>
          <w:divBdr>
            <w:top w:val="none" w:sz="0" w:space="0" w:color="auto"/>
            <w:left w:val="none" w:sz="0" w:space="0" w:color="auto"/>
            <w:bottom w:val="none" w:sz="0" w:space="0" w:color="auto"/>
            <w:right w:val="none" w:sz="0" w:space="0" w:color="auto"/>
          </w:divBdr>
        </w:div>
      </w:divsChild>
    </w:div>
    <w:div w:id="1038430952">
      <w:bodyDiv w:val="1"/>
      <w:marLeft w:val="0"/>
      <w:marRight w:val="0"/>
      <w:marTop w:val="0"/>
      <w:marBottom w:val="0"/>
      <w:divBdr>
        <w:top w:val="none" w:sz="0" w:space="0" w:color="auto"/>
        <w:left w:val="none" w:sz="0" w:space="0" w:color="auto"/>
        <w:bottom w:val="none" w:sz="0" w:space="0" w:color="auto"/>
        <w:right w:val="none" w:sz="0" w:space="0" w:color="auto"/>
      </w:divBdr>
    </w:div>
    <w:div w:id="1053845121">
      <w:bodyDiv w:val="1"/>
      <w:marLeft w:val="0"/>
      <w:marRight w:val="0"/>
      <w:marTop w:val="0"/>
      <w:marBottom w:val="0"/>
      <w:divBdr>
        <w:top w:val="none" w:sz="0" w:space="0" w:color="auto"/>
        <w:left w:val="none" w:sz="0" w:space="0" w:color="auto"/>
        <w:bottom w:val="none" w:sz="0" w:space="0" w:color="auto"/>
        <w:right w:val="none" w:sz="0" w:space="0" w:color="auto"/>
      </w:divBdr>
    </w:div>
    <w:div w:id="1072463416">
      <w:bodyDiv w:val="1"/>
      <w:marLeft w:val="0"/>
      <w:marRight w:val="0"/>
      <w:marTop w:val="0"/>
      <w:marBottom w:val="0"/>
      <w:divBdr>
        <w:top w:val="none" w:sz="0" w:space="0" w:color="auto"/>
        <w:left w:val="none" w:sz="0" w:space="0" w:color="auto"/>
        <w:bottom w:val="none" w:sz="0" w:space="0" w:color="auto"/>
        <w:right w:val="none" w:sz="0" w:space="0" w:color="auto"/>
      </w:divBdr>
    </w:div>
    <w:div w:id="1099259662">
      <w:bodyDiv w:val="1"/>
      <w:marLeft w:val="0"/>
      <w:marRight w:val="0"/>
      <w:marTop w:val="0"/>
      <w:marBottom w:val="0"/>
      <w:divBdr>
        <w:top w:val="none" w:sz="0" w:space="0" w:color="auto"/>
        <w:left w:val="none" w:sz="0" w:space="0" w:color="auto"/>
        <w:bottom w:val="none" w:sz="0" w:space="0" w:color="auto"/>
        <w:right w:val="none" w:sz="0" w:space="0" w:color="auto"/>
      </w:divBdr>
    </w:div>
    <w:div w:id="1126705443">
      <w:bodyDiv w:val="1"/>
      <w:marLeft w:val="0"/>
      <w:marRight w:val="0"/>
      <w:marTop w:val="0"/>
      <w:marBottom w:val="0"/>
      <w:divBdr>
        <w:top w:val="none" w:sz="0" w:space="0" w:color="auto"/>
        <w:left w:val="none" w:sz="0" w:space="0" w:color="auto"/>
        <w:bottom w:val="none" w:sz="0" w:space="0" w:color="auto"/>
        <w:right w:val="none" w:sz="0" w:space="0" w:color="auto"/>
      </w:divBdr>
    </w:div>
    <w:div w:id="1156066372">
      <w:bodyDiv w:val="1"/>
      <w:marLeft w:val="0"/>
      <w:marRight w:val="0"/>
      <w:marTop w:val="0"/>
      <w:marBottom w:val="0"/>
      <w:divBdr>
        <w:top w:val="none" w:sz="0" w:space="0" w:color="auto"/>
        <w:left w:val="none" w:sz="0" w:space="0" w:color="auto"/>
        <w:bottom w:val="none" w:sz="0" w:space="0" w:color="auto"/>
        <w:right w:val="none" w:sz="0" w:space="0" w:color="auto"/>
      </w:divBdr>
    </w:div>
    <w:div w:id="1168524769">
      <w:bodyDiv w:val="1"/>
      <w:marLeft w:val="0"/>
      <w:marRight w:val="0"/>
      <w:marTop w:val="0"/>
      <w:marBottom w:val="0"/>
      <w:divBdr>
        <w:top w:val="none" w:sz="0" w:space="0" w:color="auto"/>
        <w:left w:val="none" w:sz="0" w:space="0" w:color="auto"/>
        <w:bottom w:val="none" w:sz="0" w:space="0" w:color="auto"/>
        <w:right w:val="none" w:sz="0" w:space="0" w:color="auto"/>
      </w:divBdr>
    </w:div>
    <w:div w:id="1201431137">
      <w:bodyDiv w:val="1"/>
      <w:marLeft w:val="0"/>
      <w:marRight w:val="0"/>
      <w:marTop w:val="0"/>
      <w:marBottom w:val="0"/>
      <w:divBdr>
        <w:top w:val="none" w:sz="0" w:space="0" w:color="auto"/>
        <w:left w:val="none" w:sz="0" w:space="0" w:color="auto"/>
        <w:bottom w:val="none" w:sz="0" w:space="0" w:color="auto"/>
        <w:right w:val="none" w:sz="0" w:space="0" w:color="auto"/>
      </w:divBdr>
    </w:div>
    <w:div w:id="1213152061">
      <w:bodyDiv w:val="1"/>
      <w:marLeft w:val="0"/>
      <w:marRight w:val="0"/>
      <w:marTop w:val="0"/>
      <w:marBottom w:val="0"/>
      <w:divBdr>
        <w:top w:val="none" w:sz="0" w:space="0" w:color="auto"/>
        <w:left w:val="none" w:sz="0" w:space="0" w:color="auto"/>
        <w:bottom w:val="none" w:sz="0" w:space="0" w:color="auto"/>
        <w:right w:val="none" w:sz="0" w:space="0" w:color="auto"/>
      </w:divBdr>
    </w:div>
    <w:div w:id="1259021994">
      <w:bodyDiv w:val="1"/>
      <w:marLeft w:val="0"/>
      <w:marRight w:val="0"/>
      <w:marTop w:val="0"/>
      <w:marBottom w:val="0"/>
      <w:divBdr>
        <w:top w:val="none" w:sz="0" w:space="0" w:color="auto"/>
        <w:left w:val="none" w:sz="0" w:space="0" w:color="auto"/>
        <w:bottom w:val="none" w:sz="0" w:space="0" w:color="auto"/>
        <w:right w:val="none" w:sz="0" w:space="0" w:color="auto"/>
      </w:divBdr>
    </w:div>
    <w:div w:id="1279875274">
      <w:bodyDiv w:val="1"/>
      <w:marLeft w:val="0"/>
      <w:marRight w:val="0"/>
      <w:marTop w:val="0"/>
      <w:marBottom w:val="0"/>
      <w:divBdr>
        <w:top w:val="none" w:sz="0" w:space="0" w:color="auto"/>
        <w:left w:val="none" w:sz="0" w:space="0" w:color="auto"/>
        <w:bottom w:val="none" w:sz="0" w:space="0" w:color="auto"/>
        <w:right w:val="none" w:sz="0" w:space="0" w:color="auto"/>
      </w:divBdr>
    </w:div>
    <w:div w:id="1286043223">
      <w:bodyDiv w:val="1"/>
      <w:marLeft w:val="0"/>
      <w:marRight w:val="0"/>
      <w:marTop w:val="0"/>
      <w:marBottom w:val="0"/>
      <w:divBdr>
        <w:top w:val="none" w:sz="0" w:space="0" w:color="auto"/>
        <w:left w:val="none" w:sz="0" w:space="0" w:color="auto"/>
        <w:bottom w:val="none" w:sz="0" w:space="0" w:color="auto"/>
        <w:right w:val="none" w:sz="0" w:space="0" w:color="auto"/>
      </w:divBdr>
    </w:div>
    <w:div w:id="1288395884">
      <w:bodyDiv w:val="1"/>
      <w:marLeft w:val="0"/>
      <w:marRight w:val="0"/>
      <w:marTop w:val="0"/>
      <w:marBottom w:val="0"/>
      <w:divBdr>
        <w:top w:val="none" w:sz="0" w:space="0" w:color="auto"/>
        <w:left w:val="none" w:sz="0" w:space="0" w:color="auto"/>
        <w:bottom w:val="none" w:sz="0" w:space="0" w:color="auto"/>
        <w:right w:val="none" w:sz="0" w:space="0" w:color="auto"/>
      </w:divBdr>
    </w:div>
    <w:div w:id="1295679464">
      <w:bodyDiv w:val="1"/>
      <w:marLeft w:val="0"/>
      <w:marRight w:val="0"/>
      <w:marTop w:val="0"/>
      <w:marBottom w:val="0"/>
      <w:divBdr>
        <w:top w:val="none" w:sz="0" w:space="0" w:color="auto"/>
        <w:left w:val="none" w:sz="0" w:space="0" w:color="auto"/>
        <w:bottom w:val="none" w:sz="0" w:space="0" w:color="auto"/>
        <w:right w:val="none" w:sz="0" w:space="0" w:color="auto"/>
      </w:divBdr>
      <w:divsChild>
        <w:div w:id="2050297642">
          <w:marLeft w:val="0"/>
          <w:marRight w:val="333"/>
          <w:marTop w:val="0"/>
          <w:marBottom w:val="0"/>
          <w:divBdr>
            <w:top w:val="none" w:sz="0" w:space="0" w:color="auto"/>
            <w:left w:val="none" w:sz="0" w:space="0" w:color="auto"/>
            <w:bottom w:val="none" w:sz="0" w:space="0" w:color="auto"/>
            <w:right w:val="none" w:sz="0" w:space="0" w:color="auto"/>
          </w:divBdr>
        </w:div>
      </w:divsChild>
    </w:div>
    <w:div w:id="1316492812">
      <w:bodyDiv w:val="1"/>
      <w:marLeft w:val="0"/>
      <w:marRight w:val="0"/>
      <w:marTop w:val="0"/>
      <w:marBottom w:val="0"/>
      <w:divBdr>
        <w:top w:val="none" w:sz="0" w:space="0" w:color="auto"/>
        <w:left w:val="none" w:sz="0" w:space="0" w:color="auto"/>
        <w:bottom w:val="none" w:sz="0" w:space="0" w:color="auto"/>
        <w:right w:val="none" w:sz="0" w:space="0" w:color="auto"/>
      </w:divBdr>
    </w:div>
    <w:div w:id="1334725716">
      <w:bodyDiv w:val="1"/>
      <w:marLeft w:val="0"/>
      <w:marRight w:val="0"/>
      <w:marTop w:val="0"/>
      <w:marBottom w:val="0"/>
      <w:divBdr>
        <w:top w:val="none" w:sz="0" w:space="0" w:color="auto"/>
        <w:left w:val="none" w:sz="0" w:space="0" w:color="auto"/>
        <w:bottom w:val="none" w:sz="0" w:space="0" w:color="auto"/>
        <w:right w:val="none" w:sz="0" w:space="0" w:color="auto"/>
      </w:divBdr>
    </w:div>
    <w:div w:id="1337615951">
      <w:bodyDiv w:val="1"/>
      <w:marLeft w:val="0"/>
      <w:marRight w:val="0"/>
      <w:marTop w:val="0"/>
      <w:marBottom w:val="0"/>
      <w:divBdr>
        <w:top w:val="none" w:sz="0" w:space="0" w:color="auto"/>
        <w:left w:val="none" w:sz="0" w:space="0" w:color="auto"/>
        <w:bottom w:val="none" w:sz="0" w:space="0" w:color="auto"/>
        <w:right w:val="none" w:sz="0" w:space="0" w:color="auto"/>
      </w:divBdr>
    </w:div>
    <w:div w:id="1342513883">
      <w:bodyDiv w:val="1"/>
      <w:marLeft w:val="0"/>
      <w:marRight w:val="0"/>
      <w:marTop w:val="0"/>
      <w:marBottom w:val="0"/>
      <w:divBdr>
        <w:top w:val="none" w:sz="0" w:space="0" w:color="auto"/>
        <w:left w:val="none" w:sz="0" w:space="0" w:color="auto"/>
        <w:bottom w:val="none" w:sz="0" w:space="0" w:color="auto"/>
        <w:right w:val="none" w:sz="0" w:space="0" w:color="auto"/>
      </w:divBdr>
      <w:divsChild>
        <w:div w:id="1245525928">
          <w:marLeft w:val="0"/>
          <w:marRight w:val="0"/>
          <w:marTop w:val="0"/>
          <w:marBottom w:val="0"/>
          <w:divBdr>
            <w:top w:val="none" w:sz="0" w:space="0" w:color="auto"/>
            <w:left w:val="none" w:sz="0" w:space="0" w:color="auto"/>
            <w:bottom w:val="none" w:sz="0" w:space="0" w:color="auto"/>
            <w:right w:val="none" w:sz="0" w:space="0" w:color="auto"/>
          </w:divBdr>
        </w:div>
        <w:div w:id="1228223685">
          <w:marLeft w:val="0"/>
          <w:marRight w:val="0"/>
          <w:marTop w:val="0"/>
          <w:marBottom w:val="0"/>
          <w:divBdr>
            <w:top w:val="none" w:sz="0" w:space="0" w:color="auto"/>
            <w:left w:val="none" w:sz="0" w:space="0" w:color="auto"/>
            <w:bottom w:val="none" w:sz="0" w:space="0" w:color="auto"/>
            <w:right w:val="none" w:sz="0" w:space="0" w:color="auto"/>
          </w:divBdr>
        </w:div>
        <w:div w:id="1118140855">
          <w:marLeft w:val="0"/>
          <w:marRight w:val="0"/>
          <w:marTop w:val="0"/>
          <w:marBottom w:val="0"/>
          <w:divBdr>
            <w:top w:val="none" w:sz="0" w:space="0" w:color="auto"/>
            <w:left w:val="none" w:sz="0" w:space="0" w:color="auto"/>
            <w:bottom w:val="none" w:sz="0" w:space="0" w:color="auto"/>
            <w:right w:val="none" w:sz="0" w:space="0" w:color="auto"/>
          </w:divBdr>
        </w:div>
        <w:div w:id="88086236">
          <w:marLeft w:val="0"/>
          <w:marRight w:val="0"/>
          <w:marTop w:val="0"/>
          <w:marBottom w:val="0"/>
          <w:divBdr>
            <w:top w:val="none" w:sz="0" w:space="0" w:color="auto"/>
            <w:left w:val="none" w:sz="0" w:space="0" w:color="auto"/>
            <w:bottom w:val="none" w:sz="0" w:space="0" w:color="auto"/>
            <w:right w:val="none" w:sz="0" w:space="0" w:color="auto"/>
          </w:divBdr>
        </w:div>
        <w:div w:id="2069840154">
          <w:marLeft w:val="0"/>
          <w:marRight w:val="0"/>
          <w:marTop w:val="0"/>
          <w:marBottom w:val="0"/>
          <w:divBdr>
            <w:top w:val="none" w:sz="0" w:space="0" w:color="auto"/>
            <w:left w:val="none" w:sz="0" w:space="0" w:color="auto"/>
            <w:bottom w:val="none" w:sz="0" w:space="0" w:color="auto"/>
            <w:right w:val="none" w:sz="0" w:space="0" w:color="auto"/>
          </w:divBdr>
        </w:div>
        <w:div w:id="725376361">
          <w:marLeft w:val="0"/>
          <w:marRight w:val="0"/>
          <w:marTop w:val="0"/>
          <w:marBottom w:val="0"/>
          <w:divBdr>
            <w:top w:val="none" w:sz="0" w:space="0" w:color="auto"/>
            <w:left w:val="none" w:sz="0" w:space="0" w:color="auto"/>
            <w:bottom w:val="none" w:sz="0" w:space="0" w:color="auto"/>
            <w:right w:val="none" w:sz="0" w:space="0" w:color="auto"/>
          </w:divBdr>
        </w:div>
      </w:divsChild>
    </w:div>
    <w:div w:id="1345282267">
      <w:bodyDiv w:val="1"/>
      <w:marLeft w:val="0"/>
      <w:marRight w:val="0"/>
      <w:marTop w:val="0"/>
      <w:marBottom w:val="0"/>
      <w:divBdr>
        <w:top w:val="none" w:sz="0" w:space="0" w:color="auto"/>
        <w:left w:val="none" w:sz="0" w:space="0" w:color="auto"/>
        <w:bottom w:val="none" w:sz="0" w:space="0" w:color="auto"/>
        <w:right w:val="none" w:sz="0" w:space="0" w:color="auto"/>
      </w:divBdr>
    </w:div>
    <w:div w:id="1394232646">
      <w:bodyDiv w:val="1"/>
      <w:marLeft w:val="0"/>
      <w:marRight w:val="0"/>
      <w:marTop w:val="0"/>
      <w:marBottom w:val="0"/>
      <w:divBdr>
        <w:top w:val="none" w:sz="0" w:space="0" w:color="auto"/>
        <w:left w:val="none" w:sz="0" w:space="0" w:color="auto"/>
        <w:bottom w:val="none" w:sz="0" w:space="0" w:color="auto"/>
        <w:right w:val="none" w:sz="0" w:space="0" w:color="auto"/>
      </w:divBdr>
    </w:div>
    <w:div w:id="1399980160">
      <w:bodyDiv w:val="1"/>
      <w:marLeft w:val="0"/>
      <w:marRight w:val="0"/>
      <w:marTop w:val="0"/>
      <w:marBottom w:val="0"/>
      <w:divBdr>
        <w:top w:val="none" w:sz="0" w:space="0" w:color="auto"/>
        <w:left w:val="none" w:sz="0" w:space="0" w:color="auto"/>
        <w:bottom w:val="none" w:sz="0" w:space="0" w:color="auto"/>
        <w:right w:val="none" w:sz="0" w:space="0" w:color="auto"/>
      </w:divBdr>
    </w:div>
    <w:div w:id="1405954807">
      <w:bodyDiv w:val="1"/>
      <w:marLeft w:val="0"/>
      <w:marRight w:val="0"/>
      <w:marTop w:val="0"/>
      <w:marBottom w:val="0"/>
      <w:divBdr>
        <w:top w:val="none" w:sz="0" w:space="0" w:color="auto"/>
        <w:left w:val="none" w:sz="0" w:space="0" w:color="auto"/>
        <w:bottom w:val="none" w:sz="0" w:space="0" w:color="auto"/>
        <w:right w:val="none" w:sz="0" w:space="0" w:color="auto"/>
      </w:divBdr>
    </w:div>
    <w:div w:id="1421293915">
      <w:bodyDiv w:val="1"/>
      <w:marLeft w:val="0"/>
      <w:marRight w:val="0"/>
      <w:marTop w:val="0"/>
      <w:marBottom w:val="0"/>
      <w:divBdr>
        <w:top w:val="none" w:sz="0" w:space="0" w:color="auto"/>
        <w:left w:val="none" w:sz="0" w:space="0" w:color="auto"/>
        <w:bottom w:val="none" w:sz="0" w:space="0" w:color="auto"/>
        <w:right w:val="none" w:sz="0" w:space="0" w:color="auto"/>
      </w:divBdr>
    </w:div>
    <w:div w:id="1426799817">
      <w:bodyDiv w:val="1"/>
      <w:marLeft w:val="0"/>
      <w:marRight w:val="0"/>
      <w:marTop w:val="0"/>
      <w:marBottom w:val="0"/>
      <w:divBdr>
        <w:top w:val="none" w:sz="0" w:space="0" w:color="auto"/>
        <w:left w:val="none" w:sz="0" w:space="0" w:color="auto"/>
        <w:bottom w:val="none" w:sz="0" w:space="0" w:color="auto"/>
        <w:right w:val="none" w:sz="0" w:space="0" w:color="auto"/>
      </w:divBdr>
    </w:div>
    <w:div w:id="1431392677">
      <w:bodyDiv w:val="1"/>
      <w:marLeft w:val="0"/>
      <w:marRight w:val="0"/>
      <w:marTop w:val="0"/>
      <w:marBottom w:val="0"/>
      <w:divBdr>
        <w:top w:val="none" w:sz="0" w:space="0" w:color="auto"/>
        <w:left w:val="none" w:sz="0" w:space="0" w:color="auto"/>
        <w:bottom w:val="none" w:sz="0" w:space="0" w:color="auto"/>
        <w:right w:val="none" w:sz="0" w:space="0" w:color="auto"/>
      </w:divBdr>
    </w:div>
    <w:div w:id="1437367727">
      <w:bodyDiv w:val="1"/>
      <w:marLeft w:val="0"/>
      <w:marRight w:val="0"/>
      <w:marTop w:val="0"/>
      <w:marBottom w:val="0"/>
      <w:divBdr>
        <w:top w:val="none" w:sz="0" w:space="0" w:color="auto"/>
        <w:left w:val="none" w:sz="0" w:space="0" w:color="auto"/>
        <w:bottom w:val="none" w:sz="0" w:space="0" w:color="auto"/>
        <w:right w:val="none" w:sz="0" w:space="0" w:color="auto"/>
      </w:divBdr>
      <w:divsChild>
        <w:div w:id="1248921228">
          <w:marLeft w:val="0"/>
          <w:marRight w:val="0"/>
          <w:marTop w:val="0"/>
          <w:marBottom w:val="0"/>
          <w:divBdr>
            <w:top w:val="none" w:sz="0" w:space="0" w:color="auto"/>
            <w:left w:val="none" w:sz="0" w:space="0" w:color="auto"/>
            <w:bottom w:val="none" w:sz="0" w:space="0" w:color="auto"/>
            <w:right w:val="none" w:sz="0" w:space="0" w:color="auto"/>
          </w:divBdr>
        </w:div>
        <w:div w:id="988284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07808">
      <w:bodyDiv w:val="1"/>
      <w:marLeft w:val="0"/>
      <w:marRight w:val="0"/>
      <w:marTop w:val="0"/>
      <w:marBottom w:val="0"/>
      <w:divBdr>
        <w:top w:val="none" w:sz="0" w:space="0" w:color="auto"/>
        <w:left w:val="none" w:sz="0" w:space="0" w:color="auto"/>
        <w:bottom w:val="none" w:sz="0" w:space="0" w:color="auto"/>
        <w:right w:val="none" w:sz="0" w:space="0" w:color="auto"/>
      </w:divBdr>
    </w:div>
    <w:div w:id="1483546920">
      <w:bodyDiv w:val="1"/>
      <w:marLeft w:val="0"/>
      <w:marRight w:val="0"/>
      <w:marTop w:val="0"/>
      <w:marBottom w:val="0"/>
      <w:divBdr>
        <w:top w:val="none" w:sz="0" w:space="0" w:color="auto"/>
        <w:left w:val="none" w:sz="0" w:space="0" w:color="auto"/>
        <w:bottom w:val="none" w:sz="0" w:space="0" w:color="auto"/>
        <w:right w:val="none" w:sz="0" w:space="0" w:color="auto"/>
      </w:divBdr>
    </w:div>
    <w:div w:id="1484007902">
      <w:bodyDiv w:val="1"/>
      <w:marLeft w:val="0"/>
      <w:marRight w:val="0"/>
      <w:marTop w:val="0"/>
      <w:marBottom w:val="0"/>
      <w:divBdr>
        <w:top w:val="none" w:sz="0" w:space="0" w:color="auto"/>
        <w:left w:val="none" w:sz="0" w:space="0" w:color="auto"/>
        <w:bottom w:val="none" w:sz="0" w:space="0" w:color="auto"/>
        <w:right w:val="none" w:sz="0" w:space="0" w:color="auto"/>
      </w:divBdr>
    </w:div>
    <w:div w:id="1492023740">
      <w:bodyDiv w:val="1"/>
      <w:marLeft w:val="0"/>
      <w:marRight w:val="0"/>
      <w:marTop w:val="0"/>
      <w:marBottom w:val="0"/>
      <w:divBdr>
        <w:top w:val="none" w:sz="0" w:space="0" w:color="auto"/>
        <w:left w:val="none" w:sz="0" w:space="0" w:color="auto"/>
        <w:bottom w:val="none" w:sz="0" w:space="0" w:color="auto"/>
        <w:right w:val="none" w:sz="0" w:space="0" w:color="auto"/>
      </w:divBdr>
    </w:div>
    <w:div w:id="1537502500">
      <w:bodyDiv w:val="1"/>
      <w:marLeft w:val="0"/>
      <w:marRight w:val="0"/>
      <w:marTop w:val="0"/>
      <w:marBottom w:val="0"/>
      <w:divBdr>
        <w:top w:val="none" w:sz="0" w:space="0" w:color="auto"/>
        <w:left w:val="none" w:sz="0" w:space="0" w:color="auto"/>
        <w:bottom w:val="none" w:sz="0" w:space="0" w:color="auto"/>
        <w:right w:val="none" w:sz="0" w:space="0" w:color="auto"/>
      </w:divBdr>
    </w:div>
    <w:div w:id="1557469761">
      <w:bodyDiv w:val="1"/>
      <w:marLeft w:val="0"/>
      <w:marRight w:val="0"/>
      <w:marTop w:val="0"/>
      <w:marBottom w:val="0"/>
      <w:divBdr>
        <w:top w:val="none" w:sz="0" w:space="0" w:color="auto"/>
        <w:left w:val="none" w:sz="0" w:space="0" w:color="auto"/>
        <w:bottom w:val="none" w:sz="0" w:space="0" w:color="auto"/>
        <w:right w:val="none" w:sz="0" w:space="0" w:color="auto"/>
      </w:divBdr>
    </w:div>
    <w:div w:id="1572079410">
      <w:bodyDiv w:val="1"/>
      <w:marLeft w:val="0"/>
      <w:marRight w:val="0"/>
      <w:marTop w:val="0"/>
      <w:marBottom w:val="0"/>
      <w:divBdr>
        <w:top w:val="none" w:sz="0" w:space="0" w:color="auto"/>
        <w:left w:val="none" w:sz="0" w:space="0" w:color="auto"/>
        <w:bottom w:val="none" w:sz="0" w:space="0" w:color="auto"/>
        <w:right w:val="none" w:sz="0" w:space="0" w:color="auto"/>
      </w:divBdr>
      <w:divsChild>
        <w:div w:id="1217664180">
          <w:marLeft w:val="0"/>
          <w:marRight w:val="0"/>
          <w:marTop w:val="0"/>
          <w:marBottom w:val="0"/>
          <w:divBdr>
            <w:top w:val="none" w:sz="0" w:space="0" w:color="auto"/>
            <w:left w:val="none" w:sz="0" w:space="0" w:color="auto"/>
            <w:bottom w:val="none" w:sz="0" w:space="0" w:color="auto"/>
            <w:right w:val="none" w:sz="0" w:space="0" w:color="auto"/>
          </w:divBdr>
        </w:div>
        <w:div w:id="1399591590">
          <w:marLeft w:val="0"/>
          <w:marRight w:val="0"/>
          <w:marTop w:val="0"/>
          <w:marBottom w:val="0"/>
          <w:divBdr>
            <w:top w:val="none" w:sz="0" w:space="0" w:color="auto"/>
            <w:left w:val="none" w:sz="0" w:space="0" w:color="auto"/>
            <w:bottom w:val="none" w:sz="0" w:space="0" w:color="auto"/>
            <w:right w:val="none" w:sz="0" w:space="0" w:color="auto"/>
          </w:divBdr>
        </w:div>
        <w:div w:id="1288387838">
          <w:marLeft w:val="0"/>
          <w:marRight w:val="0"/>
          <w:marTop w:val="0"/>
          <w:marBottom w:val="0"/>
          <w:divBdr>
            <w:top w:val="none" w:sz="0" w:space="0" w:color="auto"/>
            <w:left w:val="none" w:sz="0" w:space="0" w:color="auto"/>
            <w:bottom w:val="none" w:sz="0" w:space="0" w:color="auto"/>
            <w:right w:val="none" w:sz="0" w:space="0" w:color="auto"/>
          </w:divBdr>
        </w:div>
        <w:div w:id="1683242218">
          <w:marLeft w:val="0"/>
          <w:marRight w:val="0"/>
          <w:marTop w:val="0"/>
          <w:marBottom w:val="0"/>
          <w:divBdr>
            <w:top w:val="none" w:sz="0" w:space="0" w:color="auto"/>
            <w:left w:val="none" w:sz="0" w:space="0" w:color="auto"/>
            <w:bottom w:val="none" w:sz="0" w:space="0" w:color="auto"/>
            <w:right w:val="none" w:sz="0" w:space="0" w:color="auto"/>
          </w:divBdr>
        </w:div>
        <w:div w:id="1861627264">
          <w:marLeft w:val="0"/>
          <w:marRight w:val="0"/>
          <w:marTop w:val="0"/>
          <w:marBottom w:val="0"/>
          <w:divBdr>
            <w:top w:val="none" w:sz="0" w:space="0" w:color="auto"/>
            <w:left w:val="none" w:sz="0" w:space="0" w:color="auto"/>
            <w:bottom w:val="none" w:sz="0" w:space="0" w:color="auto"/>
            <w:right w:val="none" w:sz="0" w:space="0" w:color="auto"/>
          </w:divBdr>
        </w:div>
        <w:div w:id="253320216">
          <w:marLeft w:val="0"/>
          <w:marRight w:val="0"/>
          <w:marTop w:val="0"/>
          <w:marBottom w:val="0"/>
          <w:divBdr>
            <w:top w:val="none" w:sz="0" w:space="0" w:color="auto"/>
            <w:left w:val="none" w:sz="0" w:space="0" w:color="auto"/>
            <w:bottom w:val="none" w:sz="0" w:space="0" w:color="auto"/>
            <w:right w:val="none" w:sz="0" w:space="0" w:color="auto"/>
          </w:divBdr>
        </w:div>
      </w:divsChild>
    </w:div>
    <w:div w:id="1574198661">
      <w:bodyDiv w:val="1"/>
      <w:marLeft w:val="0"/>
      <w:marRight w:val="0"/>
      <w:marTop w:val="0"/>
      <w:marBottom w:val="0"/>
      <w:divBdr>
        <w:top w:val="none" w:sz="0" w:space="0" w:color="auto"/>
        <w:left w:val="none" w:sz="0" w:space="0" w:color="auto"/>
        <w:bottom w:val="none" w:sz="0" w:space="0" w:color="auto"/>
        <w:right w:val="none" w:sz="0" w:space="0" w:color="auto"/>
      </w:divBdr>
      <w:divsChild>
        <w:div w:id="1970553628">
          <w:marLeft w:val="0"/>
          <w:marRight w:val="0"/>
          <w:marTop w:val="0"/>
          <w:marBottom w:val="0"/>
          <w:divBdr>
            <w:top w:val="none" w:sz="0" w:space="0" w:color="auto"/>
            <w:left w:val="none" w:sz="0" w:space="0" w:color="auto"/>
            <w:bottom w:val="none" w:sz="0" w:space="0" w:color="auto"/>
            <w:right w:val="none" w:sz="0" w:space="0" w:color="auto"/>
          </w:divBdr>
        </w:div>
        <w:div w:id="378748137">
          <w:marLeft w:val="0"/>
          <w:marRight w:val="0"/>
          <w:marTop w:val="0"/>
          <w:marBottom w:val="0"/>
          <w:divBdr>
            <w:top w:val="none" w:sz="0" w:space="0" w:color="auto"/>
            <w:left w:val="none" w:sz="0" w:space="0" w:color="auto"/>
            <w:bottom w:val="none" w:sz="0" w:space="0" w:color="auto"/>
            <w:right w:val="none" w:sz="0" w:space="0" w:color="auto"/>
          </w:divBdr>
        </w:div>
        <w:div w:id="1184124492">
          <w:marLeft w:val="0"/>
          <w:marRight w:val="0"/>
          <w:marTop w:val="0"/>
          <w:marBottom w:val="0"/>
          <w:divBdr>
            <w:top w:val="none" w:sz="0" w:space="0" w:color="auto"/>
            <w:left w:val="none" w:sz="0" w:space="0" w:color="auto"/>
            <w:bottom w:val="none" w:sz="0" w:space="0" w:color="auto"/>
            <w:right w:val="none" w:sz="0" w:space="0" w:color="auto"/>
          </w:divBdr>
        </w:div>
      </w:divsChild>
    </w:div>
    <w:div w:id="1611038308">
      <w:bodyDiv w:val="1"/>
      <w:marLeft w:val="0"/>
      <w:marRight w:val="0"/>
      <w:marTop w:val="0"/>
      <w:marBottom w:val="0"/>
      <w:divBdr>
        <w:top w:val="none" w:sz="0" w:space="0" w:color="auto"/>
        <w:left w:val="none" w:sz="0" w:space="0" w:color="auto"/>
        <w:bottom w:val="none" w:sz="0" w:space="0" w:color="auto"/>
        <w:right w:val="none" w:sz="0" w:space="0" w:color="auto"/>
      </w:divBdr>
      <w:divsChild>
        <w:div w:id="880168407">
          <w:marLeft w:val="0"/>
          <w:marRight w:val="0"/>
          <w:marTop w:val="0"/>
          <w:marBottom w:val="0"/>
          <w:divBdr>
            <w:top w:val="none" w:sz="0" w:space="0" w:color="auto"/>
            <w:left w:val="none" w:sz="0" w:space="0" w:color="auto"/>
            <w:bottom w:val="none" w:sz="0" w:space="0" w:color="auto"/>
            <w:right w:val="none" w:sz="0" w:space="0" w:color="auto"/>
          </w:divBdr>
          <w:divsChild>
            <w:div w:id="338384683">
              <w:marLeft w:val="0"/>
              <w:marRight w:val="0"/>
              <w:marTop w:val="0"/>
              <w:marBottom w:val="0"/>
              <w:divBdr>
                <w:top w:val="none" w:sz="0" w:space="0" w:color="auto"/>
                <w:left w:val="none" w:sz="0" w:space="0" w:color="auto"/>
                <w:bottom w:val="none" w:sz="0" w:space="0" w:color="auto"/>
                <w:right w:val="none" w:sz="0" w:space="0" w:color="auto"/>
              </w:divBdr>
              <w:divsChild>
                <w:div w:id="1561549547">
                  <w:marLeft w:val="0"/>
                  <w:marRight w:val="0"/>
                  <w:marTop w:val="0"/>
                  <w:marBottom w:val="0"/>
                  <w:divBdr>
                    <w:top w:val="single" w:sz="12" w:space="8" w:color="671364"/>
                    <w:left w:val="single" w:sz="12" w:space="8" w:color="671364"/>
                    <w:bottom w:val="single" w:sz="12" w:space="8" w:color="671364"/>
                    <w:right w:val="single" w:sz="12" w:space="8" w:color="671364"/>
                  </w:divBdr>
                </w:div>
              </w:divsChild>
            </w:div>
          </w:divsChild>
        </w:div>
      </w:divsChild>
    </w:div>
    <w:div w:id="1615408826">
      <w:bodyDiv w:val="1"/>
      <w:marLeft w:val="0"/>
      <w:marRight w:val="0"/>
      <w:marTop w:val="0"/>
      <w:marBottom w:val="0"/>
      <w:divBdr>
        <w:top w:val="none" w:sz="0" w:space="0" w:color="auto"/>
        <w:left w:val="none" w:sz="0" w:space="0" w:color="auto"/>
        <w:bottom w:val="none" w:sz="0" w:space="0" w:color="auto"/>
        <w:right w:val="none" w:sz="0" w:space="0" w:color="auto"/>
      </w:divBdr>
    </w:div>
    <w:div w:id="1660377770">
      <w:bodyDiv w:val="1"/>
      <w:marLeft w:val="0"/>
      <w:marRight w:val="0"/>
      <w:marTop w:val="0"/>
      <w:marBottom w:val="0"/>
      <w:divBdr>
        <w:top w:val="none" w:sz="0" w:space="0" w:color="auto"/>
        <w:left w:val="none" w:sz="0" w:space="0" w:color="auto"/>
        <w:bottom w:val="none" w:sz="0" w:space="0" w:color="auto"/>
        <w:right w:val="none" w:sz="0" w:space="0" w:color="auto"/>
      </w:divBdr>
    </w:div>
    <w:div w:id="1683314419">
      <w:bodyDiv w:val="1"/>
      <w:marLeft w:val="0"/>
      <w:marRight w:val="0"/>
      <w:marTop w:val="0"/>
      <w:marBottom w:val="0"/>
      <w:divBdr>
        <w:top w:val="none" w:sz="0" w:space="0" w:color="auto"/>
        <w:left w:val="none" w:sz="0" w:space="0" w:color="auto"/>
        <w:bottom w:val="none" w:sz="0" w:space="0" w:color="auto"/>
        <w:right w:val="none" w:sz="0" w:space="0" w:color="auto"/>
      </w:divBdr>
    </w:div>
    <w:div w:id="1687511930">
      <w:bodyDiv w:val="1"/>
      <w:marLeft w:val="0"/>
      <w:marRight w:val="0"/>
      <w:marTop w:val="0"/>
      <w:marBottom w:val="0"/>
      <w:divBdr>
        <w:top w:val="none" w:sz="0" w:space="0" w:color="auto"/>
        <w:left w:val="none" w:sz="0" w:space="0" w:color="auto"/>
        <w:bottom w:val="none" w:sz="0" w:space="0" w:color="auto"/>
        <w:right w:val="none" w:sz="0" w:space="0" w:color="auto"/>
      </w:divBdr>
      <w:divsChild>
        <w:div w:id="680619575">
          <w:marLeft w:val="0"/>
          <w:marRight w:val="0"/>
          <w:marTop w:val="0"/>
          <w:marBottom w:val="0"/>
          <w:divBdr>
            <w:top w:val="none" w:sz="0" w:space="0" w:color="auto"/>
            <w:left w:val="none" w:sz="0" w:space="0" w:color="auto"/>
            <w:bottom w:val="none" w:sz="0" w:space="0" w:color="auto"/>
            <w:right w:val="none" w:sz="0" w:space="0" w:color="auto"/>
          </w:divBdr>
          <w:divsChild>
            <w:div w:id="1500390460">
              <w:marLeft w:val="0"/>
              <w:marRight w:val="0"/>
              <w:marTop w:val="0"/>
              <w:marBottom w:val="300"/>
              <w:divBdr>
                <w:top w:val="none" w:sz="0" w:space="0" w:color="auto"/>
                <w:left w:val="none" w:sz="0" w:space="0" w:color="auto"/>
                <w:bottom w:val="none" w:sz="0" w:space="0" w:color="auto"/>
                <w:right w:val="none" w:sz="0" w:space="0" w:color="auto"/>
              </w:divBdr>
              <w:divsChild>
                <w:div w:id="2022197299">
                  <w:marLeft w:val="0"/>
                  <w:marRight w:val="0"/>
                  <w:marTop w:val="0"/>
                  <w:marBottom w:val="0"/>
                  <w:divBdr>
                    <w:top w:val="none" w:sz="0" w:space="0" w:color="auto"/>
                    <w:left w:val="none" w:sz="0" w:space="0" w:color="auto"/>
                    <w:bottom w:val="none" w:sz="0" w:space="0" w:color="auto"/>
                    <w:right w:val="none" w:sz="0" w:space="0" w:color="auto"/>
                  </w:divBdr>
                  <w:divsChild>
                    <w:div w:id="156528827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781">
      <w:bodyDiv w:val="1"/>
      <w:marLeft w:val="0"/>
      <w:marRight w:val="0"/>
      <w:marTop w:val="0"/>
      <w:marBottom w:val="0"/>
      <w:divBdr>
        <w:top w:val="none" w:sz="0" w:space="0" w:color="auto"/>
        <w:left w:val="none" w:sz="0" w:space="0" w:color="auto"/>
        <w:bottom w:val="none" w:sz="0" w:space="0" w:color="auto"/>
        <w:right w:val="none" w:sz="0" w:space="0" w:color="auto"/>
      </w:divBdr>
    </w:div>
    <w:div w:id="1689526534">
      <w:bodyDiv w:val="1"/>
      <w:marLeft w:val="0"/>
      <w:marRight w:val="0"/>
      <w:marTop w:val="0"/>
      <w:marBottom w:val="0"/>
      <w:divBdr>
        <w:top w:val="none" w:sz="0" w:space="0" w:color="auto"/>
        <w:left w:val="none" w:sz="0" w:space="0" w:color="auto"/>
        <w:bottom w:val="none" w:sz="0" w:space="0" w:color="auto"/>
        <w:right w:val="none" w:sz="0" w:space="0" w:color="auto"/>
      </w:divBdr>
    </w:div>
    <w:div w:id="1690325859">
      <w:bodyDiv w:val="1"/>
      <w:marLeft w:val="0"/>
      <w:marRight w:val="0"/>
      <w:marTop w:val="0"/>
      <w:marBottom w:val="0"/>
      <w:divBdr>
        <w:top w:val="none" w:sz="0" w:space="0" w:color="auto"/>
        <w:left w:val="none" w:sz="0" w:space="0" w:color="auto"/>
        <w:bottom w:val="none" w:sz="0" w:space="0" w:color="auto"/>
        <w:right w:val="none" w:sz="0" w:space="0" w:color="auto"/>
      </w:divBdr>
    </w:div>
    <w:div w:id="1717003033">
      <w:bodyDiv w:val="1"/>
      <w:marLeft w:val="0"/>
      <w:marRight w:val="0"/>
      <w:marTop w:val="0"/>
      <w:marBottom w:val="0"/>
      <w:divBdr>
        <w:top w:val="none" w:sz="0" w:space="0" w:color="auto"/>
        <w:left w:val="none" w:sz="0" w:space="0" w:color="auto"/>
        <w:bottom w:val="none" w:sz="0" w:space="0" w:color="auto"/>
        <w:right w:val="none" w:sz="0" w:space="0" w:color="auto"/>
      </w:divBdr>
    </w:div>
    <w:div w:id="1731608098">
      <w:bodyDiv w:val="1"/>
      <w:marLeft w:val="0"/>
      <w:marRight w:val="0"/>
      <w:marTop w:val="0"/>
      <w:marBottom w:val="0"/>
      <w:divBdr>
        <w:top w:val="none" w:sz="0" w:space="0" w:color="auto"/>
        <w:left w:val="none" w:sz="0" w:space="0" w:color="auto"/>
        <w:bottom w:val="none" w:sz="0" w:space="0" w:color="auto"/>
        <w:right w:val="none" w:sz="0" w:space="0" w:color="auto"/>
      </w:divBdr>
    </w:div>
    <w:div w:id="1744645121">
      <w:bodyDiv w:val="1"/>
      <w:marLeft w:val="0"/>
      <w:marRight w:val="0"/>
      <w:marTop w:val="0"/>
      <w:marBottom w:val="0"/>
      <w:divBdr>
        <w:top w:val="none" w:sz="0" w:space="0" w:color="auto"/>
        <w:left w:val="none" w:sz="0" w:space="0" w:color="auto"/>
        <w:bottom w:val="none" w:sz="0" w:space="0" w:color="auto"/>
        <w:right w:val="none" w:sz="0" w:space="0" w:color="auto"/>
      </w:divBdr>
      <w:divsChild>
        <w:div w:id="643698945">
          <w:marLeft w:val="0"/>
          <w:marRight w:val="0"/>
          <w:marTop w:val="0"/>
          <w:marBottom w:val="150"/>
          <w:divBdr>
            <w:top w:val="single" w:sz="6" w:space="6" w:color="CFE3F0"/>
            <w:left w:val="none" w:sz="0" w:space="0" w:color="auto"/>
            <w:bottom w:val="single" w:sz="6" w:space="3" w:color="CFE3F0"/>
            <w:right w:val="none" w:sz="0" w:space="0" w:color="auto"/>
          </w:divBdr>
        </w:div>
      </w:divsChild>
    </w:div>
    <w:div w:id="1761482239">
      <w:bodyDiv w:val="1"/>
      <w:marLeft w:val="0"/>
      <w:marRight w:val="0"/>
      <w:marTop w:val="0"/>
      <w:marBottom w:val="0"/>
      <w:divBdr>
        <w:top w:val="none" w:sz="0" w:space="0" w:color="auto"/>
        <w:left w:val="none" w:sz="0" w:space="0" w:color="auto"/>
        <w:bottom w:val="none" w:sz="0" w:space="0" w:color="auto"/>
        <w:right w:val="none" w:sz="0" w:space="0" w:color="auto"/>
      </w:divBdr>
    </w:div>
    <w:div w:id="1787656202">
      <w:bodyDiv w:val="1"/>
      <w:marLeft w:val="0"/>
      <w:marRight w:val="0"/>
      <w:marTop w:val="0"/>
      <w:marBottom w:val="0"/>
      <w:divBdr>
        <w:top w:val="none" w:sz="0" w:space="0" w:color="auto"/>
        <w:left w:val="none" w:sz="0" w:space="0" w:color="auto"/>
        <w:bottom w:val="none" w:sz="0" w:space="0" w:color="auto"/>
        <w:right w:val="none" w:sz="0" w:space="0" w:color="auto"/>
      </w:divBdr>
      <w:divsChild>
        <w:div w:id="69734207">
          <w:marLeft w:val="0"/>
          <w:marRight w:val="0"/>
          <w:marTop w:val="0"/>
          <w:marBottom w:val="0"/>
          <w:divBdr>
            <w:top w:val="none" w:sz="0" w:space="0" w:color="auto"/>
            <w:left w:val="none" w:sz="0" w:space="0" w:color="auto"/>
            <w:bottom w:val="none" w:sz="0" w:space="0" w:color="auto"/>
            <w:right w:val="none" w:sz="0" w:space="0" w:color="auto"/>
          </w:divBdr>
          <w:divsChild>
            <w:div w:id="758789791">
              <w:marLeft w:val="0"/>
              <w:marRight w:val="0"/>
              <w:marTop w:val="0"/>
              <w:marBottom w:val="0"/>
              <w:divBdr>
                <w:top w:val="none" w:sz="0" w:space="0" w:color="auto"/>
                <w:left w:val="none" w:sz="0" w:space="0" w:color="auto"/>
                <w:bottom w:val="none" w:sz="0" w:space="0" w:color="auto"/>
                <w:right w:val="none" w:sz="0" w:space="0" w:color="auto"/>
              </w:divBdr>
              <w:divsChild>
                <w:div w:id="2744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8971">
      <w:bodyDiv w:val="1"/>
      <w:marLeft w:val="0"/>
      <w:marRight w:val="0"/>
      <w:marTop w:val="0"/>
      <w:marBottom w:val="0"/>
      <w:divBdr>
        <w:top w:val="none" w:sz="0" w:space="0" w:color="auto"/>
        <w:left w:val="none" w:sz="0" w:space="0" w:color="auto"/>
        <w:bottom w:val="none" w:sz="0" w:space="0" w:color="auto"/>
        <w:right w:val="none" w:sz="0" w:space="0" w:color="auto"/>
      </w:divBdr>
    </w:div>
    <w:div w:id="1796824955">
      <w:bodyDiv w:val="1"/>
      <w:marLeft w:val="0"/>
      <w:marRight w:val="0"/>
      <w:marTop w:val="0"/>
      <w:marBottom w:val="0"/>
      <w:divBdr>
        <w:top w:val="none" w:sz="0" w:space="0" w:color="auto"/>
        <w:left w:val="none" w:sz="0" w:space="0" w:color="auto"/>
        <w:bottom w:val="none" w:sz="0" w:space="0" w:color="auto"/>
        <w:right w:val="none" w:sz="0" w:space="0" w:color="auto"/>
      </w:divBdr>
    </w:div>
    <w:div w:id="1834641341">
      <w:bodyDiv w:val="1"/>
      <w:marLeft w:val="0"/>
      <w:marRight w:val="0"/>
      <w:marTop w:val="0"/>
      <w:marBottom w:val="0"/>
      <w:divBdr>
        <w:top w:val="none" w:sz="0" w:space="0" w:color="auto"/>
        <w:left w:val="none" w:sz="0" w:space="0" w:color="auto"/>
        <w:bottom w:val="none" w:sz="0" w:space="0" w:color="auto"/>
        <w:right w:val="none" w:sz="0" w:space="0" w:color="auto"/>
      </w:divBdr>
    </w:div>
    <w:div w:id="1856187377">
      <w:bodyDiv w:val="1"/>
      <w:marLeft w:val="0"/>
      <w:marRight w:val="0"/>
      <w:marTop w:val="0"/>
      <w:marBottom w:val="0"/>
      <w:divBdr>
        <w:top w:val="none" w:sz="0" w:space="0" w:color="auto"/>
        <w:left w:val="none" w:sz="0" w:space="0" w:color="auto"/>
        <w:bottom w:val="none" w:sz="0" w:space="0" w:color="auto"/>
        <w:right w:val="none" w:sz="0" w:space="0" w:color="auto"/>
      </w:divBdr>
    </w:div>
    <w:div w:id="1899780071">
      <w:bodyDiv w:val="1"/>
      <w:marLeft w:val="0"/>
      <w:marRight w:val="0"/>
      <w:marTop w:val="0"/>
      <w:marBottom w:val="0"/>
      <w:divBdr>
        <w:top w:val="none" w:sz="0" w:space="0" w:color="auto"/>
        <w:left w:val="none" w:sz="0" w:space="0" w:color="auto"/>
        <w:bottom w:val="none" w:sz="0" w:space="0" w:color="auto"/>
        <w:right w:val="none" w:sz="0" w:space="0" w:color="auto"/>
      </w:divBdr>
    </w:div>
    <w:div w:id="1909875909">
      <w:bodyDiv w:val="1"/>
      <w:marLeft w:val="0"/>
      <w:marRight w:val="0"/>
      <w:marTop w:val="0"/>
      <w:marBottom w:val="0"/>
      <w:divBdr>
        <w:top w:val="none" w:sz="0" w:space="0" w:color="auto"/>
        <w:left w:val="none" w:sz="0" w:space="0" w:color="auto"/>
        <w:bottom w:val="none" w:sz="0" w:space="0" w:color="auto"/>
        <w:right w:val="none" w:sz="0" w:space="0" w:color="auto"/>
      </w:divBdr>
    </w:div>
    <w:div w:id="1937127507">
      <w:bodyDiv w:val="1"/>
      <w:marLeft w:val="0"/>
      <w:marRight w:val="0"/>
      <w:marTop w:val="0"/>
      <w:marBottom w:val="0"/>
      <w:divBdr>
        <w:top w:val="none" w:sz="0" w:space="0" w:color="auto"/>
        <w:left w:val="none" w:sz="0" w:space="0" w:color="auto"/>
        <w:bottom w:val="none" w:sz="0" w:space="0" w:color="auto"/>
        <w:right w:val="none" w:sz="0" w:space="0" w:color="auto"/>
      </w:divBdr>
    </w:div>
    <w:div w:id="1943756891">
      <w:bodyDiv w:val="1"/>
      <w:marLeft w:val="0"/>
      <w:marRight w:val="0"/>
      <w:marTop w:val="0"/>
      <w:marBottom w:val="0"/>
      <w:divBdr>
        <w:top w:val="none" w:sz="0" w:space="0" w:color="auto"/>
        <w:left w:val="none" w:sz="0" w:space="0" w:color="auto"/>
        <w:bottom w:val="none" w:sz="0" w:space="0" w:color="auto"/>
        <w:right w:val="none" w:sz="0" w:space="0" w:color="auto"/>
      </w:divBdr>
    </w:div>
    <w:div w:id="1944728958">
      <w:bodyDiv w:val="1"/>
      <w:marLeft w:val="0"/>
      <w:marRight w:val="0"/>
      <w:marTop w:val="0"/>
      <w:marBottom w:val="0"/>
      <w:divBdr>
        <w:top w:val="none" w:sz="0" w:space="0" w:color="auto"/>
        <w:left w:val="none" w:sz="0" w:space="0" w:color="auto"/>
        <w:bottom w:val="none" w:sz="0" w:space="0" w:color="auto"/>
        <w:right w:val="none" w:sz="0" w:space="0" w:color="auto"/>
      </w:divBdr>
    </w:div>
    <w:div w:id="1969822829">
      <w:bodyDiv w:val="1"/>
      <w:marLeft w:val="0"/>
      <w:marRight w:val="0"/>
      <w:marTop w:val="0"/>
      <w:marBottom w:val="0"/>
      <w:divBdr>
        <w:top w:val="none" w:sz="0" w:space="0" w:color="auto"/>
        <w:left w:val="none" w:sz="0" w:space="0" w:color="auto"/>
        <w:bottom w:val="none" w:sz="0" w:space="0" w:color="auto"/>
        <w:right w:val="none" w:sz="0" w:space="0" w:color="auto"/>
      </w:divBdr>
    </w:div>
    <w:div w:id="1996645998">
      <w:bodyDiv w:val="1"/>
      <w:marLeft w:val="0"/>
      <w:marRight w:val="0"/>
      <w:marTop w:val="0"/>
      <w:marBottom w:val="0"/>
      <w:divBdr>
        <w:top w:val="none" w:sz="0" w:space="0" w:color="auto"/>
        <w:left w:val="none" w:sz="0" w:space="0" w:color="auto"/>
        <w:bottom w:val="none" w:sz="0" w:space="0" w:color="auto"/>
        <w:right w:val="none" w:sz="0" w:space="0" w:color="auto"/>
      </w:divBdr>
      <w:divsChild>
        <w:div w:id="786047825">
          <w:marLeft w:val="0"/>
          <w:marRight w:val="0"/>
          <w:marTop w:val="0"/>
          <w:marBottom w:val="0"/>
          <w:divBdr>
            <w:top w:val="none" w:sz="0" w:space="0" w:color="auto"/>
            <w:left w:val="none" w:sz="0" w:space="0" w:color="auto"/>
            <w:bottom w:val="none" w:sz="0" w:space="0" w:color="auto"/>
            <w:right w:val="none" w:sz="0" w:space="0" w:color="auto"/>
          </w:divBdr>
          <w:divsChild>
            <w:div w:id="1116948189">
              <w:marLeft w:val="0"/>
              <w:marRight w:val="0"/>
              <w:marTop w:val="0"/>
              <w:marBottom w:val="0"/>
              <w:divBdr>
                <w:top w:val="none" w:sz="0" w:space="0" w:color="auto"/>
                <w:left w:val="none" w:sz="0" w:space="0" w:color="auto"/>
                <w:bottom w:val="none" w:sz="0" w:space="0" w:color="auto"/>
                <w:right w:val="none" w:sz="0" w:space="0" w:color="auto"/>
              </w:divBdr>
              <w:divsChild>
                <w:div w:id="837117924">
                  <w:marLeft w:val="0"/>
                  <w:marRight w:val="0"/>
                  <w:marTop w:val="0"/>
                  <w:marBottom w:val="0"/>
                  <w:divBdr>
                    <w:top w:val="none" w:sz="0" w:space="0" w:color="auto"/>
                    <w:left w:val="none" w:sz="0" w:space="0" w:color="auto"/>
                    <w:bottom w:val="none" w:sz="0" w:space="0" w:color="auto"/>
                    <w:right w:val="none" w:sz="0" w:space="0" w:color="auto"/>
                  </w:divBdr>
                  <w:divsChild>
                    <w:div w:id="1019157307">
                      <w:marLeft w:val="0"/>
                      <w:marRight w:val="0"/>
                      <w:marTop w:val="0"/>
                      <w:marBottom w:val="0"/>
                      <w:divBdr>
                        <w:top w:val="none" w:sz="0" w:space="0" w:color="auto"/>
                        <w:left w:val="none" w:sz="0" w:space="0" w:color="auto"/>
                        <w:bottom w:val="none" w:sz="0" w:space="0" w:color="auto"/>
                        <w:right w:val="none" w:sz="0" w:space="0" w:color="auto"/>
                      </w:divBdr>
                      <w:divsChild>
                        <w:div w:id="846673375">
                          <w:marLeft w:val="0"/>
                          <w:marRight w:val="0"/>
                          <w:marTop w:val="0"/>
                          <w:marBottom w:val="0"/>
                          <w:divBdr>
                            <w:top w:val="none" w:sz="0" w:space="0" w:color="auto"/>
                            <w:left w:val="none" w:sz="0" w:space="0" w:color="auto"/>
                            <w:bottom w:val="none" w:sz="0" w:space="0" w:color="auto"/>
                            <w:right w:val="none" w:sz="0" w:space="0" w:color="auto"/>
                          </w:divBdr>
                          <w:divsChild>
                            <w:div w:id="1916666207">
                              <w:marLeft w:val="0"/>
                              <w:marRight w:val="0"/>
                              <w:marTop w:val="0"/>
                              <w:marBottom w:val="0"/>
                              <w:divBdr>
                                <w:top w:val="none" w:sz="0" w:space="0" w:color="auto"/>
                                <w:left w:val="none" w:sz="0" w:space="0" w:color="auto"/>
                                <w:bottom w:val="none" w:sz="0" w:space="0" w:color="auto"/>
                                <w:right w:val="none" w:sz="0" w:space="0" w:color="auto"/>
                              </w:divBdr>
                              <w:divsChild>
                                <w:div w:id="659843930">
                                  <w:marLeft w:val="0"/>
                                  <w:marRight w:val="0"/>
                                  <w:marTop w:val="0"/>
                                  <w:marBottom w:val="0"/>
                                  <w:divBdr>
                                    <w:top w:val="none" w:sz="0" w:space="0" w:color="auto"/>
                                    <w:left w:val="none" w:sz="0" w:space="0" w:color="auto"/>
                                    <w:bottom w:val="none" w:sz="0" w:space="0" w:color="auto"/>
                                    <w:right w:val="none" w:sz="0" w:space="0" w:color="auto"/>
                                  </w:divBdr>
                                  <w:divsChild>
                                    <w:div w:id="453401214">
                                      <w:marLeft w:val="0"/>
                                      <w:marRight w:val="0"/>
                                      <w:marTop w:val="0"/>
                                      <w:marBottom w:val="0"/>
                                      <w:divBdr>
                                        <w:top w:val="none" w:sz="0" w:space="0" w:color="auto"/>
                                        <w:left w:val="none" w:sz="0" w:space="0" w:color="auto"/>
                                        <w:bottom w:val="none" w:sz="0" w:space="0" w:color="auto"/>
                                        <w:right w:val="none" w:sz="0" w:space="0" w:color="auto"/>
                                      </w:divBdr>
                                      <w:divsChild>
                                        <w:div w:id="1195924741">
                                          <w:marLeft w:val="0"/>
                                          <w:marRight w:val="0"/>
                                          <w:marTop w:val="0"/>
                                          <w:marBottom w:val="0"/>
                                          <w:divBdr>
                                            <w:top w:val="none" w:sz="0" w:space="0" w:color="auto"/>
                                            <w:left w:val="none" w:sz="0" w:space="0" w:color="auto"/>
                                            <w:bottom w:val="none" w:sz="0" w:space="0" w:color="auto"/>
                                            <w:right w:val="none" w:sz="0" w:space="0" w:color="auto"/>
                                          </w:divBdr>
                                          <w:divsChild>
                                            <w:div w:id="693070323">
                                              <w:marLeft w:val="0"/>
                                              <w:marRight w:val="0"/>
                                              <w:marTop w:val="0"/>
                                              <w:marBottom w:val="0"/>
                                              <w:divBdr>
                                                <w:top w:val="none" w:sz="0" w:space="0" w:color="auto"/>
                                                <w:left w:val="none" w:sz="0" w:space="0" w:color="auto"/>
                                                <w:bottom w:val="none" w:sz="0" w:space="0" w:color="auto"/>
                                                <w:right w:val="none" w:sz="0" w:space="0" w:color="auto"/>
                                              </w:divBdr>
                                              <w:divsChild>
                                                <w:div w:id="379325175">
                                                  <w:marLeft w:val="0"/>
                                                  <w:marRight w:val="0"/>
                                                  <w:marTop w:val="0"/>
                                                  <w:marBottom w:val="0"/>
                                                  <w:divBdr>
                                                    <w:top w:val="none" w:sz="0" w:space="0" w:color="auto"/>
                                                    <w:left w:val="none" w:sz="0" w:space="0" w:color="auto"/>
                                                    <w:bottom w:val="none" w:sz="0" w:space="0" w:color="auto"/>
                                                    <w:right w:val="none" w:sz="0" w:space="0" w:color="auto"/>
                                                  </w:divBdr>
                                                  <w:divsChild>
                                                    <w:div w:id="1148782763">
                                                      <w:marLeft w:val="0"/>
                                                      <w:marRight w:val="0"/>
                                                      <w:marTop w:val="0"/>
                                                      <w:marBottom w:val="0"/>
                                                      <w:divBdr>
                                                        <w:top w:val="none" w:sz="0" w:space="0" w:color="auto"/>
                                                        <w:left w:val="none" w:sz="0" w:space="0" w:color="auto"/>
                                                        <w:bottom w:val="none" w:sz="0" w:space="0" w:color="auto"/>
                                                        <w:right w:val="none" w:sz="0" w:space="0" w:color="auto"/>
                                                      </w:divBdr>
                                                      <w:divsChild>
                                                        <w:div w:id="2102023546">
                                                          <w:marLeft w:val="0"/>
                                                          <w:marRight w:val="0"/>
                                                          <w:marTop w:val="0"/>
                                                          <w:marBottom w:val="0"/>
                                                          <w:divBdr>
                                                            <w:top w:val="none" w:sz="0" w:space="0" w:color="auto"/>
                                                            <w:left w:val="none" w:sz="0" w:space="0" w:color="auto"/>
                                                            <w:bottom w:val="none" w:sz="0" w:space="0" w:color="auto"/>
                                                            <w:right w:val="none" w:sz="0" w:space="0" w:color="auto"/>
                                                          </w:divBdr>
                                                          <w:divsChild>
                                                            <w:div w:id="685407280">
                                                              <w:marLeft w:val="0"/>
                                                              <w:marRight w:val="0"/>
                                                              <w:marTop w:val="0"/>
                                                              <w:marBottom w:val="0"/>
                                                              <w:divBdr>
                                                                <w:top w:val="none" w:sz="0" w:space="0" w:color="auto"/>
                                                                <w:left w:val="none" w:sz="0" w:space="0" w:color="auto"/>
                                                                <w:bottom w:val="none" w:sz="0" w:space="0" w:color="auto"/>
                                                                <w:right w:val="none" w:sz="0" w:space="0" w:color="auto"/>
                                                              </w:divBdr>
                                                              <w:divsChild>
                                                                <w:div w:id="482503588">
                                                                  <w:marLeft w:val="0"/>
                                                                  <w:marRight w:val="0"/>
                                                                  <w:marTop w:val="0"/>
                                                                  <w:marBottom w:val="0"/>
                                                                  <w:divBdr>
                                                                    <w:top w:val="none" w:sz="0" w:space="0" w:color="auto"/>
                                                                    <w:left w:val="none" w:sz="0" w:space="0" w:color="auto"/>
                                                                    <w:bottom w:val="none" w:sz="0" w:space="0" w:color="auto"/>
                                                                    <w:right w:val="none" w:sz="0" w:space="0" w:color="auto"/>
                                                                  </w:divBdr>
                                                                  <w:divsChild>
                                                                    <w:div w:id="110708768">
                                                                      <w:marLeft w:val="0"/>
                                                                      <w:marRight w:val="0"/>
                                                                      <w:marTop w:val="0"/>
                                                                      <w:marBottom w:val="0"/>
                                                                      <w:divBdr>
                                                                        <w:top w:val="none" w:sz="0" w:space="0" w:color="auto"/>
                                                                        <w:left w:val="none" w:sz="0" w:space="0" w:color="auto"/>
                                                                        <w:bottom w:val="none" w:sz="0" w:space="0" w:color="auto"/>
                                                                        <w:right w:val="none" w:sz="0" w:space="0" w:color="auto"/>
                                                                      </w:divBdr>
                                                                      <w:divsChild>
                                                                        <w:div w:id="599945588">
                                                                          <w:marLeft w:val="0"/>
                                                                          <w:marRight w:val="0"/>
                                                                          <w:marTop w:val="0"/>
                                                                          <w:marBottom w:val="0"/>
                                                                          <w:divBdr>
                                                                            <w:top w:val="none" w:sz="0" w:space="0" w:color="auto"/>
                                                                            <w:left w:val="none" w:sz="0" w:space="0" w:color="auto"/>
                                                                            <w:bottom w:val="none" w:sz="0" w:space="0" w:color="auto"/>
                                                                            <w:right w:val="none" w:sz="0" w:space="0" w:color="auto"/>
                                                                          </w:divBdr>
                                                                          <w:divsChild>
                                                                            <w:div w:id="1251623615">
                                                                              <w:marLeft w:val="0"/>
                                                                              <w:marRight w:val="0"/>
                                                                              <w:marTop w:val="0"/>
                                                                              <w:marBottom w:val="0"/>
                                                                              <w:divBdr>
                                                                                <w:top w:val="none" w:sz="0" w:space="0" w:color="auto"/>
                                                                                <w:left w:val="none" w:sz="0" w:space="0" w:color="auto"/>
                                                                                <w:bottom w:val="none" w:sz="0" w:space="0" w:color="auto"/>
                                                                                <w:right w:val="none" w:sz="0" w:space="0" w:color="auto"/>
                                                                              </w:divBdr>
                                                                              <w:divsChild>
                                                                                <w:div w:id="578292422">
                                                                                  <w:marLeft w:val="0"/>
                                                                                  <w:marRight w:val="0"/>
                                                                                  <w:marTop w:val="0"/>
                                                                                  <w:marBottom w:val="0"/>
                                                                                  <w:divBdr>
                                                                                    <w:top w:val="none" w:sz="0" w:space="0" w:color="auto"/>
                                                                                    <w:left w:val="none" w:sz="0" w:space="0" w:color="auto"/>
                                                                                    <w:bottom w:val="none" w:sz="0" w:space="0" w:color="auto"/>
                                                                                    <w:right w:val="none" w:sz="0" w:space="0" w:color="auto"/>
                                                                                  </w:divBdr>
                                                                                  <w:divsChild>
                                                                                    <w:div w:id="611518195">
                                                                                      <w:marLeft w:val="0"/>
                                                                                      <w:marRight w:val="0"/>
                                                                                      <w:marTop w:val="0"/>
                                                                                      <w:marBottom w:val="0"/>
                                                                                      <w:divBdr>
                                                                                        <w:top w:val="none" w:sz="0" w:space="0" w:color="auto"/>
                                                                                        <w:left w:val="none" w:sz="0" w:space="0" w:color="auto"/>
                                                                                        <w:bottom w:val="none" w:sz="0" w:space="0" w:color="auto"/>
                                                                                        <w:right w:val="none" w:sz="0" w:space="0" w:color="auto"/>
                                                                                      </w:divBdr>
                                                                                      <w:divsChild>
                                                                                        <w:div w:id="1102996264">
                                                                                          <w:marLeft w:val="0"/>
                                                                                          <w:marRight w:val="0"/>
                                                                                          <w:marTop w:val="0"/>
                                                                                          <w:marBottom w:val="0"/>
                                                                                          <w:divBdr>
                                                                                            <w:top w:val="none" w:sz="0" w:space="0" w:color="auto"/>
                                                                                            <w:left w:val="none" w:sz="0" w:space="0" w:color="auto"/>
                                                                                            <w:bottom w:val="none" w:sz="0" w:space="0" w:color="auto"/>
                                                                                            <w:right w:val="none" w:sz="0" w:space="0" w:color="auto"/>
                                                                                          </w:divBdr>
                                                                                          <w:divsChild>
                                                                                            <w:div w:id="17871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074269">
      <w:bodyDiv w:val="1"/>
      <w:marLeft w:val="0"/>
      <w:marRight w:val="0"/>
      <w:marTop w:val="0"/>
      <w:marBottom w:val="0"/>
      <w:divBdr>
        <w:top w:val="none" w:sz="0" w:space="0" w:color="auto"/>
        <w:left w:val="none" w:sz="0" w:space="0" w:color="auto"/>
        <w:bottom w:val="none" w:sz="0" w:space="0" w:color="auto"/>
        <w:right w:val="none" w:sz="0" w:space="0" w:color="auto"/>
      </w:divBdr>
    </w:div>
    <w:div w:id="2003048605">
      <w:bodyDiv w:val="1"/>
      <w:marLeft w:val="0"/>
      <w:marRight w:val="0"/>
      <w:marTop w:val="0"/>
      <w:marBottom w:val="0"/>
      <w:divBdr>
        <w:top w:val="none" w:sz="0" w:space="0" w:color="auto"/>
        <w:left w:val="none" w:sz="0" w:space="0" w:color="auto"/>
        <w:bottom w:val="none" w:sz="0" w:space="0" w:color="auto"/>
        <w:right w:val="none" w:sz="0" w:space="0" w:color="auto"/>
      </w:divBdr>
    </w:div>
    <w:div w:id="2016958999">
      <w:bodyDiv w:val="1"/>
      <w:marLeft w:val="0"/>
      <w:marRight w:val="0"/>
      <w:marTop w:val="0"/>
      <w:marBottom w:val="0"/>
      <w:divBdr>
        <w:top w:val="none" w:sz="0" w:space="0" w:color="auto"/>
        <w:left w:val="none" w:sz="0" w:space="0" w:color="auto"/>
        <w:bottom w:val="none" w:sz="0" w:space="0" w:color="auto"/>
        <w:right w:val="none" w:sz="0" w:space="0" w:color="auto"/>
      </w:divBdr>
    </w:div>
    <w:div w:id="2029793382">
      <w:bodyDiv w:val="1"/>
      <w:marLeft w:val="0"/>
      <w:marRight w:val="0"/>
      <w:marTop w:val="0"/>
      <w:marBottom w:val="0"/>
      <w:divBdr>
        <w:top w:val="none" w:sz="0" w:space="0" w:color="auto"/>
        <w:left w:val="none" w:sz="0" w:space="0" w:color="auto"/>
        <w:bottom w:val="none" w:sz="0" w:space="0" w:color="auto"/>
        <w:right w:val="none" w:sz="0" w:space="0" w:color="auto"/>
      </w:divBdr>
    </w:div>
    <w:div w:id="2048984486">
      <w:bodyDiv w:val="1"/>
      <w:marLeft w:val="0"/>
      <w:marRight w:val="0"/>
      <w:marTop w:val="0"/>
      <w:marBottom w:val="0"/>
      <w:divBdr>
        <w:top w:val="none" w:sz="0" w:space="0" w:color="auto"/>
        <w:left w:val="none" w:sz="0" w:space="0" w:color="auto"/>
        <w:bottom w:val="none" w:sz="0" w:space="0" w:color="auto"/>
        <w:right w:val="none" w:sz="0" w:space="0" w:color="auto"/>
      </w:divBdr>
    </w:div>
    <w:div w:id="2059233463">
      <w:bodyDiv w:val="1"/>
      <w:marLeft w:val="0"/>
      <w:marRight w:val="0"/>
      <w:marTop w:val="0"/>
      <w:marBottom w:val="0"/>
      <w:divBdr>
        <w:top w:val="none" w:sz="0" w:space="0" w:color="auto"/>
        <w:left w:val="none" w:sz="0" w:space="0" w:color="auto"/>
        <w:bottom w:val="none" w:sz="0" w:space="0" w:color="auto"/>
        <w:right w:val="none" w:sz="0" w:space="0" w:color="auto"/>
      </w:divBdr>
    </w:div>
    <w:div w:id="2065637289">
      <w:bodyDiv w:val="1"/>
      <w:marLeft w:val="0"/>
      <w:marRight w:val="0"/>
      <w:marTop w:val="0"/>
      <w:marBottom w:val="0"/>
      <w:divBdr>
        <w:top w:val="none" w:sz="0" w:space="0" w:color="auto"/>
        <w:left w:val="none" w:sz="0" w:space="0" w:color="auto"/>
        <w:bottom w:val="none" w:sz="0" w:space="0" w:color="auto"/>
        <w:right w:val="none" w:sz="0" w:space="0" w:color="auto"/>
      </w:divBdr>
    </w:div>
    <w:div w:id="2070614903">
      <w:bodyDiv w:val="1"/>
      <w:marLeft w:val="0"/>
      <w:marRight w:val="0"/>
      <w:marTop w:val="0"/>
      <w:marBottom w:val="0"/>
      <w:divBdr>
        <w:top w:val="none" w:sz="0" w:space="0" w:color="auto"/>
        <w:left w:val="none" w:sz="0" w:space="0" w:color="auto"/>
        <w:bottom w:val="none" w:sz="0" w:space="0" w:color="auto"/>
        <w:right w:val="none" w:sz="0" w:space="0" w:color="auto"/>
      </w:divBdr>
    </w:div>
    <w:div w:id="2082869070">
      <w:bodyDiv w:val="1"/>
      <w:marLeft w:val="0"/>
      <w:marRight w:val="0"/>
      <w:marTop w:val="0"/>
      <w:marBottom w:val="0"/>
      <w:divBdr>
        <w:top w:val="none" w:sz="0" w:space="0" w:color="auto"/>
        <w:left w:val="none" w:sz="0" w:space="0" w:color="auto"/>
        <w:bottom w:val="none" w:sz="0" w:space="0" w:color="auto"/>
        <w:right w:val="none" w:sz="0" w:space="0" w:color="auto"/>
      </w:divBdr>
    </w:div>
    <w:div w:id="2101902519">
      <w:bodyDiv w:val="1"/>
      <w:marLeft w:val="0"/>
      <w:marRight w:val="0"/>
      <w:marTop w:val="0"/>
      <w:marBottom w:val="0"/>
      <w:divBdr>
        <w:top w:val="none" w:sz="0" w:space="0" w:color="auto"/>
        <w:left w:val="none" w:sz="0" w:space="0" w:color="auto"/>
        <w:bottom w:val="none" w:sz="0" w:space="0" w:color="auto"/>
        <w:right w:val="none" w:sz="0" w:space="0" w:color="auto"/>
      </w:divBdr>
    </w:div>
    <w:div w:id="2104836074">
      <w:bodyDiv w:val="1"/>
      <w:marLeft w:val="0"/>
      <w:marRight w:val="0"/>
      <w:marTop w:val="0"/>
      <w:marBottom w:val="0"/>
      <w:divBdr>
        <w:top w:val="none" w:sz="0" w:space="0" w:color="auto"/>
        <w:left w:val="none" w:sz="0" w:space="0" w:color="auto"/>
        <w:bottom w:val="none" w:sz="0" w:space="0" w:color="auto"/>
        <w:right w:val="none" w:sz="0" w:space="0" w:color="auto"/>
      </w:divBdr>
    </w:div>
    <w:div w:id="2107193745">
      <w:bodyDiv w:val="1"/>
      <w:marLeft w:val="0"/>
      <w:marRight w:val="0"/>
      <w:marTop w:val="0"/>
      <w:marBottom w:val="0"/>
      <w:divBdr>
        <w:top w:val="none" w:sz="0" w:space="0" w:color="auto"/>
        <w:left w:val="none" w:sz="0" w:space="0" w:color="auto"/>
        <w:bottom w:val="none" w:sz="0" w:space="0" w:color="auto"/>
        <w:right w:val="none" w:sz="0" w:space="0" w:color="auto"/>
      </w:divBdr>
    </w:div>
    <w:div w:id="2109695279">
      <w:bodyDiv w:val="1"/>
      <w:marLeft w:val="0"/>
      <w:marRight w:val="0"/>
      <w:marTop w:val="0"/>
      <w:marBottom w:val="0"/>
      <w:divBdr>
        <w:top w:val="none" w:sz="0" w:space="0" w:color="auto"/>
        <w:left w:val="none" w:sz="0" w:space="0" w:color="auto"/>
        <w:bottom w:val="none" w:sz="0" w:space="0" w:color="auto"/>
        <w:right w:val="none" w:sz="0" w:space="0" w:color="auto"/>
      </w:divBdr>
      <w:divsChild>
        <w:div w:id="1726876192">
          <w:marLeft w:val="0"/>
          <w:marRight w:val="0"/>
          <w:marTop w:val="0"/>
          <w:marBottom w:val="0"/>
          <w:divBdr>
            <w:top w:val="none" w:sz="0" w:space="0" w:color="auto"/>
            <w:left w:val="none" w:sz="0" w:space="0" w:color="auto"/>
            <w:bottom w:val="none" w:sz="0" w:space="0" w:color="auto"/>
            <w:right w:val="none" w:sz="0" w:space="0" w:color="auto"/>
          </w:divBdr>
          <w:divsChild>
            <w:div w:id="673604748">
              <w:marLeft w:val="0"/>
              <w:marRight w:val="0"/>
              <w:marTop w:val="0"/>
              <w:marBottom w:val="0"/>
              <w:divBdr>
                <w:top w:val="none" w:sz="0" w:space="0" w:color="auto"/>
                <w:left w:val="none" w:sz="0" w:space="0" w:color="auto"/>
                <w:bottom w:val="none" w:sz="0" w:space="0" w:color="auto"/>
                <w:right w:val="none" w:sz="0" w:space="0" w:color="auto"/>
              </w:divBdr>
              <w:divsChild>
                <w:div w:id="1804959657">
                  <w:marLeft w:val="0"/>
                  <w:marRight w:val="0"/>
                  <w:marTop w:val="0"/>
                  <w:marBottom w:val="0"/>
                  <w:divBdr>
                    <w:top w:val="none" w:sz="0" w:space="0" w:color="auto"/>
                    <w:left w:val="none" w:sz="0" w:space="0" w:color="auto"/>
                    <w:bottom w:val="none" w:sz="0" w:space="0" w:color="auto"/>
                    <w:right w:val="none" w:sz="0" w:space="0" w:color="auto"/>
                  </w:divBdr>
                  <w:divsChild>
                    <w:div w:id="843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78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ambridgecentralmosque.org/" TargetMode="External"/><Relationship Id="rId18" Type="http://schemas.openxmlformats.org/officeDocument/2006/relationships/hyperlink" Target="https://aisenthaljudaica.com/" TargetMode="External"/><Relationship Id="rId26" Type="http://schemas.openxmlformats.org/officeDocument/2006/relationships/hyperlink" Target="https://www.quaker.org.uk/resources/free-resources/teaching-resources-2" TargetMode="External"/><Relationship Id="rId3" Type="http://schemas.openxmlformats.org/officeDocument/2006/relationships/styles" Target="styles.xml"/><Relationship Id="rId21" Type="http://schemas.openxmlformats.org/officeDocument/2006/relationships/hyperlink" Target="https://soferstam.co.uk/" TargetMode="External"/><Relationship Id="rId7" Type="http://schemas.openxmlformats.org/officeDocument/2006/relationships/hyperlink" Target="mailto:lesley.prior@london.anglican.org" TargetMode="External"/><Relationship Id="rId12" Type="http://schemas.openxmlformats.org/officeDocument/2006/relationships/hyperlink" Target="https://www.visitmymosque.org/for-re-teachers/" TargetMode="External"/><Relationship Id="rId17" Type="http://schemas.openxmlformats.org/officeDocument/2006/relationships/hyperlink" Target="https://www.natre.org.uk/courses-events/strictlyRE-2022/" TargetMode="External"/><Relationship Id="rId25" Type="http://schemas.openxmlformats.org/officeDocument/2006/relationships/hyperlink" Target="https://www.quaker.org.uk/about-quakers/our-faith" TargetMode="External"/><Relationship Id="rId2" Type="http://schemas.openxmlformats.org/officeDocument/2006/relationships/numbering" Target="numbering.xml"/><Relationship Id="rId16" Type="http://schemas.openxmlformats.org/officeDocument/2006/relationships/hyperlink" Target="https://www.reonline.org.uk/specials/places-of-worship/" TargetMode="External"/><Relationship Id="rId20" Type="http://schemas.openxmlformats.org/officeDocument/2006/relationships/hyperlink" Target="https://kosherkingdom.co.uk/our-sto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hapworkingparty.org.uk" TargetMode="External"/><Relationship Id="rId24"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tts-group.co.uk/primary/re/" TargetMode="External"/><Relationship Id="rId28" Type="http://schemas.openxmlformats.org/officeDocument/2006/relationships/hyperlink" Target="https://quaker-prod.s3.eu-west-1.amazonaws.com/store/59134b7b10b80e505f7872a862dc2410786cef1d130de787ff404c155370" TargetMode="External"/><Relationship Id="rId10" Type="http://schemas.openxmlformats.org/officeDocument/2006/relationships/hyperlink" Target="https://www.westminster-abbey.org/learning/christianity-in-10-objects" TargetMode="External"/><Relationship Id="rId19" Type="http://schemas.openxmlformats.org/officeDocument/2006/relationships/hyperlink" Target="https://www.jerusalemthegolden.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4.jpg"/><Relationship Id="rId22" Type="http://schemas.openxmlformats.org/officeDocument/2006/relationships/hyperlink" Target="https://www.youtube.com/watch?v=tqfkYY7W--c" TargetMode="External"/><Relationship Id="rId27" Type="http://schemas.openxmlformats.org/officeDocument/2006/relationships/image" Target="media/image7.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F9005-CB65-4240-B2CC-C2093EAD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Educational Resources for UK Teachers</vt:lpstr>
    </vt:vector>
  </TitlesOfParts>
  <Company>LDF</Company>
  <LinksUpToDate>false</LinksUpToDate>
  <CharactersWithSpaces>11721</CharactersWithSpaces>
  <SharedDoc>false</SharedDoc>
  <HLinks>
    <vt:vector size="180" baseType="variant">
      <vt:variant>
        <vt:i4>5636107</vt:i4>
      </vt:variant>
      <vt:variant>
        <vt:i4>78</vt:i4>
      </vt:variant>
      <vt:variant>
        <vt:i4>0</vt:i4>
      </vt:variant>
      <vt:variant>
        <vt:i4>5</vt:i4>
      </vt:variant>
      <vt:variant>
        <vt:lpwstr>https://www.natre.org.uk/courses-events/strictlyRE-2019/</vt:lpwstr>
      </vt:variant>
      <vt:variant>
        <vt:lpwstr/>
      </vt:variant>
      <vt:variant>
        <vt:i4>6946854</vt:i4>
      </vt:variant>
      <vt:variant>
        <vt:i4>75</vt:i4>
      </vt:variant>
      <vt:variant>
        <vt:i4>0</vt:i4>
      </vt:variant>
      <vt:variant>
        <vt:i4>5</vt:i4>
      </vt:variant>
      <vt:variant>
        <vt:lpwstr>http://www.eftre.net)/</vt:lpwstr>
      </vt:variant>
      <vt:variant>
        <vt:lpwstr/>
      </vt:variant>
      <vt:variant>
        <vt:i4>917598</vt:i4>
      </vt:variant>
      <vt:variant>
        <vt:i4>69</vt:i4>
      </vt:variant>
      <vt:variant>
        <vt:i4>0</vt:i4>
      </vt:variant>
      <vt:variant>
        <vt:i4>5</vt:i4>
      </vt:variant>
      <vt:variant>
        <vt:lpwstr>https://www.hmd.org.uk/resources/?genocide=any&amp;resource_type=11&amp;age=any</vt:lpwstr>
      </vt:variant>
      <vt:variant>
        <vt:lpwstr/>
      </vt:variant>
      <vt:variant>
        <vt:i4>655424</vt:i4>
      </vt:variant>
      <vt:variant>
        <vt:i4>66</vt:i4>
      </vt:variant>
      <vt:variant>
        <vt:i4>0</vt:i4>
      </vt:variant>
      <vt:variant>
        <vt:i4>5</vt:i4>
      </vt:variant>
      <vt:variant>
        <vt:lpwstr>https://www.het.org.uk/news-and-events/upcoming-events/714-2019-annual-teacher-training-course-at-yad-vashem</vt:lpwstr>
      </vt:variant>
      <vt:variant>
        <vt:lpwstr/>
      </vt:variant>
      <vt:variant>
        <vt:i4>2621507</vt:i4>
      </vt:variant>
      <vt:variant>
        <vt:i4>63</vt:i4>
      </vt:variant>
      <vt:variant>
        <vt:i4>0</vt:i4>
      </vt:variant>
      <vt:variant>
        <vt:i4>5</vt:i4>
      </vt:variant>
      <vt:variant>
        <vt:lpwstr>https://www.het.org.uk/news-and-events/upcoming-events/715-teacher-study-visit-to-lithuania</vt:lpwstr>
      </vt:variant>
      <vt:variant>
        <vt:lpwstr/>
      </vt:variant>
      <vt:variant>
        <vt:i4>1310816</vt:i4>
      </vt:variant>
      <vt:variant>
        <vt:i4>60</vt:i4>
      </vt:variant>
      <vt:variant>
        <vt:i4>0</vt:i4>
      </vt:variant>
      <vt:variant>
        <vt:i4>5</vt:i4>
      </vt:variant>
      <vt:variant>
        <vt:lpwstr>https://www.het.org.uk/news-and-events/upcoming-events/572-exploring-the-holocaust-residential-course</vt:lpwstr>
      </vt:variant>
      <vt:variant>
        <vt:lpwstr/>
      </vt:variant>
      <vt:variant>
        <vt:i4>7405576</vt:i4>
      </vt:variant>
      <vt:variant>
        <vt:i4>57</vt:i4>
      </vt:variant>
      <vt:variant>
        <vt:i4>0</vt:i4>
      </vt:variant>
      <vt:variant>
        <vt:i4>5</vt:i4>
      </vt:variant>
      <vt:variant>
        <vt:lpwstr>https://www.het.org.uk/education/teacher-training/intensive-cpd-courses</vt:lpwstr>
      </vt:variant>
      <vt:variant>
        <vt:lpwstr/>
      </vt:variant>
      <vt:variant>
        <vt:i4>3407886</vt:i4>
      </vt:variant>
      <vt:variant>
        <vt:i4>54</vt:i4>
      </vt:variant>
      <vt:variant>
        <vt:i4>0</vt:i4>
      </vt:variant>
      <vt:variant>
        <vt:i4>5</vt:i4>
      </vt:variant>
      <vt:variant>
        <vt:lpwstr>https://www.het.org.uk/</vt:lpwstr>
      </vt:variant>
      <vt:variant>
        <vt:lpwstr/>
      </vt:variant>
      <vt:variant>
        <vt:i4>4259849</vt:i4>
      </vt:variant>
      <vt:variant>
        <vt:i4>48</vt:i4>
      </vt:variant>
      <vt:variant>
        <vt:i4>0</vt:i4>
      </vt:variant>
      <vt:variant>
        <vt:i4>5</vt:i4>
      </vt:variant>
      <vt:variant>
        <vt:lpwstr>https://www.interfaithweek.org/resources/schools</vt:lpwstr>
      </vt:variant>
      <vt:variant>
        <vt:lpwstr/>
      </vt:variant>
      <vt:variant>
        <vt:i4>5636173</vt:i4>
      </vt:variant>
      <vt:variant>
        <vt:i4>45</vt:i4>
      </vt:variant>
      <vt:variant>
        <vt:i4>0</vt:i4>
      </vt:variant>
      <vt:variant>
        <vt:i4>5</vt:i4>
      </vt:variant>
      <vt:variant>
        <vt:lpwstr>mailto:calendar@shapworkingparty.org.uk</vt:lpwstr>
      </vt:variant>
      <vt:variant>
        <vt:lpwstr/>
      </vt:variant>
      <vt:variant>
        <vt:i4>4980820</vt:i4>
      </vt:variant>
      <vt:variant>
        <vt:i4>42</vt:i4>
      </vt:variant>
      <vt:variant>
        <vt:i4>0</vt:i4>
      </vt:variant>
      <vt:variant>
        <vt:i4>5</vt:i4>
      </vt:variant>
      <vt:variant>
        <vt:lpwstr>https://religiouseducationcouncil.us4.list-manage.com/track/click?u=a742773f8f89e11e47d388c29&amp;id=5c03a25732&amp;e=ff0c386d47</vt:lpwstr>
      </vt:variant>
      <vt:variant>
        <vt:lpwstr/>
      </vt:variant>
      <vt:variant>
        <vt:i4>2031695</vt:i4>
      </vt:variant>
      <vt:variant>
        <vt:i4>36</vt:i4>
      </vt:variant>
      <vt:variant>
        <vt:i4>0</vt:i4>
      </vt:variant>
      <vt:variant>
        <vt:i4>5</vt:i4>
      </vt:variant>
      <vt:variant>
        <vt:lpwstr>https://ldbs.us18.list-manage.com/track/click?u=64d1bd122c294cede12689dbb&amp;id=9264499af9&amp;e=d38a4ec837</vt:lpwstr>
      </vt:variant>
      <vt:variant>
        <vt:lpwstr/>
      </vt:variant>
      <vt:variant>
        <vt:i4>1572905</vt:i4>
      </vt:variant>
      <vt:variant>
        <vt:i4>33</vt:i4>
      </vt:variant>
      <vt:variant>
        <vt:i4>0</vt:i4>
      </vt:variant>
      <vt:variant>
        <vt:i4>5</vt:i4>
      </vt:variant>
      <vt:variant>
        <vt:lpwstr>http://www.solarity.org.uk/Introduction/)</vt:lpwstr>
      </vt:variant>
      <vt:variant>
        <vt:lpwstr/>
      </vt:variant>
      <vt:variant>
        <vt:i4>2555907</vt:i4>
      </vt:variant>
      <vt:variant>
        <vt:i4>30</vt:i4>
      </vt:variant>
      <vt:variant>
        <vt:i4>0</vt:i4>
      </vt:variant>
      <vt:variant>
        <vt:i4>5</vt:i4>
      </vt:variant>
      <vt:variant>
        <vt:lpwstr>http://www.sofn.org.uk/</vt:lpwstr>
      </vt:variant>
      <vt:variant>
        <vt:lpwstr/>
      </vt:variant>
      <vt:variant>
        <vt:i4>4784193</vt:i4>
      </vt:variant>
      <vt:variant>
        <vt:i4>27</vt:i4>
      </vt:variant>
      <vt:variant>
        <vt:i4>0</vt:i4>
      </vt:variant>
      <vt:variant>
        <vt:i4>5</vt:i4>
      </vt:variant>
      <vt:variant>
        <vt:lpwstr>mailto:ellisb@Quaker.org.uk</vt:lpwstr>
      </vt:variant>
      <vt:variant>
        <vt:lpwstr/>
      </vt:variant>
      <vt:variant>
        <vt:i4>1638400</vt:i4>
      </vt:variant>
      <vt:variant>
        <vt:i4>24</vt:i4>
      </vt:variant>
      <vt:variant>
        <vt:i4>0</vt:i4>
      </vt:variant>
      <vt:variant>
        <vt:i4>5</vt:i4>
      </vt:variant>
      <vt:variant>
        <vt:lpwstr>mailto:click her</vt:lpwstr>
      </vt:variant>
      <vt:variant>
        <vt:lpwstr/>
      </vt:variant>
      <vt:variant>
        <vt:i4>1966085</vt:i4>
      </vt:variant>
      <vt:variant>
        <vt:i4>18</vt:i4>
      </vt:variant>
      <vt:variant>
        <vt:i4>0</vt:i4>
      </vt:variant>
      <vt:variant>
        <vt:i4>5</vt:i4>
      </vt:variant>
      <vt:variant>
        <vt:lpwstr>https://religiouseducationcouncil.us4.list-manage.com/track/click?u=a742773f8f89e11e47d388c29&amp;id=b23cb0764a&amp;e=ff0c386d47</vt:lpwstr>
      </vt:variant>
      <vt:variant>
        <vt:lpwstr/>
      </vt:variant>
      <vt:variant>
        <vt:i4>1769485</vt:i4>
      </vt:variant>
      <vt:variant>
        <vt:i4>15</vt:i4>
      </vt:variant>
      <vt:variant>
        <vt:i4>0</vt:i4>
      </vt:variant>
      <vt:variant>
        <vt:i4>5</vt:i4>
      </vt:variant>
      <vt:variant>
        <vt:lpwstr>https://religiouseducationcouncil.us4.list-manage.com/track/click?u=a742773f8f89e11e47d388c29&amp;id=495adabd2c&amp;e=ff0c386d47</vt:lpwstr>
      </vt:variant>
      <vt:variant>
        <vt:lpwstr/>
      </vt:variant>
      <vt:variant>
        <vt:i4>4980747</vt:i4>
      </vt:variant>
      <vt:variant>
        <vt:i4>12</vt:i4>
      </vt:variant>
      <vt:variant>
        <vt:i4>0</vt:i4>
      </vt:variant>
      <vt:variant>
        <vt:i4>5</vt:i4>
      </vt:variant>
      <vt:variant>
        <vt:lpwstr>https://religiouseducationcouncil.us4.list-manage.com/track/click?u=a742773f8f89e11e47d388c29&amp;id=0813c27677&amp;e=ff0c386d47</vt:lpwstr>
      </vt:variant>
      <vt:variant>
        <vt:lpwstr/>
      </vt:variant>
      <vt:variant>
        <vt:i4>4522075</vt:i4>
      </vt:variant>
      <vt:variant>
        <vt:i4>9</vt:i4>
      </vt:variant>
      <vt:variant>
        <vt:i4>0</vt:i4>
      </vt:variant>
      <vt:variant>
        <vt:i4>5</vt:i4>
      </vt:variant>
      <vt:variant>
        <vt:lpwstr>https://religiouseducationcouncil.us4.list-manage.com/track/click?u=a742773f8f89e11e47d388c29&amp;id=d6b7748db9&amp;e=ff0c386d47</vt:lpwstr>
      </vt:variant>
      <vt:variant>
        <vt:lpwstr/>
      </vt:variant>
      <vt:variant>
        <vt:i4>6750271</vt:i4>
      </vt:variant>
      <vt:variant>
        <vt:i4>3</vt:i4>
      </vt:variant>
      <vt:variant>
        <vt:i4>0</vt:i4>
      </vt:variant>
      <vt:variant>
        <vt:i4>5</vt:i4>
      </vt:variant>
      <vt:variant>
        <vt:lpwstr>https://www.commissiononre.org.uk/</vt:lpwstr>
      </vt:variant>
      <vt:variant>
        <vt:lpwstr/>
      </vt:variant>
      <vt:variant>
        <vt:i4>6029333</vt:i4>
      </vt:variant>
      <vt:variant>
        <vt:i4>0</vt:i4>
      </vt:variant>
      <vt:variant>
        <vt:i4>0</vt:i4>
      </vt:variant>
      <vt:variant>
        <vt:i4>5</vt:i4>
      </vt:variant>
      <vt:variant>
        <vt:lpwstr>mailto:lesley.prior@london.anglican.org</vt:lpwstr>
      </vt:variant>
      <vt:variant>
        <vt:lpwstr/>
      </vt:variant>
      <vt:variant>
        <vt:i4>3342349</vt:i4>
      </vt:variant>
      <vt:variant>
        <vt:i4>3008</vt:i4>
      </vt:variant>
      <vt:variant>
        <vt:i4>1034</vt:i4>
      </vt:variant>
      <vt:variant>
        <vt:i4>1</vt:i4>
      </vt:variant>
      <vt:variant>
        <vt:lpwstr>1898732</vt:lpwstr>
      </vt:variant>
      <vt:variant>
        <vt:lpwstr/>
      </vt:variant>
      <vt:variant>
        <vt:i4>7667835</vt:i4>
      </vt:variant>
      <vt:variant>
        <vt:i4>3585</vt:i4>
      </vt:variant>
      <vt:variant>
        <vt:i4>1032</vt:i4>
      </vt:variant>
      <vt:variant>
        <vt:i4>1</vt:i4>
      </vt:variant>
      <vt:variant>
        <vt:lpwstr>core-275px</vt:lpwstr>
      </vt:variant>
      <vt:variant>
        <vt:lpwstr/>
      </vt:variant>
      <vt:variant>
        <vt:i4>3670133</vt:i4>
      </vt:variant>
      <vt:variant>
        <vt:i4>6258</vt:i4>
      </vt:variant>
      <vt:variant>
        <vt:i4>1033</vt:i4>
      </vt:variant>
      <vt:variant>
        <vt:i4>1</vt:i4>
      </vt:variant>
      <vt:variant>
        <vt:lpwstr>Inspire-logo-150px</vt:lpwstr>
      </vt:variant>
      <vt:variant>
        <vt:lpwstr/>
      </vt:variant>
      <vt:variant>
        <vt:i4>8192091</vt:i4>
      </vt:variant>
      <vt:variant>
        <vt:i4>8900</vt:i4>
      </vt:variant>
      <vt:variant>
        <vt:i4>1030</vt:i4>
      </vt:variant>
      <vt:variant>
        <vt:i4>1</vt:i4>
      </vt:variant>
      <vt:variant>
        <vt:lpwstr>banner2</vt:lpwstr>
      </vt:variant>
      <vt:variant>
        <vt:lpwstr/>
      </vt:variant>
      <vt:variant>
        <vt:i4>5636140</vt:i4>
      </vt:variant>
      <vt:variant>
        <vt:i4>10578</vt:i4>
      </vt:variant>
      <vt:variant>
        <vt:i4>1025</vt:i4>
      </vt:variant>
      <vt:variant>
        <vt:i4>1</vt:i4>
      </vt:variant>
      <vt:variant>
        <vt:lpwstr>HET30</vt:lpwstr>
      </vt:variant>
      <vt:variant>
        <vt:lpwstr/>
      </vt:variant>
      <vt:variant>
        <vt:i4>7995393</vt:i4>
      </vt:variant>
      <vt:variant>
        <vt:i4>13017</vt:i4>
      </vt:variant>
      <vt:variant>
        <vt:i4>1026</vt:i4>
      </vt:variant>
      <vt:variant>
        <vt:i4>1</vt:i4>
      </vt:variant>
      <vt:variant>
        <vt:lpwstr>2315064_orig</vt:lpwstr>
      </vt:variant>
      <vt:variant>
        <vt:lpwstr/>
      </vt:variant>
      <vt:variant>
        <vt:i4>1245311</vt:i4>
      </vt:variant>
      <vt:variant>
        <vt:i4>13583</vt:i4>
      </vt:variant>
      <vt:variant>
        <vt:i4>1027</vt:i4>
      </vt:variant>
      <vt:variant>
        <vt:i4>1</vt:i4>
      </vt:variant>
      <vt:variant>
        <vt:lpwstr>natre</vt:lpwstr>
      </vt:variant>
      <vt:variant>
        <vt:lpwstr/>
      </vt:variant>
      <vt:variant>
        <vt:i4>1507342</vt:i4>
      </vt:variant>
      <vt:variant>
        <vt:i4>-1</vt:i4>
      </vt:variant>
      <vt:variant>
        <vt:i4>1035</vt:i4>
      </vt:variant>
      <vt:variant>
        <vt:i4>1</vt:i4>
      </vt:variant>
      <vt:variant>
        <vt:lpwstr>LDBS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Resources for UK Teachers</dc:title>
  <dc:subject/>
  <dc:creator>priorl</dc:creator>
  <cp:keywords/>
  <cp:lastModifiedBy>Fernandes Keith: H&amp;F</cp:lastModifiedBy>
  <cp:revision>2</cp:revision>
  <cp:lastPrinted>2020-03-09T08:35:00Z</cp:lastPrinted>
  <dcterms:created xsi:type="dcterms:W3CDTF">2021-12-13T10:20:00Z</dcterms:created>
  <dcterms:modified xsi:type="dcterms:W3CDTF">2021-12-13T10:20:00Z</dcterms:modified>
</cp:coreProperties>
</file>