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425"/>
        <w:gridCol w:w="2694"/>
        <w:gridCol w:w="4110"/>
      </w:tblGrid>
      <w:tr w:rsidR="00A139C8" w:rsidRPr="00A139C8" w14:paraId="220BB8E6" w14:textId="77777777" w:rsidTr="00A139C8">
        <w:trPr>
          <w:cantSplit/>
          <w:trHeight w:val="600"/>
        </w:trPr>
        <w:tc>
          <w:tcPr>
            <w:tcW w:w="2128" w:type="dxa"/>
            <w:gridSpan w:val="2"/>
          </w:tcPr>
          <w:p w14:paraId="1EB67443" w14:textId="19C1814D" w:rsidR="00A139C8" w:rsidRPr="00A139C8" w:rsidRDefault="00A139C8" w:rsidP="00A139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A139C8">
              <w:rPr>
                <w:rFonts w:ascii="Arial" w:hAnsi="Arial" w:cs="Arial"/>
                <w:b/>
                <w:bCs/>
                <w:sz w:val="22"/>
                <w:szCs w:val="22"/>
              </w:rPr>
              <w:t>Drop Down Day</w:t>
            </w:r>
          </w:p>
        </w:tc>
        <w:tc>
          <w:tcPr>
            <w:tcW w:w="2694" w:type="dxa"/>
            <w:tcBorders>
              <w:left w:val="nil"/>
            </w:tcBorders>
          </w:tcPr>
          <w:p w14:paraId="05EC309B" w14:textId="442156C2" w:rsidR="00A139C8" w:rsidRPr="00A139C8" w:rsidRDefault="00A139C8" w:rsidP="00A139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39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Mathematics Lesson (year 7)</w:t>
            </w:r>
          </w:p>
        </w:tc>
        <w:tc>
          <w:tcPr>
            <w:tcW w:w="4110" w:type="dxa"/>
          </w:tcPr>
          <w:p w14:paraId="5AACADDB" w14:textId="212BD5C9" w:rsidR="00A139C8" w:rsidRPr="00A139C8" w:rsidRDefault="00A139C8" w:rsidP="00A139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39C8">
              <w:rPr>
                <w:rFonts w:ascii="Arial" w:hAnsi="Arial" w:cs="Arial"/>
                <w:b/>
                <w:bCs/>
                <w:sz w:val="22"/>
                <w:szCs w:val="22"/>
              </w:rPr>
              <w:t>Topic:  Djenne Magic Squares</w:t>
            </w:r>
          </w:p>
        </w:tc>
      </w:tr>
      <w:tr w:rsidR="00A139C8" w:rsidRPr="00A139C8" w14:paraId="7A3252EB" w14:textId="77777777" w:rsidTr="00A139C8">
        <w:trPr>
          <w:trHeight w:val="728"/>
        </w:trPr>
        <w:tc>
          <w:tcPr>
            <w:tcW w:w="8932" w:type="dxa"/>
            <w:gridSpan w:val="4"/>
          </w:tcPr>
          <w:p w14:paraId="1ABEC891" w14:textId="77777777" w:rsidR="00A139C8" w:rsidRPr="00A139C8" w:rsidRDefault="00A139C8" w:rsidP="00A139C8">
            <w:pPr>
              <w:spacing w:before="120" w:after="12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A139C8"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  <w:t>Key</w:t>
            </w:r>
            <w:r w:rsidRPr="00A139C8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39C8"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  <w:t>Learning</w:t>
            </w:r>
            <w:r w:rsidRPr="00A139C8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39C8"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  <w:t>Objective</w:t>
            </w:r>
            <w:r w:rsidRPr="00A139C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(s):</w:t>
            </w:r>
          </w:p>
          <w:p w14:paraId="59E92996" w14:textId="7953D2BF" w:rsidR="00A139C8" w:rsidRPr="00A139C8" w:rsidRDefault="00A139C8" w:rsidP="00A139C8">
            <w:pPr>
              <w:spacing w:before="120" w:after="12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A139C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(Non- calculator lesson)</w:t>
            </w:r>
          </w:p>
          <w:p w14:paraId="65CB3989" w14:textId="124C657D" w:rsidR="00A139C8" w:rsidRPr="00A139C8" w:rsidRDefault="00A139C8" w:rsidP="00A139C8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A139C8">
              <w:rPr>
                <w:rFonts w:ascii="Arial" w:eastAsia="Arial" w:hAnsi="Arial" w:cs="Arial"/>
                <w:sz w:val="22"/>
                <w:szCs w:val="22"/>
              </w:rPr>
              <w:t>Identify magic squares</w:t>
            </w:r>
          </w:p>
          <w:p w14:paraId="6F4FE31D" w14:textId="3D306DE1" w:rsidR="00A139C8" w:rsidRPr="00A139C8" w:rsidRDefault="00A139C8" w:rsidP="00A139C8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A139C8">
              <w:rPr>
                <w:rFonts w:ascii="Arial" w:eastAsia="Arial" w:hAnsi="Arial" w:cs="Arial"/>
                <w:sz w:val="22"/>
                <w:szCs w:val="22"/>
              </w:rPr>
              <w:t>Identify patterns in magic squares</w:t>
            </w:r>
          </w:p>
          <w:p w14:paraId="6BBCC218" w14:textId="58B632E2" w:rsidR="00A139C8" w:rsidRPr="00A139C8" w:rsidRDefault="00A139C8" w:rsidP="00A139C8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A139C8">
              <w:rPr>
                <w:rFonts w:ascii="Arial" w:eastAsia="Arial" w:hAnsi="Arial" w:cs="Arial"/>
                <w:sz w:val="22"/>
                <w:szCs w:val="22"/>
              </w:rPr>
              <w:t>Solve magic square problems</w:t>
            </w:r>
          </w:p>
          <w:p w14:paraId="40421AB7" w14:textId="180338C8" w:rsidR="00A139C8" w:rsidRPr="00A139C8" w:rsidRDefault="00A139C8" w:rsidP="00A139C8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A139C8">
              <w:rPr>
                <w:rFonts w:ascii="Arial" w:eastAsia="Arial" w:hAnsi="Arial" w:cs="Arial"/>
                <w:sz w:val="22"/>
                <w:szCs w:val="22"/>
              </w:rPr>
              <w:t>Create magic squares using algebra</w:t>
            </w:r>
          </w:p>
          <w:p w14:paraId="72A3D3EC" w14:textId="28C9C7BF" w:rsidR="00A139C8" w:rsidRPr="00A139C8" w:rsidRDefault="00A139C8" w:rsidP="00A139C8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A139C8">
              <w:rPr>
                <w:rFonts w:ascii="Arial" w:eastAsia="Arial" w:hAnsi="Arial" w:cs="Arial"/>
                <w:sz w:val="22"/>
                <w:szCs w:val="22"/>
              </w:rPr>
              <w:t>Rotate and reflect magic squares</w:t>
            </w:r>
          </w:p>
        </w:tc>
      </w:tr>
      <w:tr w:rsidR="00A139C8" w:rsidRPr="00A139C8" w14:paraId="236AB14B" w14:textId="77777777" w:rsidTr="00A139C8">
        <w:trPr>
          <w:trHeight w:val="840"/>
        </w:trPr>
        <w:tc>
          <w:tcPr>
            <w:tcW w:w="8932" w:type="dxa"/>
            <w:gridSpan w:val="4"/>
          </w:tcPr>
          <w:p w14:paraId="768F65E1" w14:textId="5A846D9D" w:rsidR="00A139C8" w:rsidRPr="00A139C8" w:rsidRDefault="00A139C8" w:rsidP="00A139C8">
            <w:pPr>
              <w:pStyle w:val="BodyText"/>
              <w:spacing w:before="120" w:after="120"/>
              <w:rPr>
                <w:rFonts w:eastAsia="Arial" w:cs="Arial"/>
                <w:bCs/>
                <w:i w:val="0"/>
                <w:sz w:val="22"/>
                <w:szCs w:val="22"/>
                <w:u w:val="single"/>
              </w:rPr>
            </w:pPr>
            <w:r w:rsidRPr="00A139C8">
              <w:rPr>
                <w:rFonts w:eastAsia="Arial" w:cs="Arial"/>
                <w:bCs/>
                <w:i w:val="0"/>
                <w:sz w:val="22"/>
                <w:szCs w:val="22"/>
                <w:u w:val="single"/>
              </w:rPr>
              <w:t>Resources:</w:t>
            </w:r>
          </w:p>
          <w:p w14:paraId="3ADF72E5" w14:textId="05A7640C" w:rsidR="00A139C8" w:rsidRPr="00A139C8" w:rsidRDefault="00A139C8" w:rsidP="00A139C8">
            <w:pPr>
              <w:pStyle w:val="BodyText"/>
              <w:spacing w:before="120" w:after="120"/>
              <w:rPr>
                <w:rFonts w:eastAsia="Arial" w:cs="Arial"/>
                <w:b w:val="0"/>
                <w:i w:val="0"/>
                <w:sz w:val="22"/>
                <w:szCs w:val="22"/>
              </w:rPr>
            </w:pPr>
            <w:r w:rsidRPr="00A139C8">
              <w:rPr>
                <w:rFonts w:eastAsia="Arial" w:cs="Arial"/>
                <w:b w:val="0"/>
                <w:i w:val="0"/>
                <w:sz w:val="22"/>
                <w:szCs w:val="22"/>
              </w:rPr>
              <w:t>Djenne magic squares presentation:</w:t>
            </w:r>
          </w:p>
          <w:p w14:paraId="01A65BAE" w14:textId="36FA900B" w:rsidR="00A139C8" w:rsidRPr="00A139C8" w:rsidRDefault="003D5B2D" w:rsidP="00A139C8">
            <w:pPr>
              <w:pStyle w:val="BodyText"/>
              <w:spacing w:before="120" w:after="120"/>
              <w:rPr>
                <w:rFonts w:eastAsia="Arial" w:cs="Arial"/>
                <w:sz w:val="22"/>
                <w:szCs w:val="22"/>
              </w:rPr>
            </w:pPr>
            <w:hyperlink r:id="rId10">
              <w:r w:rsidR="00A139C8" w:rsidRPr="00A139C8">
                <w:rPr>
                  <w:rStyle w:val="Hyperlink"/>
                  <w:rFonts w:eastAsia="Arial" w:cs="Arial"/>
                  <w:b w:val="0"/>
                  <w:i w:val="0"/>
                  <w:sz w:val="22"/>
                  <w:szCs w:val="22"/>
                </w:rPr>
                <w:t>https://1drv.ms/p/s!AsYwSwoGOxWzoU4xIZrM1INsFio4?e=m8U75B</w:t>
              </w:r>
            </w:hyperlink>
          </w:p>
          <w:p w14:paraId="2710E957" w14:textId="56B9FF5D" w:rsidR="00A139C8" w:rsidRPr="00A139C8" w:rsidRDefault="00A139C8" w:rsidP="00A139C8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 w:rsidRPr="00A139C8">
              <w:rPr>
                <w:rFonts w:ascii="Arial" w:eastAsia="Arial" w:hAnsi="Arial" w:cs="Arial"/>
                <w:sz w:val="22"/>
                <w:szCs w:val="22"/>
              </w:rPr>
              <w:t xml:space="preserve">Magic squares worksheet: </w:t>
            </w:r>
          </w:p>
          <w:p w14:paraId="23B34B65" w14:textId="3C372F1E" w:rsidR="00A139C8" w:rsidRPr="00A139C8" w:rsidRDefault="003D5B2D" w:rsidP="00A139C8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hyperlink r:id="rId11">
              <w:r w:rsidR="00A139C8" w:rsidRPr="00A139C8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https://1drv.ms/w/s!AsYwSwoGOxWzoUAEFF-qKAmNeysA?e=Su0zpS</w:t>
              </w:r>
            </w:hyperlink>
          </w:p>
          <w:p w14:paraId="0E00F32D" w14:textId="62CA782E" w:rsidR="00A139C8" w:rsidRPr="00A139C8" w:rsidRDefault="00A139C8" w:rsidP="00A139C8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 w:rsidRPr="00A139C8">
              <w:rPr>
                <w:rFonts w:ascii="Arial" w:eastAsia="Arial" w:hAnsi="Arial" w:cs="Arial"/>
                <w:sz w:val="22"/>
                <w:szCs w:val="22"/>
              </w:rPr>
              <w:t xml:space="preserve">Magic square order 4 worksheet: </w:t>
            </w:r>
          </w:p>
          <w:p w14:paraId="344D5C36" w14:textId="77104CEA" w:rsidR="00A139C8" w:rsidRPr="00A139C8" w:rsidRDefault="003D5B2D" w:rsidP="00A139C8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hyperlink r:id="rId12">
              <w:r w:rsidR="00A139C8" w:rsidRPr="00A139C8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https://1drv.ms/w/s!AsYwSwoGOxWzoUQwMZqkjz1inrsO?e=RMi8Oo</w:t>
              </w:r>
            </w:hyperlink>
          </w:p>
          <w:p w14:paraId="686CFF23" w14:textId="0CF83185" w:rsidR="00A139C8" w:rsidRPr="00A139C8" w:rsidRDefault="00A139C8" w:rsidP="00A139C8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 w:rsidRPr="00A139C8">
              <w:rPr>
                <w:rFonts w:ascii="Arial" w:eastAsia="Arial" w:hAnsi="Arial" w:cs="Arial"/>
                <w:sz w:val="22"/>
                <w:szCs w:val="22"/>
              </w:rPr>
              <w:t xml:space="preserve">Making magic squares worksheet 1 &amp; 2: </w:t>
            </w:r>
          </w:p>
          <w:p w14:paraId="21A7634D" w14:textId="09A14457" w:rsidR="00A139C8" w:rsidRPr="00A139C8" w:rsidRDefault="003D5B2D" w:rsidP="00A139C8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hyperlink r:id="rId13">
              <w:r w:rsidR="00A139C8" w:rsidRPr="00A139C8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https://1drv.ms/w/s!AsYwSwoGOxWzoUnR9rbLBqro-eKC?e=L0UQUA</w:t>
              </w:r>
            </w:hyperlink>
          </w:p>
          <w:p w14:paraId="0D48B207" w14:textId="4736F962" w:rsidR="00A139C8" w:rsidRPr="00A139C8" w:rsidRDefault="00A139C8" w:rsidP="00A139C8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 w:rsidRPr="00A139C8">
              <w:rPr>
                <w:rFonts w:ascii="Arial" w:eastAsia="Arial" w:hAnsi="Arial" w:cs="Arial"/>
                <w:sz w:val="22"/>
                <w:szCs w:val="22"/>
              </w:rPr>
              <w:t>Magic squares development:</w:t>
            </w:r>
          </w:p>
          <w:p w14:paraId="025E563A" w14:textId="20B74B7B" w:rsidR="00A139C8" w:rsidRPr="00A139C8" w:rsidRDefault="003D5B2D" w:rsidP="00A139C8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hyperlink r:id="rId14">
              <w:r w:rsidR="00A139C8" w:rsidRPr="00A139C8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https://1drv.ms/b/s!AsYwSwoGOxWzoVbxHiWeDk0x6WAn</w:t>
              </w:r>
            </w:hyperlink>
          </w:p>
          <w:p w14:paraId="0797B140" w14:textId="14A39483" w:rsidR="00A139C8" w:rsidRPr="00A139C8" w:rsidRDefault="00A139C8" w:rsidP="00A139C8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 w:rsidRPr="00A139C8">
              <w:rPr>
                <w:rFonts w:ascii="Arial" w:eastAsia="Arial" w:hAnsi="Arial" w:cs="Arial"/>
                <w:sz w:val="22"/>
                <w:szCs w:val="22"/>
              </w:rPr>
              <w:t xml:space="preserve">Making magic squares (Teacher solutions): </w:t>
            </w:r>
          </w:p>
          <w:p w14:paraId="63A5864C" w14:textId="609E4E2B" w:rsidR="00A139C8" w:rsidRPr="00A139C8" w:rsidRDefault="003D5B2D" w:rsidP="00A139C8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hyperlink r:id="rId15">
              <w:r w:rsidR="00A139C8" w:rsidRPr="00A139C8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https://1drv.ms/w/s!AsYwSwoGOxWzoU2l-9rwTO1wz3pR?e=OJzl1c</w:t>
              </w:r>
            </w:hyperlink>
          </w:p>
        </w:tc>
      </w:tr>
      <w:tr w:rsidR="00A139C8" w:rsidRPr="00A139C8" w14:paraId="256DF036" w14:textId="77777777" w:rsidTr="00A139C8">
        <w:trPr>
          <w:trHeight w:val="840"/>
        </w:trPr>
        <w:tc>
          <w:tcPr>
            <w:tcW w:w="1703" w:type="dxa"/>
          </w:tcPr>
          <w:p w14:paraId="5DFB5DF1" w14:textId="04A65E5D" w:rsidR="00A139C8" w:rsidRPr="00A139C8" w:rsidRDefault="00A139C8" w:rsidP="00A139C8">
            <w:pPr>
              <w:spacing w:before="120" w:after="12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A139C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Suggested timings:</w:t>
            </w:r>
          </w:p>
          <w:p w14:paraId="6470590E" w14:textId="51B7DCCE" w:rsidR="00A139C8" w:rsidRPr="00A139C8" w:rsidRDefault="00A139C8" w:rsidP="00A139C8">
            <w:pPr>
              <w:pStyle w:val="BodyText"/>
              <w:spacing w:before="120" w:after="120"/>
              <w:rPr>
                <w:rFonts w:eastAsia="Arial" w:cs="Arial"/>
                <w:bCs/>
                <w:i w:val="0"/>
                <w:sz w:val="22"/>
                <w:szCs w:val="22"/>
              </w:rPr>
            </w:pPr>
            <w:r w:rsidRPr="00A139C8">
              <w:rPr>
                <w:rFonts w:eastAsia="Arial" w:cs="Arial"/>
                <w:bCs/>
                <w:i w:val="0"/>
                <w:sz w:val="22"/>
                <w:szCs w:val="22"/>
              </w:rPr>
              <w:t>10 mins</w:t>
            </w:r>
          </w:p>
          <w:p w14:paraId="59D4BD50" w14:textId="1AFC2BBE" w:rsidR="00A139C8" w:rsidRPr="00A139C8" w:rsidRDefault="00A139C8" w:rsidP="00A139C8">
            <w:pPr>
              <w:pStyle w:val="BodyText"/>
              <w:spacing w:before="120" w:after="120"/>
              <w:rPr>
                <w:rFonts w:eastAsia="Arial" w:cs="Arial"/>
                <w:bCs/>
                <w:iCs/>
                <w:sz w:val="22"/>
                <w:szCs w:val="22"/>
              </w:rPr>
            </w:pPr>
          </w:p>
          <w:p w14:paraId="2FD00FDC" w14:textId="436BA8F8" w:rsidR="00A139C8" w:rsidRPr="00A139C8" w:rsidRDefault="00A139C8" w:rsidP="00A139C8">
            <w:pPr>
              <w:pStyle w:val="BodyText"/>
              <w:spacing w:before="120" w:after="120"/>
              <w:rPr>
                <w:rFonts w:eastAsia="Arial" w:cs="Arial"/>
                <w:bCs/>
                <w:iCs/>
                <w:sz w:val="22"/>
                <w:szCs w:val="22"/>
              </w:rPr>
            </w:pPr>
          </w:p>
          <w:p w14:paraId="1E2DD537" w14:textId="6EE5BE59" w:rsidR="00A139C8" w:rsidRPr="00A139C8" w:rsidRDefault="00A139C8" w:rsidP="00A139C8">
            <w:pPr>
              <w:pStyle w:val="BodyText"/>
              <w:spacing w:before="120" w:after="120"/>
              <w:rPr>
                <w:rFonts w:eastAsia="Arial" w:cs="Arial"/>
                <w:bCs/>
                <w:iCs/>
                <w:sz w:val="22"/>
                <w:szCs w:val="22"/>
              </w:rPr>
            </w:pPr>
          </w:p>
          <w:p w14:paraId="382221AB" w14:textId="77777777" w:rsidR="00A139C8" w:rsidRDefault="00A139C8" w:rsidP="00A139C8">
            <w:pPr>
              <w:pStyle w:val="BodyText"/>
              <w:spacing w:before="120" w:after="120"/>
              <w:rPr>
                <w:rFonts w:eastAsia="Arial" w:cs="Arial"/>
                <w:bCs/>
                <w:iCs/>
                <w:sz w:val="22"/>
                <w:szCs w:val="22"/>
              </w:rPr>
            </w:pPr>
          </w:p>
          <w:p w14:paraId="10F2242A" w14:textId="2694DE55" w:rsidR="00A139C8" w:rsidRPr="00A139C8" w:rsidRDefault="00A139C8" w:rsidP="00A139C8">
            <w:pPr>
              <w:pStyle w:val="BodyText"/>
              <w:spacing w:before="120" w:after="120"/>
              <w:rPr>
                <w:rFonts w:eastAsia="Arial" w:cs="Arial"/>
                <w:bCs/>
                <w:iCs/>
                <w:sz w:val="22"/>
                <w:szCs w:val="22"/>
              </w:rPr>
            </w:pPr>
            <w:r w:rsidRPr="00A139C8">
              <w:rPr>
                <w:rFonts w:eastAsia="Arial" w:cs="Arial"/>
                <w:bCs/>
                <w:iCs/>
                <w:sz w:val="22"/>
                <w:szCs w:val="22"/>
              </w:rPr>
              <w:t>10 mins</w:t>
            </w:r>
          </w:p>
          <w:p w14:paraId="7FAD8923" w14:textId="029EB80F" w:rsidR="00A139C8" w:rsidRPr="00A139C8" w:rsidRDefault="00A139C8" w:rsidP="00A139C8">
            <w:pPr>
              <w:pStyle w:val="BodyText"/>
              <w:spacing w:before="120" w:after="120"/>
              <w:rPr>
                <w:rFonts w:eastAsia="Arial" w:cs="Arial"/>
                <w:bCs/>
                <w:iCs/>
                <w:sz w:val="22"/>
                <w:szCs w:val="22"/>
              </w:rPr>
            </w:pPr>
          </w:p>
          <w:p w14:paraId="3BB669CE" w14:textId="1F2CB45B" w:rsidR="00A139C8" w:rsidRPr="00A139C8" w:rsidRDefault="00A139C8" w:rsidP="00A139C8">
            <w:pPr>
              <w:pStyle w:val="BodyText"/>
              <w:spacing w:before="120" w:after="120"/>
              <w:rPr>
                <w:rFonts w:eastAsia="Arial" w:cs="Arial"/>
                <w:bCs/>
                <w:iCs/>
                <w:sz w:val="22"/>
                <w:szCs w:val="22"/>
              </w:rPr>
            </w:pPr>
            <w:r w:rsidRPr="00A139C8">
              <w:rPr>
                <w:rFonts w:eastAsia="Arial" w:cs="Arial"/>
                <w:bCs/>
                <w:iCs/>
                <w:sz w:val="22"/>
                <w:szCs w:val="22"/>
              </w:rPr>
              <w:t>5 mins</w:t>
            </w:r>
          </w:p>
          <w:p w14:paraId="4F1C09BA" w14:textId="2111AE4F" w:rsidR="00A139C8" w:rsidRPr="00A139C8" w:rsidRDefault="00A139C8" w:rsidP="00A139C8">
            <w:pPr>
              <w:pStyle w:val="BodyText"/>
              <w:spacing w:before="120" w:after="120"/>
              <w:rPr>
                <w:rFonts w:eastAsia="Arial" w:cs="Arial"/>
                <w:bCs/>
                <w:iCs/>
                <w:sz w:val="22"/>
                <w:szCs w:val="22"/>
              </w:rPr>
            </w:pPr>
          </w:p>
          <w:p w14:paraId="34F9762F" w14:textId="569FDA1E" w:rsidR="00A139C8" w:rsidRPr="00A139C8" w:rsidRDefault="00A139C8" w:rsidP="00A139C8">
            <w:pPr>
              <w:pStyle w:val="BodyText"/>
              <w:spacing w:before="120" w:after="120"/>
              <w:rPr>
                <w:rFonts w:eastAsia="Arial" w:cs="Arial"/>
                <w:bCs/>
                <w:iCs/>
                <w:sz w:val="22"/>
                <w:szCs w:val="22"/>
              </w:rPr>
            </w:pPr>
          </w:p>
          <w:p w14:paraId="0A5E022E" w14:textId="6F28CED0" w:rsidR="00A139C8" w:rsidRPr="00A139C8" w:rsidRDefault="00A139C8" w:rsidP="00A139C8">
            <w:pPr>
              <w:pStyle w:val="BodyText"/>
              <w:spacing w:before="120" w:after="120"/>
              <w:rPr>
                <w:rFonts w:eastAsia="Arial" w:cs="Arial"/>
                <w:bCs/>
                <w:iCs/>
                <w:sz w:val="22"/>
                <w:szCs w:val="22"/>
              </w:rPr>
            </w:pPr>
          </w:p>
          <w:p w14:paraId="48D4FDD3" w14:textId="0EF3D0D2" w:rsidR="00A139C8" w:rsidRPr="00A139C8" w:rsidRDefault="00A139C8" w:rsidP="00A139C8">
            <w:pPr>
              <w:pStyle w:val="BodyText"/>
              <w:spacing w:before="120" w:after="120"/>
              <w:rPr>
                <w:rFonts w:eastAsia="Arial" w:cs="Arial"/>
                <w:bCs/>
                <w:iCs/>
                <w:sz w:val="22"/>
                <w:szCs w:val="22"/>
              </w:rPr>
            </w:pPr>
            <w:r w:rsidRPr="00A139C8">
              <w:rPr>
                <w:rFonts w:eastAsia="Arial" w:cs="Arial"/>
                <w:bCs/>
                <w:iCs/>
                <w:sz w:val="22"/>
                <w:szCs w:val="22"/>
              </w:rPr>
              <w:t>15 – 20 mins</w:t>
            </w:r>
          </w:p>
          <w:p w14:paraId="6624D54D" w14:textId="41AC80FF" w:rsidR="00A139C8" w:rsidRPr="00A139C8" w:rsidRDefault="00A139C8" w:rsidP="00A139C8">
            <w:pPr>
              <w:pStyle w:val="BodyText"/>
              <w:spacing w:before="120" w:after="120"/>
              <w:rPr>
                <w:rFonts w:eastAsia="Arial" w:cs="Arial"/>
                <w:bCs/>
                <w:iCs/>
                <w:sz w:val="22"/>
                <w:szCs w:val="22"/>
              </w:rPr>
            </w:pPr>
          </w:p>
          <w:p w14:paraId="6A364255" w14:textId="6048077F" w:rsidR="00A139C8" w:rsidRPr="00A139C8" w:rsidRDefault="00A139C8" w:rsidP="00A139C8">
            <w:pPr>
              <w:pStyle w:val="BodyText"/>
              <w:spacing w:before="120" w:after="120"/>
              <w:rPr>
                <w:rFonts w:eastAsia="Arial" w:cs="Arial"/>
                <w:bCs/>
                <w:iCs/>
                <w:sz w:val="22"/>
                <w:szCs w:val="22"/>
              </w:rPr>
            </w:pPr>
          </w:p>
          <w:p w14:paraId="08483197" w14:textId="76374DF5" w:rsidR="00A139C8" w:rsidRPr="00A139C8" w:rsidRDefault="00A139C8" w:rsidP="00A139C8">
            <w:pPr>
              <w:pStyle w:val="BodyText"/>
              <w:spacing w:before="120" w:after="120"/>
              <w:rPr>
                <w:rFonts w:eastAsia="Arial" w:cs="Arial"/>
                <w:bCs/>
                <w:iCs/>
                <w:sz w:val="22"/>
                <w:szCs w:val="22"/>
              </w:rPr>
            </w:pPr>
          </w:p>
          <w:p w14:paraId="1386BED1" w14:textId="77777777" w:rsidR="00A139C8" w:rsidRDefault="00A139C8" w:rsidP="00A139C8">
            <w:pPr>
              <w:pStyle w:val="BodyText"/>
              <w:spacing w:before="120" w:after="120"/>
              <w:rPr>
                <w:rFonts w:eastAsia="Arial" w:cs="Arial"/>
                <w:bCs/>
                <w:iCs/>
                <w:sz w:val="22"/>
                <w:szCs w:val="22"/>
              </w:rPr>
            </w:pPr>
          </w:p>
          <w:p w14:paraId="14E634B6" w14:textId="77777777" w:rsidR="00A139C8" w:rsidRDefault="00A139C8" w:rsidP="00A139C8">
            <w:pPr>
              <w:pStyle w:val="BodyText"/>
              <w:spacing w:before="120" w:after="120"/>
              <w:rPr>
                <w:rFonts w:eastAsia="Arial" w:cs="Arial"/>
                <w:bCs/>
                <w:iCs/>
                <w:sz w:val="22"/>
                <w:szCs w:val="22"/>
              </w:rPr>
            </w:pPr>
          </w:p>
          <w:p w14:paraId="0D0B940D" w14:textId="335311FF" w:rsidR="00A139C8" w:rsidRPr="00A139C8" w:rsidRDefault="00A139C8" w:rsidP="00A139C8">
            <w:pPr>
              <w:pStyle w:val="BodyText"/>
              <w:spacing w:before="120" w:after="120"/>
              <w:rPr>
                <w:rFonts w:eastAsia="Arial" w:cs="Arial"/>
                <w:bCs/>
                <w:iCs/>
                <w:sz w:val="22"/>
                <w:szCs w:val="22"/>
              </w:rPr>
            </w:pPr>
            <w:r w:rsidRPr="00A139C8">
              <w:rPr>
                <w:rFonts w:eastAsia="Arial" w:cs="Arial"/>
                <w:bCs/>
                <w:iCs/>
                <w:sz w:val="22"/>
                <w:szCs w:val="22"/>
              </w:rPr>
              <w:t>5 mins</w:t>
            </w:r>
          </w:p>
        </w:tc>
        <w:tc>
          <w:tcPr>
            <w:tcW w:w="7229" w:type="dxa"/>
            <w:gridSpan w:val="3"/>
          </w:tcPr>
          <w:p w14:paraId="1861DB38" w14:textId="3429A189" w:rsidR="00A139C8" w:rsidRPr="00A139C8" w:rsidRDefault="00A139C8" w:rsidP="00A139C8">
            <w:pPr>
              <w:pStyle w:val="BodyText"/>
              <w:spacing w:before="120" w:after="120"/>
              <w:rPr>
                <w:rFonts w:eastAsia="Arial" w:cs="Arial"/>
                <w:i w:val="0"/>
                <w:sz w:val="22"/>
                <w:szCs w:val="22"/>
                <w:u w:val="single"/>
              </w:rPr>
            </w:pPr>
            <w:r w:rsidRPr="00A139C8">
              <w:rPr>
                <w:rFonts w:eastAsia="Arial" w:cs="Arial"/>
                <w:i w:val="0"/>
                <w:sz w:val="22"/>
                <w:szCs w:val="22"/>
                <w:u w:val="single"/>
              </w:rPr>
              <w:t>Lesson sequence:</w:t>
            </w:r>
          </w:p>
          <w:p w14:paraId="089713F3" w14:textId="25D54860" w:rsidR="00A139C8" w:rsidRPr="00A139C8" w:rsidRDefault="00A139C8" w:rsidP="00A139C8">
            <w:pPr>
              <w:pStyle w:val="BodyText"/>
              <w:spacing w:before="120" w:after="120"/>
              <w:rPr>
                <w:rFonts w:eastAsia="Arial" w:cs="Arial"/>
                <w:b w:val="0"/>
                <w:i w:val="0"/>
                <w:sz w:val="22"/>
                <w:szCs w:val="22"/>
              </w:rPr>
            </w:pPr>
            <w:r w:rsidRPr="00A139C8">
              <w:rPr>
                <w:rFonts w:eastAsia="Arial" w:cs="Arial"/>
                <w:b w:val="0"/>
                <w:i w:val="0"/>
                <w:sz w:val="22"/>
                <w:szCs w:val="22"/>
              </w:rPr>
              <w:t xml:space="preserve">Present magic square in </w:t>
            </w:r>
            <w:r w:rsidRPr="00A139C8">
              <w:rPr>
                <w:rFonts w:eastAsia="Arial" w:cs="Arial"/>
                <w:b w:val="0"/>
                <w:i w:val="0"/>
                <w:sz w:val="22"/>
                <w:szCs w:val="22"/>
                <w:u w:val="single"/>
              </w:rPr>
              <w:t>slides</w:t>
            </w:r>
            <w:r w:rsidRPr="00A139C8">
              <w:rPr>
                <w:rFonts w:eastAsia="Arial" w:cs="Arial"/>
                <w:b w:val="0"/>
                <w:i w:val="0"/>
                <w:sz w:val="22"/>
                <w:szCs w:val="22"/>
              </w:rPr>
              <w:t xml:space="preserve"> and discuss question responses as a class. Present and discuss historical context and introduce Djenne in West Africa.</w:t>
            </w:r>
          </w:p>
          <w:p w14:paraId="28E67681" w14:textId="630BA27E" w:rsidR="00A139C8" w:rsidRPr="00A139C8" w:rsidRDefault="00A139C8" w:rsidP="00A139C8">
            <w:pPr>
              <w:pStyle w:val="BodyText"/>
              <w:spacing w:before="120" w:after="120"/>
              <w:rPr>
                <w:rFonts w:eastAsia="Arial" w:cs="Arial"/>
                <w:b w:val="0"/>
                <w:i w:val="0"/>
                <w:sz w:val="22"/>
                <w:szCs w:val="22"/>
              </w:rPr>
            </w:pPr>
            <w:r w:rsidRPr="00A139C8">
              <w:rPr>
                <w:rFonts w:eastAsia="Arial" w:cs="Arial"/>
                <w:bCs/>
                <w:i w:val="0"/>
                <w:sz w:val="22"/>
                <w:szCs w:val="22"/>
              </w:rPr>
              <w:t>Student activity 1:</w:t>
            </w:r>
            <w:r w:rsidRPr="00A139C8">
              <w:rPr>
                <w:rFonts w:eastAsia="Arial" w:cs="Arial"/>
                <w:b w:val="0"/>
                <w:i w:val="0"/>
                <w:sz w:val="22"/>
                <w:szCs w:val="22"/>
              </w:rPr>
              <w:t xml:space="preserve"> </w:t>
            </w:r>
          </w:p>
          <w:p w14:paraId="2CBE38E3" w14:textId="2C317BF1" w:rsidR="00A139C8" w:rsidRPr="00A139C8" w:rsidRDefault="00A139C8" w:rsidP="00A139C8">
            <w:pPr>
              <w:pStyle w:val="BodyText"/>
              <w:spacing w:before="120" w:after="120"/>
              <w:rPr>
                <w:rFonts w:eastAsia="Arial" w:cs="Arial"/>
                <w:b w:val="0"/>
                <w:i w:val="0"/>
                <w:sz w:val="22"/>
                <w:szCs w:val="22"/>
              </w:rPr>
            </w:pPr>
            <w:r w:rsidRPr="00A139C8">
              <w:rPr>
                <w:rFonts w:eastAsia="Arial" w:cs="Arial"/>
                <w:b w:val="0"/>
                <w:i w:val="0"/>
                <w:sz w:val="22"/>
                <w:szCs w:val="22"/>
              </w:rPr>
              <w:t>Calculate magic numbers for order 3, order 4 and order 5 magic square.</w:t>
            </w:r>
          </w:p>
          <w:p w14:paraId="79EFA4BC" w14:textId="03BBFF0E" w:rsidR="00A139C8" w:rsidRPr="00A139C8" w:rsidRDefault="00A139C8" w:rsidP="00A139C8">
            <w:pPr>
              <w:pStyle w:val="BodyText"/>
              <w:spacing w:before="120" w:after="120"/>
              <w:rPr>
                <w:rFonts w:eastAsia="Arial" w:cs="Arial"/>
                <w:b w:val="0"/>
                <w:i w:val="0"/>
                <w:sz w:val="22"/>
                <w:szCs w:val="22"/>
              </w:rPr>
            </w:pPr>
            <w:r w:rsidRPr="00A139C8">
              <w:rPr>
                <w:rFonts w:eastAsia="Arial" w:cs="Arial"/>
                <w:b w:val="0"/>
                <w:i w:val="0"/>
                <w:sz w:val="22"/>
                <w:szCs w:val="22"/>
              </w:rPr>
              <w:t>Review and discuss patterns noticed.</w:t>
            </w:r>
          </w:p>
          <w:p w14:paraId="384C1987" w14:textId="72D2511B" w:rsidR="00A139C8" w:rsidRPr="00A139C8" w:rsidRDefault="00A139C8" w:rsidP="00A139C8">
            <w:pPr>
              <w:pStyle w:val="BodyText"/>
              <w:spacing w:before="120" w:after="120"/>
              <w:rPr>
                <w:rFonts w:eastAsia="Arial" w:cs="Arial"/>
                <w:bCs/>
                <w:i w:val="0"/>
                <w:sz w:val="22"/>
                <w:szCs w:val="22"/>
              </w:rPr>
            </w:pPr>
            <w:r w:rsidRPr="00A139C8">
              <w:rPr>
                <w:rFonts w:eastAsia="Arial" w:cs="Arial"/>
                <w:bCs/>
                <w:i w:val="0"/>
                <w:sz w:val="22"/>
                <w:szCs w:val="22"/>
              </w:rPr>
              <w:t>Student activity 2:</w:t>
            </w:r>
          </w:p>
          <w:p w14:paraId="3AC69975" w14:textId="125FED79" w:rsidR="00A139C8" w:rsidRPr="00A139C8" w:rsidRDefault="00A139C8" w:rsidP="00A139C8">
            <w:pPr>
              <w:pStyle w:val="BodyText"/>
              <w:spacing w:before="120" w:after="120"/>
              <w:rPr>
                <w:rFonts w:eastAsia="Arial" w:cs="Arial"/>
                <w:b w:val="0"/>
                <w:i w:val="0"/>
                <w:sz w:val="22"/>
                <w:szCs w:val="22"/>
                <w:u w:val="single"/>
              </w:rPr>
            </w:pPr>
            <w:r w:rsidRPr="00A139C8">
              <w:rPr>
                <w:rFonts w:eastAsia="Arial" w:cs="Arial"/>
                <w:b w:val="0"/>
                <w:i w:val="0"/>
                <w:sz w:val="22"/>
                <w:szCs w:val="22"/>
              </w:rPr>
              <w:t xml:space="preserve">Complete </w:t>
            </w:r>
            <w:r w:rsidRPr="00A139C8">
              <w:rPr>
                <w:rFonts w:eastAsia="Arial" w:cs="Arial"/>
                <w:b w:val="0"/>
                <w:i w:val="0"/>
                <w:sz w:val="22"/>
                <w:szCs w:val="22"/>
                <w:u w:val="single"/>
              </w:rPr>
              <w:t>Magic squares worksheet</w:t>
            </w:r>
            <w:r w:rsidRPr="00A139C8">
              <w:rPr>
                <w:rFonts w:eastAsia="Arial" w:cs="Arial"/>
                <w:b w:val="0"/>
                <w:i w:val="0"/>
                <w:sz w:val="22"/>
                <w:szCs w:val="22"/>
              </w:rPr>
              <w:t xml:space="preserve">. Ext: </w:t>
            </w:r>
            <w:r w:rsidRPr="00A139C8">
              <w:rPr>
                <w:rFonts w:eastAsia="Arial" w:cs="Arial"/>
                <w:b w:val="0"/>
                <w:i w:val="0"/>
                <w:sz w:val="22"/>
                <w:szCs w:val="22"/>
                <w:u w:val="single"/>
              </w:rPr>
              <w:t>Magic square order 4 worksheet</w:t>
            </w:r>
          </w:p>
          <w:p w14:paraId="5BAEA32B" w14:textId="70A1D90B" w:rsidR="00A139C8" w:rsidRPr="00A139C8" w:rsidRDefault="00A139C8" w:rsidP="00A139C8">
            <w:pPr>
              <w:pStyle w:val="BodyText"/>
              <w:spacing w:before="120" w:after="120"/>
              <w:rPr>
                <w:rFonts w:eastAsia="Arial" w:cs="Arial"/>
                <w:bCs/>
                <w:i w:val="0"/>
                <w:sz w:val="22"/>
                <w:szCs w:val="22"/>
              </w:rPr>
            </w:pPr>
            <w:r w:rsidRPr="00A139C8">
              <w:rPr>
                <w:rFonts w:eastAsia="Arial" w:cs="Arial"/>
                <w:bCs/>
                <w:i w:val="0"/>
                <w:sz w:val="22"/>
                <w:szCs w:val="22"/>
              </w:rPr>
              <w:t>Teacher led activity:</w:t>
            </w:r>
          </w:p>
          <w:p w14:paraId="10467B8B" w14:textId="2758E96D" w:rsidR="00A139C8" w:rsidRPr="00A139C8" w:rsidRDefault="00A139C8" w:rsidP="00A139C8">
            <w:pPr>
              <w:pStyle w:val="BodyText"/>
              <w:spacing w:before="120" w:after="120"/>
              <w:rPr>
                <w:rFonts w:eastAsia="Arial" w:cs="Arial"/>
                <w:b w:val="0"/>
                <w:i w:val="0"/>
                <w:sz w:val="22"/>
                <w:szCs w:val="22"/>
              </w:rPr>
            </w:pPr>
            <w:r w:rsidRPr="00A139C8">
              <w:rPr>
                <w:rFonts w:eastAsia="Arial" w:cs="Arial"/>
                <w:b w:val="0"/>
                <w:i w:val="0"/>
                <w:sz w:val="22"/>
                <w:szCs w:val="22"/>
              </w:rPr>
              <w:t>Use order 3 magic square formula to create a magic square. Ext: Magic square challenge of next slide (negatives and decimals). Guide class through solution. Review and discuss.</w:t>
            </w:r>
          </w:p>
          <w:p w14:paraId="21742FAC" w14:textId="0EA48503" w:rsidR="00A139C8" w:rsidRPr="00A139C8" w:rsidRDefault="00A139C8" w:rsidP="00A139C8">
            <w:pPr>
              <w:pStyle w:val="BodyText"/>
              <w:spacing w:before="120" w:after="120"/>
              <w:rPr>
                <w:rFonts w:eastAsia="Arial" w:cs="Arial"/>
                <w:bCs/>
                <w:iCs/>
                <w:sz w:val="22"/>
                <w:szCs w:val="22"/>
              </w:rPr>
            </w:pPr>
          </w:p>
          <w:p w14:paraId="6FE823DF" w14:textId="77C6AE71" w:rsidR="00A139C8" w:rsidRPr="00A139C8" w:rsidRDefault="00A139C8" w:rsidP="00A139C8">
            <w:pPr>
              <w:pStyle w:val="BodyText"/>
              <w:spacing w:before="120" w:after="120"/>
              <w:rPr>
                <w:rFonts w:eastAsia="Arial" w:cs="Arial"/>
                <w:bCs/>
                <w:i w:val="0"/>
                <w:sz w:val="22"/>
                <w:szCs w:val="22"/>
              </w:rPr>
            </w:pPr>
            <w:r w:rsidRPr="00A139C8">
              <w:rPr>
                <w:rFonts w:eastAsia="Arial" w:cs="Arial"/>
                <w:bCs/>
                <w:i w:val="0"/>
                <w:sz w:val="22"/>
                <w:szCs w:val="22"/>
              </w:rPr>
              <w:t>Student activity 4:</w:t>
            </w:r>
          </w:p>
          <w:p w14:paraId="06F1EE4D" w14:textId="285DEC13" w:rsidR="00A139C8" w:rsidRPr="00A139C8" w:rsidRDefault="00A139C8" w:rsidP="00A139C8">
            <w:pPr>
              <w:pStyle w:val="BodyText"/>
              <w:spacing w:before="120" w:after="120"/>
              <w:rPr>
                <w:rFonts w:eastAsia="Arial" w:cs="Arial"/>
                <w:b w:val="0"/>
                <w:i w:val="0"/>
                <w:sz w:val="22"/>
                <w:szCs w:val="22"/>
              </w:rPr>
            </w:pPr>
            <w:r w:rsidRPr="00A139C8">
              <w:rPr>
                <w:rFonts w:eastAsia="Arial" w:cs="Arial"/>
                <w:b w:val="0"/>
                <w:i w:val="0"/>
                <w:sz w:val="22"/>
                <w:szCs w:val="22"/>
              </w:rPr>
              <w:t xml:space="preserve">Complete </w:t>
            </w:r>
            <w:r w:rsidRPr="00A139C8">
              <w:rPr>
                <w:rFonts w:eastAsia="Arial" w:cs="Arial"/>
                <w:b w:val="0"/>
                <w:i w:val="0"/>
                <w:sz w:val="22"/>
                <w:szCs w:val="22"/>
                <w:u w:val="single"/>
              </w:rPr>
              <w:t xml:space="preserve">Making a magic square 1 </w:t>
            </w:r>
            <w:r w:rsidRPr="00A139C8">
              <w:rPr>
                <w:rFonts w:eastAsia="Arial" w:cs="Arial"/>
                <w:bCs/>
                <w:i w:val="0"/>
                <w:sz w:val="22"/>
                <w:szCs w:val="22"/>
              </w:rPr>
              <w:t>or</w:t>
            </w:r>
            <w:r w:rsidRPr="00A139C8">
              <w:rPr>
                <w:rFonts w:eastAsia="Arial" w:cs="Arial"/>
                <w:b w:val="0"/>
                <w:i w:val="0"/>
                <w:sz w:val="22"/>
                <w:szCs w:val="22"/>
              </w:rPr>
              <w:t xml:space="preserve"> </w:t>
            </w:r>
            <w:r w:rsidRPr="00A139C8">
              <w:rPr>
                <w:rFonts w:eastAsia="Arial" w:cs="Arial"/>
                <w:b w:val="0"/>
                <w:i w:val="0"/>
                <w:sz w:val="22"/>
                <w:szCs w:val="22"/>
                <w:u w:val="single"/>
              </w:rPr>
              <w:t>Making a magic square 2</w:t>
            </w:r>
            <w:r w:rsidRPr="00A139C8">
              <w:rPr>
                <w:rFonts w:eastAsia="Arial" w:cs="Arial"/>
                <w:b w:val="0"/>
                <w:i w:val="0"/>
                <w:sz w:val="22"/>
                <w:szCs w:val="22"/>
              </w:rPr>
              <w:t xml:space="preserve"> worksheet. (Sheet 2 contains reflections and rotations of magic squares). Teacher solutions available.</w:t>
            </w:r>
          </w:p>
          <w:p w14:paraId="1488B884" w14:textId="5FC8E30A" w:rsidR="00A139C8" w:rsidRPr="00A139C8" w:rsidRDefault="00A139C8" w:rsidP="00A139C8">
            <w:pPr>
              <w:pStyle w:val="BodyText"/>
              <w:spacing w:before="120" w:after="120"/>
              <w:rPr>
                <w:rFonts w:eastAsia="Arial" w:cs="Arial"/>
                <w:b w:val="0"/>
                <w:i w:val="0"/>
                <w:sz w:val="22"/>
                <w:szCs w:val="22"/>
              </w:rPr>
            </w:pPr>
            <w:r w:rsidRPr="00A139C8">
              <w:rPr>
                <w:rFonts w:eastAsia="Arial" w:cs="Arial"/>
                <w:b w:val="0"/>
                <w:i w:val="0"/>
                <w:sz w:val="22"/>
                <w:szCs w:val="22"/>
              </w:rPr>
              <w:t xml:space="preserve">Students not ready for algebraic representation could try </w:t>
            </w:r>
            <w:r w:rsidRPr="00A139C8">
              <w:rPr>
                <w:rFonts w:eastAsia="Arial" w:cs="Arial"/>
                <w:b w:val="0"/>
                <w:i w:val="0"/>
                <w:sz w:val="22"/>
                <w:szCs w:val="22"/>
                <w:u w:val="single"/>
              </w:rPr>
              <w:t>Magic squares development</w:t>
            </w:r>
            <w:r w:rsidRPr="00A139C8">
              <w:rPr>
                <w:rFonts w:eastAsia="Arial" w:cs="Arial"/>
                <w:b w:val="0"/>
                <w:i w:val="0"/>
                <w:sz w:val="22"/>
                <w:szCs w:val="22"/>
              </w:rPr>
              <w:t xml:space="preserve"> activity.</w:t>
            </w:r>
          </w:p>
          <w:p w14:paraId="24BDB09C" w14:textId="0DB289F9" w:rsidR="00A139C8" w:rsidRPr="00A139C8" w:rsidRDefault="00A139C8" w:rsidP="00A139C8">
            <w:pPr>
              <w:pStyle w:val="BodyText"/>
              <w:spacing w:before="120" w:after="120"/>
              <w:rPr>
                <w:rFonts w:eastAsia="Arial" w:cs="Arial"/>
                <w:bCs/>
                <w:iCs/>
                <w:sz w:val="22"/>
                <w:szCs w:val="22"/>
              </w:rPr>
            </w:pPr>
          </w:p>
          <w:p w14:paraId="733EBDB3" w14:textId="376F0A66" w:rsidR="00A139C8" w:rsidRPr="00A139C8" w:rsidRDefault="00A139C8" w:rsidP="00A139C8">
            <w:pPr>
              <w:pStyle w:val="BodyText"/>
              <w:spacing w:before="120" w:after="120"/>
              <w:rPr>
                <w:rFonts w:eastAsia="Arial" w:cs="Arial"/>
                <w:b w:val="0"/>
                <w:i w:val="0"/>
                <w:sz w:val="22"/>
                <w:szCs w:val="22"/>
              </w:rPr>
            </w:pPr>
            <w:r w:rsidRPr="00A139C8">
              <w:rPr>
                <w:rFonts w:eastAsia="Arial" w:cs="Arial"/>
                <w:b w:val="0"/>
                <w:i w:val="0"/>
                <w:sz w:val="22"/>
                <w:szCs w:val="22"/>
              </w:rPr>
              <w:t>Play video ‘Meet Muhammad ibn Muhammad’ about 18</w:t>
            </w:r>
            <w:r w:rsidRPr="00A139C8">
              <w:rPr>
                <w:rFonts w:eastAsia="Arial" w:cs="Arial"/>
                <w:b w:val="0"/>
                <w:i w:val="0"/>
                <w:sz w:val="22"/>
                <w:szCs w:val="22"/>
                <w:vertAlign w:val="superscript"/>
              </w:rPr>
              <w:t>th</w:t>
            </w:r>
            <w:r w:rsidRPr="00A139C8">
              <w:rPr>
                <w:rFonts w:eastAsia="Arial" w:cs="Arial"/>
                <w:b w:val="0"/>
                <w:i w:val="0"/>
                <w:sz w:val="22"/>
                <w:szCs w:val="22"/>
              </w:rPr>
              <w:t xml:space="preserve"> century pioneering West African mathematician</w:t>
            </w:r>
          </w:p>
          <w:p w14:paraId="0E27B00A" w14:textId="13F8E862" w:rsidR="00A139C8" w:rsidRPr="00A139C8" w:rsidRDefault="00A139C8" w:rsidP="00A139C8">
            <w:pPr>
              <w:pStyle w:val="BodyText"/>
              <w:spacing w:before="120" w:after="120"/>
              <w:rPr>
                <w:rFonts w:eastAsia="Arial" w:cs="Arial"/>
                <w:bCs/>
                <w:i w:val="0"/>
                <w:sz w:val="22"/>
                <w:szCs w:val="22"/>
              </w:rPr>
            </w:pPr>
            <w:r w:rsidRPr="00A139C8">
              <w:rPr>
                <w:rFonts w:eastAsia="Arial" w:cs="Arial"/>
                <w:bCs/>
                <w:i w:val="0"/>
                <w:sz w:val="22"/>
                <w:szCs w:val="22"/>
              </w:rPr>
              <w:t>End of lesson</w:t>
            </w:r>
          </w:p>
        </w:tc>
      </w:tr>
    </w:tbl>
    <w:p w14:paraId="4101652C" w14:textId="5852F47C" w:rsidR="00492E68" w:rsidRPr="00A139C8" w:rsidRDefault="003D5B2D" w:rsidP="00A139C8">
      <w:pPr>
        <w:pStyle w:val="IndexHeading"/>
        <w:rPr>
          <w:sz w:val="22"/>
          <w:szCs w:val="22"/>
        </w:rPr>
      </w:pPr>
    </w:p>
    <w:sectPr w:rsidR="00492E68" w:rsidRPr="00A139C8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9056E" w14:textId="77777777" w:rsidR="00492E68" w:rsidRDefault="00E0204B">
      <w:r>
        <w:separator/>
      </w:r>
    </w:p>
  </w:endnote>
  <w:endnote w:type="continuationSeparator" w:id="0">
    <w:p w14:paraId="1299C43A" w14:textId="77777777" w:rsidR="00492E68" w:rsidRDefault="00E0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BEF00" w14:textId="77777777" w:rsidR="00492E68" w:rsidRDefault="00E0204B">
      <w:r>
        <w:separator/>
      </w:r>
    </w:p>
  </w:footnote>
  <w:footnote w:type="continuationSeparator" w:id="0">
    <w:p w14:paraId="3461D779" w14:textId="77777777" w:rsidR="00492E68" w:rsidRDefault="00E02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B1FC6"/>
    <w:multiLevelType w:val="hybridMultilevel"/>
    <w:tmpl w:val="472A7D9A"/>
    <w:lvl w:ilvl="0" w:tplc="E9445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3C32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F8B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CE63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DC95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065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7A52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C4BD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56BF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B3144"/>
    <w:multiLevelType w:val="hybridMultilevel"/>
    <w:tmpl w:val="8ED4CAE0"/>
    <w:lvl w:ilvl="0" w:tplc="A9EE8D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027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94D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E87F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78D2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B87E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485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C2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6CCA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120FC"/>
    <w:multiLevelType w:val="hybridMultilevel"/>
    <w:tmpl w:val="32184648"/>
    <w:lvl w:ilvl="0" w:tplc="C6F067F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42089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C25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9CB4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C23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D29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DE39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06E9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30F3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red" strokecolor="red">
      <v:fill color="red" on="f"/>
      <v:stroke color="red" weight="4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78"/>
    <w:rsid w:val="003D5B2D"/>
    <w:rsid w:val="005B2CC7"/>
    <w:rsid w:val="00A139C8"/>
    <w:rsid w:val="00D53A78"/>
    <w:rsid w:val="00E0204B"/>
    <w:rsid w:val="4D41A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red" strokecolor="red">
      <v:fill color="red" on="f"/>
      <v:stroke color="red" weight="4pt"/>
    </o:shapedefaults>
    <o:shapelayout v:ext="edit">
      <o:idmap v:ext="edit" data="2"/>
    </o:shapelayout>
  </w:shapeDefaults>
  <w:decimalSymbol w:val="."/>
  <w:listSeparator w:val=","/>
  <w14:docId w14:val="4AFB314A"/>
  <w15:chartTrackingRefBased/>
  <w15:docId w15:val="{3B5DD03A-819A-48AE-B6F6-BC6044C1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pPr>
      <w:ind w:left="200" w:hanging="200"/>
    </w:pPr>
    <w:rPr>
      <w:rFonts w:ascii="Garamond" w:hAnsi="Garamond"/>
      <w:sz w:val="24"/>
    </w:r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2">
    <w:name w:val="Body Text 2"/>
    <w:basedOn w:val="Normal"/>
    <w:rPr>
      <w:rFonts w:ascii="Garamond" w:hAnsi="Garamond"/>
      <w:b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66BDC2E34FA42A962956E5B8CA6F8" ma:contentTypeVersion="14" ma:contentTypeDescription="Create a new document." ma:contentTypeScope="" ma:versionID="e582045e30595a3f0ee05fbb00a1ba1b">
  <xsd:schema xmlns:xsd="http://www.w3.org/2001/XMLSchema" xmlns:xs="http://www.w3.org/2001/XMLSchema" xmlns:p="http://schemas.microsoft.com/office/2006/metadata/properties" xmlns:ns3="976ac674-1253-431f-a3f7-f8c8a62dba61" xmlns:ns4="e57d4fa6-ffbe-4d9d-b263-06dfd5d861ab" targetNamespace="http://schemas.microsoft.com/office/2006/metadata/properties" ma:root="true" ma:fieldsID="d20f47a4ccfec36caf5aadae7ffa22c8" ns3:_="" ns4:_="">
    <xsd:import namespace="976ac674-1253-431f-a3f7-f8c8a62dba61"/>
    <xsd:import namespace="e57d4fa6-ffbe-4d9d-b263-06dfd5d861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ac674-1253-431f-a3f7-f8c8a62db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fa6-ffbe-4d9d-b263-06dfd5d861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5DC2FF-1C7A-4FBA-91D2-32B574BBC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ac674-1253-431f-a3f7-f8c8a62dba61"/>
    <ds:schemaRef ds:uri="e57d4fa6-ffbe-4d9d-b263-06dfd5d86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D66A2E-4975-459A-B629-5F2134FA2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A089C6-86FE-4C67-AB24-35B4580656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</vt:lpstr>
    </vt:vector>
  </TitlesOfParts>
  <Company>NH Computer Training PLC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</dc:title>
  <dc:subject/>
  <dc:creator>NH Computer Training PLC</dc:creator>
  <cp:keywords/>
  <dc:description/>
  <cp:lastModifiedBy>Bennett Gaverne: H&amp;F</cp:lastModifiedBy>
  <cp:revision>2</cp:revision>
  <cp:lastPrinted>2005-10-04T19:44:00Z</cp:lastPrinted>
  <dcterms:created xsi:type="dcterms:W3CDTF">2022-04-28T12:49:00Z</dcterms:created>
  <dcterms:modified xsi:type="dcterms:W3CDTF">2022-04-28T12:49:00Z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0x010100ECD66BDC2E34FA42A962956E5B8CA6F8</vt:lpwstr>
  </property>
</Properties>
</file>