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BF24" w14:textId="5F228923" w:rsidR="00B947E0" w:rsidRPr="002F3319" w:rsidRDefault="0067569C" w:rsidP="001123E8">
      <w:pPr>
        <w:jc w:val="center"/>
        <w:rPr>
          <w:rFonts w:ascii="Comic Sans MS" w:hAnsi="Comic Sans MS"/>
        </w:rPr>
      </w:pPr>
      <w:bookmarkStart w:id="0" w:name="_Hlk32484740"/>
      <w:bookmarkEnd w:id="0"/>
      <w:r>
        <w:rPr>
          <w:noProof/>
        </w:rPr>
        <w:drawing>
          <wp:anchor distT="0" distB="0" distL="114300" distR="114300" simplePos="0" relativeHeight="251653632" behindDoc="0" locked="0" layoutInCell="1" allowOverlap="1" wp14:anchorId="235AE259" wp14:editId="60EDD716">
            <wp:simplePos x="0" y="0"/>
            <wp:positionH relativeFrom="column">
              <wp:posOffset>-228600</wp:posOffset>
            </wp:positionH>
            <wp:positionV relativeFrom="paragraph">
              <wp:posOffset>0</wp:posOffset>
            </wp:positionV>
            <wp:extent cx="609600" cy="612140"/>
            <wp:effectExtent l="0" t="0" r="0" b="0"/>
            <wp:wrapSquare wrapText="left"/>
            <wp:docPr id="18" name="Picture 11"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DB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B49">
        <w:rPr>
          <w:noProof/>
        </w:rPr>
        <mc:AlternateContent>
          <mc:Choice Requires="wps">
            <w:drawing>
              <wp:anchor distT="0" distB="0" distL="114300" distR="114300" simplePos="0" relativeHeight="251655680" behindDoc="0" locked="0" layoutInCell="1" allowOverlap="1" wp14:anchorId="4E821BF3" wp14:editId="72C60075">
                <wp:simplePos x="0" y="0"/>
                <wp:positionH relativeFrom="column">
                  <wp:posOffset>685800</wp:posOffset>
                </wp:positionH>
                <wp:positionV relativeFrom="paragraph">
                  <wp:posOffset>0</wp:posOffset>
                </wp:positionV>
                <wp:extent cx="6629400" cy="68580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21BF3" id="Rectangle 19" o:spid="_x0000_s1026" style="position:absolute;left:0;text-align:left;margin-left:54pt;margin-top:0;width:522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" stroked="f">
                <v:shadow color="black" opacity="49150f" offset=".74833mm,.74833mm"/>
                <v:textbo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v:textbox>
              </v:rect>
            </w:pict>
          </mc:Fallback>
        </mc:AlternateContent>
      </w:r>
      <w:r w:rsidR="00F572B5">
        <w:rPr>
          <w:rFonts w:ascii="Cambria" w:hAnsi="Cambria" w:cs="Arial"/>
          <w:b/>
          <w:sz w:val="48"/>
          <w:szCs w:val="48"/>
        </w:rPr>
        <w:t>S</w:t>
      </w:r>
      <w:r w:rsidR="001123E8">
        <w:rPr>
          <w:rFonts w:ascii="Cambria" w:hAnsi="Cambria" w:cs="Arial"/>
          <w:b/>
          <w:sz w:val="48"/>
          <w:szCs w:val="48"/>
        </w:rPr>
        <w:t>ummer</w:t>
      </w:r>
      <w:r w:rsidR="004349A3">
        <w:rPr>
          <w:rFonts w:ascii="Cambria" w:hAnsi="Cambria" w:cs="Arial"/>
          <w:b/>
          <w:sz w:val="48"/>
          <w:szCs w:val="48"/>
        </w:rPr>
        <w:t xml:space="preserve"> Term 202</w:t>
      </w:r>
      <w:r w:rsidR="00F572B5">
        <w:rPr>
          <w:rFonts w:ascii="Cambria" w:hAnsi="Cambria" w:cs="Arial"/>
          <w:b/>
          <w:sz w:val="48"/>
          <w:szCs w:val="48"/>
        </w:rPr>
        <w:t>2</w:t>
      </w:r>
      <w:r w:rsidR="00E25970">
        <w:rPr>
          <w:rFonts w:ascii="Cambria" w:hAnsi="Cambria" w:cs="Arial"/>
          <w:b/>
          <w:sz w:val="48"/>
          <w:szCs w:val="48"/>
        </w:rPr>
        <w:t xml:space="preserve">– </w:t>
      </w:r>
      <w:r w:rsidR="009A34D7">
        <w:rPr>
          <w:rFonts w:ascii="Cambria" w:hAnsi="Cambria" w:cs="Arial"/>
          <w:b/>
          <w:sz w:val="48"/>
          <w:szCs w:val="48"/>
        </w:rPr>
        <w:t>Second</w:t>
      </w:r>
      <w:r w:rsidR="00E25970">
        <w:rPr>
          <w:rFonts w:ascii="Cambria" w:hAnsi="Cambria" w:cs="Arial"/>
          <w:b/>
          <w:sz w:val="48"/>
          <w:szCs w:val="48"/>
        </w:rPr>
        <w:t xml:space="preserve"> Edition</w:t>
      </w:r>
      <w:r w:rsidR="005C443C">
        <w:rPr>
          <w:rFonts w:ascii="Cambria" w:hAnsi="Cambria" w:cs="Arial"/>
          <w:b/>
          <w:sz w:val="48"/>
          <w:szCs w:val="48"/>
        </w:rPr>
        <w:t>!</w:t>
      </w:r>
    </w:p>
    <w:p w14:paraId="12E55206" w14:textId="77777777" w:rsidR="00A5469C" w:rsidRPr="00C3376E" w:rsidRDefault="00A5469C" w:rsidP="009A34D7">
      <w:pPr>
        <w:rPr>
          <w:rFonts w:ascii="Comic Sans MS" w:hAnsi="Comic Sans MS"/>
          <w:sz w:val="12"/>
          <w:szCs w:val="12"/>
        </w:rPr>
      </w:pPr>
    </w:p>
    <w:p w14:paraId="7F236C46" w14:textId="77777777" w:rsidR="009A34D7" w:rsidRDefault="009A34D7" w:rsidP="00327337">
      <w:pPr>
        <w:ind w:left="1080" w:hanging="229"/>
        <w:rPr>
          <w:rFonts w:ascii="Cambria" w:hAnsi="Cambria" w:cs="Andalus"/>
        </w:rPr>
      </w:pPr>
    </w:p>
    <w:p w14:paraId="02885EB7" w14:textId="2BD0AA56" w:rsidR="00C3376E" w:rsidRPr="00F95652" w:rsidRDefault="00C3376E" w:rsidP="00327337">
      <w:pPr>
        <w:ind w:left="1080" w:hanging="229"/>
        <w:rPr>
          <w:rFonts w:ascii="Cambria" w:hAnsi="Cambria" w:cs="Andalus"/>
        </w:rPr>
      </w:pPr>
      <w:r w:rsidRPr="00F95652">
        <w:rPr>
          <w:rFonts w:ascii="Cambria" w:hAnsi="Cambria" w:cs="Andalus"/>
        </w:rPr>
        <w:t>Dear Colleagues,</w:t>
      </w:r>
    </w:p>
    <w:p w14:paraId="38AE8700" w14:textId="77777777" w:rsidR="007C5329" w:rsidRPr="009A34D7" w:rsidRDefault="007C5329" w:rsidP="00B12DB9">
      <w:pPr>
        <w:rPr>
          <w:rStyle w:val="Heading2Char"/>
          <w:rFonts w:ascii="Cambria" w:eastAsia="Calibri" w:hAnsi="Cambria" w:cs="Andalus"/>
          <w:b w:val="0"/>
          <w:i w:val="0"/>
          <w:sz w:val="13"/>
          <w:szCs w:val="13"/>
        </w:rPr>
      </w:pPr>
    </w:p>
    <w:p w14:paraId="6DA3DFE3" w14:textId="159A1C1A" w:rsidR="002F3319" w:rsidRDefault="00885C04" w:rsidP="00B46C05">
      <w:pPr>
        <w:ind w:left="851"/>
        <w:jc w:val="both"/>
        <w:rPr>
          <w:rFonts w:ascii="Cambria" w:hAnsi="Cambria" w:cs="Andalus"/>
        </w:rPr>
      </w:pPr>
      <w:r>
        <w:rPr>
          <w:rFonts w:ascii="Cambria" w:hAnsi="Cambria" w:cs="Andalus"/>
        </w:rPr>
        <w:t>Welcome to th</w:t>
      </w:r>
      <w:r w:rsidR="00F933FB">
        <w:rPr>
          <w:rFonts w:ascii="Cambria" w:hAnsi="Cambria" w:cs="Andalus"/>
        </w:rPr>
        <w:t>e</w:t>
      </w:r>
      <w:r w:rsidR="009048D1">
        <w:rPr>
          <w:rFonts w:ascii="Cambria" w:hAnsi="Cambria" w:cs="Andalus"/>
        </w:rPr>
        <w:t xml:space="preserve"> </w:t>
      </w:r>
      <w:r w:rsidR="001123E8">
        <w:rPr>
          <w:rFonts w:ascii="Cambria" w:hAnsi="Cambria" w:cs="Andalus"/>
        </w:rPr>
        <w:t>fi</w:t>
      </w:r>
      <w:r w:rsidR="009A34D7">
        <w:rPr>
          <w:rFonts w:ascii="Cambria" w:hAnsi="Cambria" w:cs="Andalus"/>
        </w:rPr>
        <w:t>nal</w:t>
      </w:r>
      <w:r w:rsidR="002F3319">
        <w:rPr>
          <w:rFonts w:ascii="Cambria" w:hAnsi="Cambria" w:cs="Andalus"/>
        </w:rPr>
        <w:t xml:space="preserve"> </w:t>
      </w:r>
      <w:r w:rsidR="004457DB" w:rsidRPr="00F95652">
        <w:rPr>
          <w:rFonts w:ascii="Cambria" w:hAnsi="Cambria" w:cs="Andalus"/>
        </w:rPr>
        <w:t>edition of the RE Newslette</w:t>
      </w:r>
      <w:r w:rsidR="00735B6A">
        <w:rPr>
          <w:rFonts w:ascii="Cambria" w:hAnsi="Cambria" w:cs="Andalus"/>
        </w:rPr>
        <w:t>r f</w:t>
      </w:r>
      <w:r>
        <w:rPr>
          <w:rFonts w:ascii="Cambria" w:hAnsi="Cambria" w:cs="Andalus"/>
        </w:rPr>
        <w:t>or Community Schools for</w:t>
      </w:r>
      <w:r w:rsidR="00F572B5">
        <w:rPr>
          <w:rFonts w:ascii="Cambria" w:hAnsi="Cambria" w:cs="Andalus"/>
        </w:rPr>
        <w:t xml:space="preserve"> </w:t>
      </w:r>
      <w:r w:rsidR="002F3319">
        <w:rPr>
          <w:rFonts w:ascii="Cambria" w:hAnsi="Cambria" w:cs="Andalus"/>
        </w:rPr>
        <w:t xml:space="preserve">this </w:t>
      </w:r>
      <w:r w:rsidR="001123E8">
        <w:rPr>
          <w:rFonts w:ascii="Cambria" w:hAnsi="Cambria" w:cs="Andalus"/>
        </w:rPr>
        <w:t>academic year</w:t>
      </w:r>
      <w:r w:rsidR="00BF01DB">
        <w:rPr>
          <w:rFonts w:ascii="Cambria" w:hAnsi="Cambria" w:cs="Andalus"/>
        </w:rPr>
        <w:t>.</w:t>
      </w:r>
      <w:r w:rsidR="00F933FB">
        <w:rPr>
          <w:rFonts w:ascii="Cambria" w:hAnsi="Cambria" w:cs="Andalus"/>
        </w:rPr>
        <w:t xml:space="preserve"> I do hope that </w:t>
      </w:r>
      <w:r w:rsidR="00F572B5">
        <w:rPr>
          <w:rFonts w:ascii="Cambria" w:hAnsi="Cambria" w:cs="Andalus"/>
        </w:rPr>
        <w:t xml:space="preserve">you </w:t>
      </w:r>
      <w:r w:rsidR="009A34D7">
        <w:rPr>
          <w:rFonts w:ascii="Cambria" w:hAnsi="Cambria" w:cs="Andalus"/>
        </w:rPr>
        <w:t>have found them to be both interesting a</w:t>
      </w:r>
      <w:r w:rsidR="001D12C0">
        <w:rPr>
          <w:rFonts w:ascii="Cambria" w:hAnsi="Cambria" w:cs="Andalus"/>
        </w:rPr>
        <w:t>nd a</w:t>
      </w:r>
      <w:r w:rsidR="009A34D7">
        <w:rPr>
          <w:rFonts w:ascii="Cambria" w:hAnsi="Cambria" w:cs="Andalus"/>
        </w:rPr>
        <w:t xml:space="preserve"> support to you in all aspects of your work as a Subject Leader! I am sure you are now all looking forward to some rest and relaxation during the summer</w:t>
      </w:r>
      <w:r w:rsidR="001123E8">
        <w:rPr>
          <w:rFonts w:ascii="Cambria" w:hAnsi="Cambria" w:cs="Andalus"/>
        </w:rPr>
        <w:t xml:space="preserve"> holiday period –</w:t>
      </w:r>
      <w:r w:rsidR="009A34D7">
        <w:rPr>
          <w:rFonts w:ascii="Cambria" w:hAnsi="Cambria" w:cs="Andalus"/>
        </w:rPr>
        <w:t xml:space="preserve"> whatever your plans may be, I wish you well! When we return to work in September, </w:t>
      </w:r>
      <w:r w:rsidR="001123E8">
        <w:rPr>
          <w:rFonts w:ascii="Cambria" w:hAnsi="Cambria" w:cs="Andalus"/>
        </w:rPr>
        <w:t>I will look forward to catching up with you</w:t>
      </w:r>
      <w:r w:rsidR="00F572B5">
        <w:rPr>
          <w:rFonts w:ascii="Cambria" w:hAnsi="Cambria" w:cs="Andalus"/>
        </w:rPr>
        <w:t xml:space="preserve"> </w:t>
      </w:r>
      <w:r w:rsidR="00F933FB">
        <w:rPr>
          <w:rFonts w:ascii="Cambria" w:hAnsi="Cambria" w:cs="Andalus"/>
        </w:rPr>
        <w:t xml:space="preserve">at the different Network Meetings, </w:t>
      </w:r>
      <w:r w:rsidR="001123E8">
        <w:rPr>
          <w:rFonts w:ascii="Cambria" w:hAnsi="Cambria" w:cs="Andalus"/>
        </w:rPr>
        <w:t xml:space="preserve">or perhaps in visits to you in your schools. </w:t>
      </w:r>
      <w:r w:rsidR="009A34D7">
        <w:rPr>
          <w:rFonts w:ascii="Cambria" w:hAnsi="Cambria" w:cs="Andalus"/>
        </w:rPr>
        <w:t>Finally, if you are moving on from RE, thank you for your enthusiasm and commitment to our subject and please pass this newsletter to your successor!</w:t>
      </w:r>
    </w:p>
    <w:p w14:paraId="592C05E8" w14:textId="08EB6C47" w:rsidR="009A34D7" w:rsidRPr="009A34D7" w:rsidRDefault="009A34D7" w:rsidP="00B46C05">
      <w:pPr>
        <w:ind w:left="851"/>
        <w:jc w:val="both"/>
        <w:rPr>
          <w:rFonts w:ascii="Cambria" w:hAnsi="Cambria" w:cs="Andalus"/>
          <w:sz w:val="13"/>
          <w:szCs w:val="13"/>
        </w:rPr>
      </w:pPr>
    </w:p>
    <w:p w14:paraId="391F3E03" w14:textId="01BF87FD" w:rsidR="00B46C05" w:rsidRDefault="009A34D7" w:rsidP="009A34D7">
      <w:pPr>
        <w:ind w:left="851"/>
        <w:jc w:val="both"/>
        <w:rPr>
          <w:rFonts w:ascii="Cambria" w:hAnsi="Cambria" w:cs="Andalus"/>
        </w:rPr>
      </w:pPr>
      <w:r>
        <w:rPr>
          <w:rFonts w:ascii="Cambria" w:hAnsi="Cambria" w:cs="Andalus"/>
        </w:rPr>
        <w:t xml:space="preserve">Do keep in touch via the various WhatsApp Groups that exist for Primary Subject Leaders in RE in many LAs now. Please contact me with your name, </w:t>
      </w:r>
      <w:proofErr w:type="gramStart"/>
      <w:r>
        <w:rPr>
          <w:rFonts w:ascii="Cambria" w:hAnsi="Cambria" w:cs="Andalus"/>
        </w:rPr>
        <w:t>school</w:t>
      </w:r>
      <w:proofErr w:type="gramEnd"/>
      <w:r>
        <w:rPr>
          <w:rFonts w:ascii="Cambria" w:hAnsi="Cambria" w:cs="Andalus"/>
        </w:rPr>
        <w:t xml:space="preserve"> and LA if you would like to be added. </w:t>
      </w:r>
      <w:r w:rsidR="00A3749C">
        <w:rPr>
          <w:rFonts w:ascii="Cambria" w:hAnsi="Cambria" w:cs="Andalus"/>
        </w:rPr>
        <w:t>Remember that</w:t>
      </w:r>
      <w:r w:rsidR="00E25970">
        <w:rPr>
          <w:rFonts w:ascii="Cambria" w:hAnsi="Cambria" w:cs="Andalus"/>
        </w:rPr>
        <w:t xml:space="preserve"> I </w:t>
      </w:r>
      <w:r w:rsidR="00B46C05">
        <w:rPr>
          <w:rFonts w:ascii="Cambria" w:hAnsi="Cambria" w:cs="Andalus"/>
        </w:rPr>
        <w:t xml:space="preserve">am </w:t>
      </w:r>
      <w:r w:rsidR="00E25970">
        <w:rPr>
          <w:rFonts w:ascii="Cambria" w:hAnsi="Cambria" w:cs="Andalus"/>
        </w:rPr>
        <w:t xml:space="preserve">always </w:t>
      </w:r>
      <w:r w:rsidR="00B46C05">
        <w:rPr>
          <w:rFonts w:ascii="Cambria" w:hAnsi="Cambria" w:cs="Andalus"/>
        </w:rPr>
        <w:t>here to offer you</w:t>
      </w:r>
      <w:r w:rsidR="00BF01DB">
        <w:rPr>
          <w:rFonts w:ascii="Cambria" w:hAnsi="Cambria" w:cs="Andalus"/>
        </w:rPr>
        <w:t xml:space="preserve"> </w:t>
      </w:r>
      <w:r w:rsidR="00B46C05">
        <w:rPr>
          <w:rFonts w:ascii="Cambria" w:hAnsi="Cambria" w:cs="Andalus"/>
        </w:rPr>
        <w:t>help, advice and</w:t>
      </w:r>
      <w:r w:rsidR="004457DB" w:rsidRPr="00F95652">
        <w:rPr>
          <w:rFonts w:ascii="Cambria" w:hAnsi="Cambria" w:cs="Andalus"/>
        </w:rPr>
        <w:t xml:space="preserve"> support with RE (or Col</w:t>
      </w:r>
      <w:r w:rsidR="00B46C05">
        <w:rPr>
          <w:rFonts w:ascii="Cambria" w:hAnsi="Cambria" w:cs="Andalus"/>
        </w:rPr>
        <w:t>lective Worship). You may be:</w:t>
      </w:r>
    </w:p>
    <w:p w14:paraId="789A0C2B" w14:textId="77777777" w:rsidR="009651DA" w:rsidRPr="009A34D7" w:rsidRDefault="009651DA" w:rsidP="00B46C05">
      <w:pPr>
        <w:ind w:left="851"/>
        <w:jc w:val="both"/>
        <w:rPr>
          <w:rFonts w:ascii="Cambria" w:hAnsi="Cambria" w:cs="Andalus"/>
          <w:sz w:val="13"/>
          <w:szCs w:val="13"/>
        </w:rPr>
      </w:pPr>
    </w:p>
    <w:p w14:paraId="77FF134F" w14:textId="0CC2FCAF" w:rsidR="00B46C05" w:rsidRDefault="00735B6A" w:rsidP="00E931B2">
      <w:pPr>
        <w:pStyle w:val="ListParagraph"/>
        <w:numPr>
          <w:ilvl w:val="0"/>
          <w:numId w:val="1"/>
        </w:numPr>
        <w:jc w:val="both"/>
        <w:rPr>
          <w:rFonts w:ascii="Cambria" w:hAnsi="Cambria" w:cs="Andalus"/>
        </w:rPr>
      </w:pPr>
      <w:r>
        <w:rPr>
          <w:rFonts w:ascii="Cambria" w:hAnsi="Cambria" w:cs="Andalus"/>
        </w:rPr>
        <w:t>preparing</w:t>
      </w:r>
      <w:r w:rsidR="00B46C05">
        <w:rPr>
          <w:rFonts w:ascii="Cambria" w:hAnsi="Cambria" w:cs="Andalus"/>
        </w:rPr>
        <w:t xml:space="preserve"> teaching and learning</w:t>
      </w:r>
    </w:p>
    <w:p w14:paraId="27EF76EE" w14:textId="6A4E57C6" w:rsidR="00B46C05" w:rsidRDefault="00B46C05" w:rsidP="00E931B2">
      <w:pPr>
        <w:pStyle w:val="ListParagraph"/>
        <w:numPr>
          <w:ilvl w:val="0"/>
          <w:numId w:val="1"/>
        </w:numPr>
        <w:jc w:val="both"/>
        <w:rPr>
          <w:rFonts w:ascii="Cambria" w:hAnsi="Cambria" w:cs="Andalus"/>
        </w:rPr>
      </w:pPr>
      <w:r>
        <w:rPr>
          <w:rFonts w:ascii="Cambria" w:hAnsi="Cambria" w:cs="Andalus"/>
        </w:rPr>
        <w:t>reviewing and revising RE documentation such as schemes of le</w:t>
      </w:r>
      <w:r w:rsidR="003C57A9">
        <w:rPr>
          <w:rFonts w:ascii="Cambria" w:hAnsi="Cambria" w:cs="Andalus"/>
        </w:rPr>
        <w:t xml:space="preserve">arning and </w:t>
      </w:r>
      <w:r>
        <w:rPr>
          <w:rFonts w:ascii="Cambria" w:hAnsi="Cambria" w:cs="Andalus"/>
        </w:rPr>
        <w:t>policy statements</w:t>
      </w:r>
    </w:p>
    <w:p w14:paraId="39D1BF4C" w14:textId="6EEC8197" w:rsidR="00B46C05" w:rsidRDefault="00B46C05" w:rsidP="00E931B2">
      <w:pPr>
        <w:pStyle w:val="ListParagraph"/>
        <w:numPr>
          <w:ilvl w:val="0"/>
          <w:numId w:val="1"/>
        </w:numPr>
        <w:jc w:val="both"/>
        <w:rPr>
          <w:rFonts w:ascii="Cambria" w:hAnsi="Cambria" w:cs="Andalus"/>
        </w:rPr>
      </w:pPr>
      <w:r>
        <w:rPr>
          <w:rFonts w:ascii="Cambria" w:hAnsi="Cambria" w:cs="Andalus"/>
        </w:rPr>
        <w:t>organising existing resources and/or selecting new ones</w:t>
      </w:r>
    </w:p>
    <w:p w14:paraId="11C386DB" w14:textId="7DA33412" w:rsidR="00B46C05" w:rsidRDefault="00B46C05" w:rsidP="00E931B2">
      <w:pPr>
        <w:pStyle w:val="ListParagraph"/>
        <w:numPr>
          <w:ilvl w:val="0"/>
          <w:numId w:val="1"/>
        </w:numPr>
        <w:jc w:val="both"/>
        <w:rPr>
          <w:rFonts w:ascii="Cambria" w:hAnsi="Cambria" w:cs="Andalus"/>
        </w:rPr>
      </w:pPr>
      <w:r>
        <w:rPr>
          <w:rFonts w:ascii="Cambria" w:hAnsi="Cambria" w:cs="Andalus"/>
        </w:rPr>
        <w:t>developing your own subject knowledge</w:t>
      </w:r>
      <w:r w:rsidR="00A81072">
        <w:rPr>
          <w:rFonts w:ascii="Cambria" w:hAnsi="Cambria" w:cs="Andalus"/>
        </w:rPr>
        <w:t>.</w:t>
      </w:r>
    </w:p>
    <w:p w14:paraId="559DA044" w14:textId="411EB846" w:rsidR="00B46C05" w:rsidRPr="009A34D7" w:rsidRDefault="00B46C05" w:rsidP="00EF3DC1">
      <w:pPr>
        <w:ind w:left="1211"/>
        <w:jc w:val="both"/>
        <w:rPr>
          <w:rFonts w:ascii="Cambria" w:hAnsi="Cambria" w:cs="Andalus"/>
          <w:sz w:val="13"/>
          <w:szCs w:val="13"/>
        </w:rPr>
      </w:pPr>
    </w:p>
    <w:p w14:paraId="57135425" w14:textId="79963EA6" w:rsidR="004457DB" w:rsidRPr="00F95652" w:rsidRDefault="004457DB" w:rsidP="00B46C05">
      <w:pPr>
        <w:ind w:left="851"/>
        <w:jc w:val="both"/>
        <w:rPr>
          <w:rFonts w:ascii="Cambria" w:hAnsi="Cambria" w:cs="Andalus"/>
        </w:rPr>
      </w:pPr>
      <w:r w:rsidRPr="00F95652">
        <w:rPr>
          <w:rFonts w:ascii="Cambria" w:hAnsi="Cambria" w:cs="Andalus"/>
        </w:rPr>
        <w:t>I would be delighted to hear from you.</w:t>
      </w:r>
      <w:r w:rsidR="009C565C">
        <w:rPr>
          <w:rFonts w:ascii="Cambria" w:hAnsi="Cambria" w:cs="Andalus"/>
        </w:rPr>
        <w:t xml:space="preserve"> </w:t>
      </w:r>
      <w:r w:rsidRPr="00F95652">
        <w:rPr>
          <w:rFonts w:ascii="Cambria" w:hAnsi="Cambria" w:cs="Andalus"/>
        </w:rPr>
        <w:t>Do not hesitate to contact me if you would like to make an appointment</w:t>
      </w:r>
      <w:r w:rsidR="00F572B5">
        <w:rPr>
          <w:rFonts w:ascii="Cambria" w:hAnsi="Cambria" w:cs="Andalus"/>
        </w:rPr>
        <w:t xml:space="preserve"> and I can assist you in person, online, by email or over the telephone.</w:t>
      </w:r>
    </w:p>
    <w:p w14:paraId="1B8FE7B6" w14:textId="2D9FF0A2" w:rsidR="002D67EA" w:rsidRPr="00D726E2" w:rsidRDefault="002D67EA" w:rsidP="00327337">
      <w:pPr>
        <w:ind w:left="1134" w:hanging="229"/>
        <w:jc w:val="both"/>
        <w:rPr>
          <w:rFonts w:ascii="Cambria" w:hAnsi="Cambria" w:cs="Andalus"/>
          <w:sz w:val="13"/>
          <w:szCs w:val="13"/>
        </w:rPr>
      </w:pPr>
    </w:p>
    <w:p w14:paraId="7AB8E38A" w14:textId="0E04E034" w:rsidR="002D67EA" w:rsidRPr="00255A84" w:rsidRDefault="002D67EA" w:rsidP="00327337">
      <w:pPr>
        <w:ind w:left="1134" w:hanging="229"/>
        <w:jc w:val="both"/>
        <w:rPr>
          <w:rFonts w:ascii="Apple Chancery" w:hAnsi="Apple Chancery" w:cs="Apple Chancery"/>
        </w:rPr>
      </w:pPr>
      <w:r w:rsidRPr="00255A84">
        <w:rPr>
          <w:rFonts w:ascii="Apple Chancery" w:hAnsi="Apple Chancery" w:cs="Apple Chancery"/>
        </w:rPr>
        <w:t>Lesley</w:t>
      </w:r>
      <w:r w:rsidR="00EF3DC1">
        <w:rPr>
          <w:rFonts w:ascii="Apple Chancery" w:hAnsi="Apple Chancery" w:cs="Apple Chancery"/>
        </w:rPr>
        <w:t xml:space="preserve"> Prior</w:t>
      </w:r>
    </w:p>
    <w:p w14:paraId="21FE2EB4" w14:textId="2669C8BB" w:rsidR="004457DB" w:rsidRPr="00D726E2" w:rsidRDefault="004457DB" w:rsidP="00327337">
      <w:pPr>
        <w:ind w:left="1134" w:hanging="229"/>
        <w:jc w:val="both"/>
        <w:rPr>
          <w:rFonts w:ascii="Cambria" w:hAnsi="Cambria" w:cs="Andalus"/>
          <w:sz w:val="13"/>
          <w:szCs w:val="13"/>
        </w:rPr>
      </w:pPr>
    </w:p>
    <w:p w14:paraId="77744F9F" w14:textId="27993C95" w:rsidR="00A5469C" w:rsidRPr="00800718" w:rsidRDefault="007C5329" w:rsidP="00327337">
      <w:pPr>
        <w:ind w:left="1134" w:hanging="229"/>
        <w:rPr>
          <w:rFonts w:ascii="Cambria" w:eastAsia="Calibri" w:hAnsi="Cambria" w:cs="Andalus"/>
          <w:bCs/>
          <w:iCs/>
        </w:rPr>
      </w:pPr>
      <w:r w:rsidRPr="00F95652">
        <w:rPr>
          <w:rStyle w:val="Heading2Char"/>
          <w:rFonts w:ascii="Cambria" w:eastAsia="Calibri" w:hAnsi="Cambria" w:cs="Andalus"/>
          <w:b w:val="0"/>
          <w:i w:val="0"/>
          <w:sz w:val="24"/>
          <w:szCs w:val="24"/>
        </w:rPr>
        <w:t>Adviser for RE in Community Schools</w:t>
      </w:r>
    </w:p>
    <w:p w14:paraId="441F8D09" w14:textId="43467484" w:rsidR="00A5469C" w:rsidRPr="002D67EA" w:rsidRDefault="00A3749C" w:rsidP="00C3376E">
      <w:pPr>
        <w:ind w:left="1080"/>
        <w:rPr>
          <w:rFonts w:ascii="Andalus" w:hAnsi="Andalus" w:cs="Andalus"/>
          <w:sz w:val="16"/>
          <w:szCs w:val="16"/>
        </w:rPr>
      </w:pPr>
      <w:r w:rsidRPr="00C20D43">
        <w:rPr>
          <w:rFonts w:ascii="Arial" w:hAnsi="Arial" w:cs="Arial"/>
          <w:noProof/>
          <w:sz w:val="20"/>
          <w:szCs w:val="20"/>
        </w:rPr>
        <mc:AlternateContent>
          <mc:Choice Requires="wps">
            <w:drawing>
              <wp:anchor distT="0" distB="0" distL="114300" distR="114300" simplePos="0" relativeHeight="251654656" behindDoc="0" locked="0" layoutInCell="1" allowOverlap="1" wp14:anchorId="262794EA" wp14:editId="5894FB40">
                <wp:simplePos x="0" y="0"/>
                <wp:positionH relativeFrom="column">
                  <wp:posOffset>-3729084</wp:posOffset>
                </wp:positionH>
                <wp:positionV relativeFrom="paragraph">
                  <wp:posOffset>322446</wp:posOffset>
                </wp:positionV>
                <wp:extent cx="7660322" cy="571500"/>
                <wp:effectExtent l="953"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660322" cy="571500"/>
                        </a:xfrm>
                        <a:prstGeom prst="rect">
                          <a:avLst/>
                        </a:prstGeom>
                        <a:solidFill>
                          <a:srgbClr val="990033"/>
                        </a:solidFill>
                        <a:ln>
                          <a:noFill/>
                        </a:ln>
                      </wps:spPr>
                      <wps:txbx>
                        <w:txbxContent>
                          <w:p w14:paraId="101D5DC9" w14:textId="4C69118E" w:rsidR="00EA5FBF" w:rsidRPr="00F95652" w:rsidRDefault="00A2787F" w:rsidP="00B05DE3">
                            <w:pPr>
                              <w:pStyle w:val="Heading1"/>
                              <w:shd w:val="clear" w:color="auto" w:fill="C00000"/>
                              <w:spacing w:before="120" w:beforeAutospacing="0" w:after="120" w:afterAutospacing="0"/>
                              <w:rPr>
                                <w:rFonts w:ascii="Cambria" w:hAnsi="Cambria"/>
                                <w:b/>
                                <w:color w:val="FFFFFF"/>
                                <w:sz w:val="44"/>
                              </w:rPr>
                            </w:pPr>
                            <w:r>
                              <w:rPr>
                                <w:rFonts w:ascii="Cambria" w:hAnsi="Cambria"/>
                                <w:b/>
                                <w:color w:val="FFFFFF"/>
                                <w:sz w:val="44"/>
                              </w:rPr>
                              <w:t xml:space="preserve">                            </w:t>
                            </w:r>
                            <w:r w:rsidR="00B05DE3">
                              <w:rPr>
                                <w:rFonts w:ascii="Cambria" w:hAnsi="Cambria"/>
                                <w:b/>
                                <w:color w:val="FFFFFF"/>
                                <w:sz w:val="44"/>
                              </w:rPr>
                              <w:t xml:space="preserve">RE IN </w:t>
                            </w:r>
                            <w:proofErr w:type="gramStart"/>
                            <w:r w:rsidR="00B05DE3">
                              <w:rPr>
                                <w:rFonts w:ascii="Cambria" w:hAnsi="Cambria"/>
                                <w:b/>
                                <w:color w:val="FFFFFF"/>
                                <w:sz w:val="44"/>
                              </w:rPr>
                              <w:t>COMMUNITIES</w:t>
                            </w:r>
                            <w:proofErr w:type="gramEnd"/>
                            <w:r w:rsidR="00B05DE3">
                              <w:rPr>
                                <w:rFonts w:ascii="Cambria" w:hAnsi="Cambria"/>
                                <w:b/>
                                <w:color w:val="FFFFFF"/>
                                <w:sz w:val="44"/>
                              </w:rPr>
                              <w:t xml:space="preserve"> NEWSLETTER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794EA" id="Rectangle 16" o:spid="_x0000_s1027" style="position:absolute;left:0;text-align:left;margin-left:-293.65pt;margin-top:25.4pt;width:603.15pt;height:4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" fillcolor="#903" stroked="f">
                <v:textbox style="layout-flow:vertical;mso-layout-flow-alt:bottom-to-top">
                  <w:txbxContent>
                    <w:p w14:paraId="101D5DC9" w14:textId="4C69118E" w:rsidR="00EA5FBF" w:rsidRPr="00F95652" w:rsidRDefault="00A2787F" w:rsidP="00B05DE3">
                      <w:pPr>
                        <w:pStyle w:val="Heading1"/>
                        <w:shd w:val="clear" w:color="auto" w:fill="C00000"/>
                        <w:spacing w:before="120" w:beforeAutospacing="0" w:after="120" w:afterAutospacing="0"/>
                        <w:rPr>
                          <w:rFonts w:ascii="Cambria" w:hAnsi="Cambria"/>
                          <w:b/>
                          <w:color w:val="FFFFFF"/>
                          <w:sz w:val="44"/>
                        </w:rPr>
                      </w:pPr>
                      <w:r>
                        <w:rPr>
                          <w:rFonts w:ascii="Cambria" w:hAnsi="Cambria"/>
                          <w:b/>
                          <w:color w:val="FFFFFF"/>
                          <w:sz w:val="44"/>
                        </w:rPr>
                        <w:t xml:space="preserve">                            </w:t>
                      </w:r>
                      <w:r w:rsidR="00B05DE3">
                        <w:rPr>
                          <w:rFonts w:ascii="Cambria" w:hAnsi="Cambria"/>
                          <w:b/>
                          <w:color w:val="FFFFFF"/>
                          <w:sz w:val="44"/>
                        </w:rPr>
                        <w:t xml:space="preserve">RE IN </w:t>
                      </w:r>
                      <w:proofErr w:type="gramStart"/>
                      <w:r w:rsidR="00B05DE3">
                        <w:rPr>
                          <w:rFonts w:ascii="Cambria" w:hAnsi="Cambria"/>
                          <w:b/>
                          <w:color w:val="FFFFFF"/>
                          <w:sz w:val="44"/>
                        </w:rPr>
                        <w:t>COMMUNITIES</w:t>
                      </w:r>
                      <w:proofErr w:type="gramEnd"/>
                      <w:r w:rsidR="00B05DE3">
                        <w:rPr>
                          <w:rFonts w:ascii="Cambria" w:hAnsi="Cambria"/>
                          <w:b/>
                          <w:color w:val="FFFFFF"/>
                          <w:sz w:val="44"/>
                        </w:rPr>
                        <w:t xml:space="preserve"> NEWSLETTER</w:t>
                      </w:r>
                    </w:p>
                  </w:txbxContent>
                </v:textbox>
              </v:rect>
            </w:pict>
          </mc:Fallback>
        </mc:AlternateContent>
      </w:r>
    </w:p>
    <w:tbl>
      <w:tblPr>
        <w:tblW w:w="103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4943"/>
      </w:tblGrid>
      <w:tr w:rsidR="00645F23" w:rsidRPr="002D67EA" w14:paraId="1DF533D0" w14:textId="77777777" w:rsidTr="006E42FE">
        <w:tc>
          <w:tcPr>
            <w:tcW w:w="5405" w:type="dxa"/>
            <w:shd w:val="clear" w:color="auto" w:fill="auto"/>
          </w:tcPr>
          <w:p w14:paraId="08A3043F" w14:textId="56A53F3E" w:rsidR="007C5329" w:rsidRPr="0004643F" w:rsidRDefault="00A5469C" w:rsidP="00BA5382">
            <w:pPr>
              <w:tabs>
                <w:tab w:val="left" w:pos="176"/>
              </w:tabs>
              <w:ind w:left="176"/>
              <w:rPr>
                <w:rFonts w:ascii="Cambria" w:hAnsi="Cambria" w:cs="Andalus"/>
                <w:b/>
                <w:bCs/>
              </w:rPr>
            </w:pPr>
            <w:r w:rsidRPr="00F95652">
              <w:rPr>
                <w:rFonts w:ascii="Cambria" w:hAnsi="Cambria" w:cs="Andalus"/>
                <w:b/>
                <w:bCs/>
              </w:rPr>
              <w:t>Contact Details:</w:t>
            </w:r>
            <w:r w:rsidR="00B46C05">
              <w:rPr>
                <w:rFonts w:ascii="Cambria" w:hAnsi="Cambria" w:cs="Andalus"/>
                <w:b/>
                <w:bCs/>
              </w:rPr>
              <w:t xml:space="preserve"> </w:t>
            </w:r>
            <w:r w:rsidR="00645F23" w:rsidRPr="0004643F">
              <w:rPr>
                <w:rFonts w:ascii="Cambria" w:hAnsi="Cambria" w:cs="Andalus"/>
                <w:b/>
                <w:bCs/>
              </w:rPr>
              <w:t>Lesley P</w:t>
            </w:r>
            <w:r w:rsidR="007C5329" w:rsidRPr="0004643F">
              <w:rPr>
                <w:rFonts w:ascii="Cambria" w:hAnsi="Cambria" w:cs="Andalus"/>
                <w:b/>
                <w:bCs/>
              </w:rPr>
              <w:t>rior</w:t>
            </w:r>
            <w:r w:rsidR="00645F23" w:rsidRPr="0004643F">
              <w:rPr>
                <w:rFonts w:ascii="Cambria" w:hAnsi="Cambria" w:cs="Andalus"/>
                <w:b/>
                <w:bCs/>
              </w:rPr>
              <w:t xml:space="preserve"> </w:t>
            </w:r>
          </w:p>
          <w:p w14:paraId="70E68E18" w14:textId="77777777" w:rsidR="00645F23" w:rsidRPr="00F95652" w:rsidRDefault="004457DB" w:rsidP="004457DB">
            <w:pPr>
              <w:tabs>
                <w:tab w:val="left" w:pos="176"/>
              </w:tabs>
              <w:ind w:left="176"/>
              <w:rPr>
                <w:rFonts w:ascii="Cambria" w:hAnsi="Cambria" w:cs="Andalus"/>
                <w:bCs/>
              </w:rPr>
            </w:pPr>
            <w:r w:rsidRPr="00F95652">
              <w:rPr>
                <w:rFonts w:ascii="Cambria" w:hAnsi="Cambria" w:cs="Andalus"/>
                <w:bCs/>
              </w:rPr>
              <w:t xml:space="preserve">Part time </w:t>
            </w:r>
            <w:r w:rsidR="00645F23" w:rsidRPr="00F95652">
              <w:rPr>
                <w:rFonts w:ascii="Cambria" w:hAnsi="Cambria" w:cs="Andalus"/>
                <w:bCs/>
              </w:rPr>
              <w:t>Adviser for R</w:t>
            </w:r>
            <w:r w:rsidRPr="00F95652">
              <w:rPr>
                <w:rFonts w:ascii="Cambria" w:hAnsi="Cambria" w:cs="Andalus"/>
                <w:bCs/>
              </w:rPr>
              <w:t xml:space="preserve">eligious </w:t>
            </w:r>
            <w:r w:rsidR="00645F23" w:rsidRPr="00F95652">
              <w:rPr>
                <w:rFonts w:ascii="Cambria" w:hAnsi="Cambria" w:cs="Andalus"/>
                <w:bCs/>
              </w:rPr>
              <w:t>E</w:t>
            </w:r>
            <w:r w:rsidRPr="00F95652">
              <w:rPr>
                <w:rFonts w:ascii="Cambria" w:hAnsi="Cambria" w:cs="Andalus"/>
                <w:bCs/>
              </w:rPr>
              <w:t>ducation</w:t>
            </w:r>
            <w:r w:rsidR="00645F23" w:rsidRPr="00F95652">
              <w:rPr>
                <w:rFonts w:ascii="Cambria" w:hAnsi="Cambria" w:cs="Andalus"/>
                <w:bCs/>
              </w:rPr>
              <w:t xml:space="preserve"> in Community Schools</w:t>
            </w:r>
          </w:p>
          <w:p w14:paraId="57E62B2C"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London Diocesan Board for Schools</w:t>
            </w:r>
          </w:p>
          <w:p w14:paraId="34132BF3" w14:textId="6C7BCFFA" w:rsidR="00645F23" w:rsidRPr="00F95652" w:rsidRDefault="00645F23" w:rsidP="004457DB">
            <w:pPr>
              <w:tabs>
                <w:tab w:val="left" w:pos="176"/>
              </w:tabs>
              <w:ind w:left="176"/>
              <w:rPr>
                <w:rFonts w:ascii="Cambria" w:hAnsi="Cambria" w:cs="Andalus"/>
                <w:bCs/>
              </w:rPr>
            </w:pPr>
            <w:r w:rsidRPr="00F95652">
              <w:rPr>
                <w:rFonts w:ascii="Cambria" w:hAnsi="Cambria" w:cs="Andalus"/>
                <w:bCs/>
              </w:rPr>
              <w:t>36</w:t>
            </w:r>
            <w:r w:rsidR="006051CA">
              <w:rPr>
                <w:rFonts w:ascii="Cambria" w:hAnsi="Cambria" w:cs="Andalus"/>
                <w:bCs/>
              </w:rPr>
              <w:t>,</w:t>
            </w:r>
            <w:r w:rsidRPr="00F95652">
              <w:rPr>
                <w:rFonts w:ascii="Cambria" w:hAnsi="Cambria" w:cs="Andalus"/>
                <w:bCs/>
              </w:rPr>
              <w:t xml:space="preserve"> </w:t>
            </w:r>
            <w:proofErr w:type="spellStart"/>
            <w:r w:rsidRPr="00F95652">
              <w:rPr>
                <w:rFonts w:ascii="Cambria" w:hAnsi="Cambria" w:cs="Andalus"/>
                <w:bCs/>
              </w:rPr>
              <w:t>Causton</w:t>
            </w:r>
            <w:proofErr w:type="spellEnd"/>
            <w:r w:rsidRPr="00F95652">
              <w:rPr>
                <w:rFonts w:ascii="Cambria" w:hAnsi="Cambria" w:cs="Andalus"/>
                <w:bCs/>
              </w:rPr>
              <w:t xml:space="preserve"> Street</w:t>
            </w:r>
          </w:p>
          <w:p w14:paraId="5E89D182"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London</w:t>
            </w:r>
          </w:p>
          <w:p w14:paraId="2B83D120" w14:textId="60B976EC" w:rsidR="00645F23" w:rsidRPr="00F95652" w:rsidRDefault="00645F23" w:rsidP="00BA5382">
            <w:pPr>
              <w:tabs>
                <w:tab w:val="left" w:pos="176"/>
              </w:tabs>
              <w:ind w:left="176"/>
              <w:rPr>
                <w:rFonts w:ascii="Cambria" w:hAnsi="Cambria" w:cs="Andalus"/>
                <w:bCs/>
              </w:rPr>
            </w:pPr>
            <w:r w:rsidRPr="00F95652">
              <w:rPr>
                <w:rFonts w:ascii="Cambria" w:hAnsi="Cambria" w:cs="Andalus"/>
                <w:bCs/>
              </w:rPr>
              <w:t>SW1P 4AU</w:t>
            </w:r>
          </w:p>
          <w:p w14:paraId="7AFA7B88" w14:textId="77777777" w:rsidR="004457DB" w:rsidRPr="00F95652" w:rsidRDefault="00645F23" w:rsidP="004457DB">
            <w:pPr>
              <w:ind w:left="176"/>
              <w:rPr>
                <w:rFonts w:ascii="Cambria" w:hAnsi="Cambria" w:cs="Andalus"/>
                <w:bCs/>
              </w:rPr>
            </w:pPr>
            <w:r w:rsidRPr="0004643F">
              <w:rPr>
                <w:rFonts w:ascii="Cambria" w:hAnsi="Cambria" w:cs="Andalus"/>
                <w:b/>
                <w:bCs/>
              </w:rPr>
              <w:t>Tel. No:</w:t>
            </w:r>
            <w:r w:rsidRPr="00F95652">
              <w:rPr>
                <w:rFonts w:ascii="Cambria" w:hAnsi="Cambria" w:cs="Andalus"/>
                <w:bCs/>
              </w:rPr>
              <w:t xml:space="preserve"> </w:t>
            </w:r>
            <w:r w:rsidRPr="00F95652">
              <w:rPr>
                <w:rFonts w:ascii="Cambria" w:hAnsi="Cambria" w:cs="Andalus"/>
              </w:rPr>
              <w:t>07808 761 148</w:t>
            </w:r>
            <w:r w:rsidRPr="00F95652">
              <w:rPr>
                <w:rFonts w:ascii="Cambria" w:hAnsi="Cambria" w:cs="Andalus"/>
                <w:bCs/>
              </w:rPr>
              <w:t xml:space="preserve"> </w:t>
            </w:r>
          </w:p>
          <w:p w14:paraId="2C51D4C4" w14:textId="46142130" w:rsidR="00F275CB" w:rsidRPr="00BA5382" w:rsidRDefault="003775E0" w:rsidP="00BA5382">
            <w:pPr>
              <w:ind w:left="176"/>
              <w:rPr>
                <w:rFonts w:ascii="Cambria" w:hAnsi="Cambria" w:cs="Andalus"/>
                <w:bCs/>
              </w:rPr>
            </w:pPr>
            <w:hyperlink r:id="rId7" w:history="1">
              <w:r w:rsidR="00645F23" w:rsidRPr="00F95652">
                <w:rPr>
                  <w:rStyle w:val="Hyperlink"/>
                  <w:rFonts w:ascii="Cambria" w:hAnsi="Cambria" w:cs="Andalus"/>
                  <w:bCs/>
                </w:rPr>
                <w:t>lesley.prior@london.anglican.org</w:t>
              </w:r>
            </w:hyperlink>
          </w:p>
        </w:tc>
        <w:tc>
          <w:tcPr>
            <w:tcW w:w="4943" w:type="dxa"/>
            <w:shd w:val="clear" w:color="auto" w:fill="auto"/>
            <w:vAlign w:val="center"/>
          </w:tcPr>
          <w:p w14:paraId="5A5C31F4" w14:textId="77777777" w:rsidR="00645F23" w:rsidRPr="002D67EA" w:rsidRDefault="00411750" w:rsidP="00F9366A">
            <w:pPr>
              <w:tabs>
                <w:tab w:val="left" w:pos="360"/>
              </w:tabs>
              <w:jc w:val="center"/>
              <w:rPr>
                <w:rFonts w:ascii="Andalus" w:hAnsi="Andalus" w:cs="Andalus"/>
              </w:rPr>
            </w:pPr>
            <w:r>
              <w:rPr>
                <w:rFonts w:ascii="Andalus" w:hAnsi="Andalus" w:cs="Andalus"/>
                <w:bCs/>
                <w:noProof/>
              </w:rPr>
              <w:drawing>
                <wp:inline distT="0" distB="0" distL="0" distR="0" wp14:anchorId="2D13C145" wp14:editId="5E45AE36">
                  <wp:extent cx="2069091" cy="1666240"/>
                  <wp:effectExtent l="0" t="0" r="1270" b="0"/>
                  <wp:docPr id="10" name="Picture 10" descr="189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8987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146" cy="1679975"/>
                          </a:xfrm>
                          <a:prstGeom prst="rect">
                            <a:avLst/>
                          </a:prstGeom>
                          <a:noFill/>
                          <a:ln>
                            <a:noFill/>
                          </a:ln>
                        </pic:spPr>
                      </pic:pic>
                    </a:graphicData>
                  </a:graphic>
                </wp:inline>
              </w:drawing>
            </w:r>
          </w:p>
        </w:tc>
      </w:tr>
    </w:tbl>
    <w:p w14:paraId="5C150F11" w14:textId="77777777" w:rsidR="00570692" w:rsidRDefault="00570692" w:rsidP="007669D9">
      <w:pPr>
        <w:rPr>
          <w:bCs/>
          <w:sz w:val="16"/>
          <w:szCs w:val="16"/>
        </w:rPr>
      </w:pPr>
    </w:p>
    <w:tbl>
      <w:tblPr>
        <w:tblW w:w="10348" w:type="dxa"/>
        <w:tblInd w:w="846" w:type="dxa"/>
        <w:tblLook w:val="01E0" w:firstRow="1" w:lastRow="1" w:firstColumn="1" w:lastColumn="1" w:noHBand="0" w:noVBand="0"/>
      </w:tblPr>
      <w:tblGrid>
        <w:gridCol w:w="7317"/>
        <w:gridCol w:w="3031"/>
      </w:tblGrid>
      <w:tr w:rsidR="002924BD" w:rsidRPr="002D67EA" w14:paraId="3A030CD0" w14:textId="77777777" w:rsidTr="007B211C">
        <w:trPr>
          <w:trHeight w:val="305"/>
        </w:trPr>
        <w:tc>
          <w:tcPr>
            <w:tcW w:w="7317" w:type="dxa"/>
            <w:tcBorders>
              <w:top w:val="single" w:sz="4" w:space="0" w:color="auto"/>
              <w:left w:val="single" w:sz="4" w:space="0" w:color="auto"/>
              <w:bottom w:val="single" w:sz="4" w:space="0" w:color="auto"/>
              <w:right w:val="single" w:sz="4" w:space="0" w:color="auto"/>
            </w:tcBorders>
            <w:shd w:val="clear" w:color="auto" w:fill="auto"/>
          </w:tcPr>
          <w:p w14:paraId="7158B459" w14:textId="3ED8DE11" w:rsidR="00CD19FF" w:rsidRDefault="006D41C0" w:rsidP="00E931B2">
            <w:pPr>
              <w:pStyle w:val="ListParagraph"/>
              <w:numPr>
                <w:ilvl w:val="0"/>
                <w:numId w:val="2"/>
              </w:numPr>
              <w:rPr>
                <w:rFonts w:ascii="Cambria" w:hAnsi="Cambria" w:cs="Andalus"/>
                <w:bCs/>
              </w:rPr>
            </w:pPr>
            <w:r w:rsidRPr="003C57A9">
              <w:rPr>
                <w:rFonts w:ascii="Cambria" w:hAnsi="Cambria" w:cs="Andalus"/>
                <w:b/>
                <w:bCs/>
              </w:rPr>
              <w:t xml:space="preserve">LB </w:t>
            </w:r>
            <w:r w:rsidR="003A321F" w:rsidRPr="003C57A9">
              <w:rPr>
                <w:rFonts w:ascii="Cambria" w:hAnsi="Cambria" w:cs="Andalus"/>
                <w:b/>
                <w:bCs/>
              </w:rPr>
              <w:t>Brent:</w:t>
            </w:r>
            <w:r w:rsidR="002F3319">
              <w:rPr>
                <w:rFonts w:ascii="Cambria" w:hAnsi="Cambria" w:cs="Andalus"/>
                <w:b/>
                <w:bCs/>
              </w:rPr>
              <w:t xml:space="preserve"> </w:t>
            </w:r>
            <w:r w:rsidR="009A34D7" w:rsidRPr="009A34D7">
              <w:rPr>
                <w:rFonts w:ascii="Cambria" w:hAnsi="Cambria" w:cs="Andalus"/>
                <w:bCs/>
              </w:rPr>
              <w:t>20</w:t>
            </w:r>
            <w:r w:rsidR="009A34D7" w:rsidRPr="009A34D7">
              <w:rPr>
                <w:rFonts w:ascii="Cambria" w:hAnsi="Cambria" w:cs="Andalus"/>
                <w:bCs/>
                <w:vertAlign w:val="superscript"/>
              </w:rPr>
              <w:t>th</w:t>
            </w:r>
            <w:r w:rsidR="009A34D7" w:rsidRPr="009A34D7">
              <w:rPr>
                <w:rFonts w:ascii="Cambria" w:hAnsi="Cambria" w:cs="Andalus"/>
                <w:bCs/>
              </w:rPr>
              <w:t xml:space="preserve"> </w:t>
            </w:r>
            <w:proofErr w:type="gramStart"/>
            <w:r w:rsidR="009A34D7" w:rsidRPr="009A34D7">
              <w:rPr>
                <w:rFonts w:ascii="Cambria" w:hAnsi="Cambria" w:cs="Andalus"/>
                <w:bCs/>
              </w:rPr>
              <w:t>October</w:t>
            </w:r>
            <w:r w:rsidR="00D726E2">
              <w:rPr>
                <w:rFonts w:ascii="Cambria" w:hAnsi="Cambria" w:cs="Andalus"/>
                <w:bCs/>
              </w:rPr>
              <w:t>,</w:t>
            </w:r>
            <w:proofErr w:type="gramEnd"/>
            <w:r w:rsidR="00D726E2">
              <w:rPr>
                <w:rFonts w:ascii="Cambria" w:hAnsi="Cambria" w:cs="Andalus"/>
                <w:bCs/>
              </w:rPr>
              <w:t xml:space="preserve"> 28</w:t>
            </w:r>
            <w:r w:rsidR="00D726E2" w:rsidRPr="00D726E2">
              <w:rPr>
                <w:rFonts w:ascii="Cambria" w:hAnsi="Cambria" w:cs="Andalus"/>
                <w:bCs/>
                <w:vertAlign w:val="superscript"/>
              </w:rPr>
              <w:t>th</w:t>
            </w:r>
            <w:r w:rsidR="00D726E2">
              <w:rPr>
                <w:rFonts w:ascii="Cambria" w:hAnsi="Cambria" w:cs="Andalus"/>
                <w:bCs/>
              </w:rPr>
              <w:t xml:space="preserve"> February, 9</w:t>
            </w:r>
            <w:r w:rsidR="00D726E2" w:rsidRPr="00D726E2">
              <w:rPr>
                <w:rFonts w:ascii="Cambria" w:hAnsi="Cambria" w:cs="Andalus"/>
                <w:bCs/>
                <w:vertAlign w:val="superscript"/>
              </w:rPr>
              <w:t>th</w:t>
            </w:r>
            <w:r w:rsidR="00D726E2">
              <w:rPr>
                <w:rFonts w:ascii="Cambria" w:hAnsi="Cambria" w:cs="Andalus"/>
                <w:bCs/>
              </w:rPr>
              <w:t xml:space="preserve"> May</w:t>
            </w:r>
            <w:r w:rsidR="002F3319">
              <w:rPr>
                <w:rFonts w:ascii="Cambria" w:hAnsi="Cambria" w:cs="Andalus"/>
                <w:bCs/>
              </w:rPr>
              <w:t>*</w:t>
            </w:r>
          </w:p>
          <w:p w14:paraId="6C49E805" w14:textId="5D32A6E5" w:rsidR="00A3749C" w:rsidRPr="00885C04" w:rsidRDefault="00A3749C" w:rsidP="00E931B2">
            <w:pPr>
              <w:pStyle w:val="ListParagraph"/>
              <w:numPr>
                <w:ilvl w:val="0"/>
                <w:numId w:val="2"/>
              </w:numPr>
              <w:rPr>
                <w:rFonts w:ascii="Cambria" w:hAnsi="Cambria" w:cs="Andalus"/>
                <w:bCs/>
              </w:rPr>
            </w:pPr>
            <w:r>
              <w:rPr>
                <w:rFonts w:ascii="Cambria" w:hAnsi="Cambria" w:cs="Andalus"/>
                <w:b/>
                <w:bCs/>
              </w:rPr>
              <w:t>LB Camden:</w:t>
            </w:r>
            <w:r>
              <w:rPr>
                <w:rFonts w:ascii="Cambria" w:hAnsi="Cambria" w:cs="Andalus"/>
                <w:bCs/>
              </w:rPr>
              <w:t xml:space="preserve"> </w:t>
            </w:r>
            <w:r w:rsidR="00D726E2">
              <w:rPr>
                <w:rFonts w:ascii="Cambria" w:hAnsi="Cambria" w:cs="Andalus"/>
                <w:bCs/>
              </w:rPr>
              <w:t>1</w:t>
            </w:r>
            <w:r w:rsidR="00D726E2" w:rsidRPr="00D726E2">
              <w:rPr>
                <w:rFonts w:ascii="Cambria" w:hAnsi="Cambria" w:cs="Andalus"/>
                <w:bCs/>
                <w:vertAlign w:val="superscript"/>
              </w:rPr>
              <w:t>st</w:t>
            </w:r>
            <w:r w:rsidR="00D726E2">
              <w:rPr>
                <w:rFonts w:ascii="Cambria" w:hAnsi="Cambria" w:cs="Andalus"/>
                <w:bCs/>
              </w:rPr>
              <w:t xml:space="preserve"> </w:t>
            </w:r>
            <w:proofErr w:type="gramStart"/>
            <w:r w:rsidR="00D726E2">
              <w:rPr>
                <w:rFonts w:ascii="Cambria" w:hAnsi="Cambria" w:cs="Andalus"/>
                <w:bCs/>
              </w:rPr>
              <w:t>November,</w:t>
            </w:r>
            <w:proofErr w:type="gramEnd"/>
            <w:r w:rsidR="00D726E2">
              <w:rPr>
                <w:rFonts w:ascii="Cambria" w:hAnsi="Cambria" w:cs="Andalus"/>
                <w:bCs/>
              </w:rPr>
              <w:t xml:space="preserve"> 7</w:t>
            </w:r>
            <w:r w:rsidR="00D726E2" w:rsidRPr="00D726E2">
              <w:rPr>
                <w:rFonts w:ascii="Cambria" w:hAnsi="Cambria" w:cs="Andalus"/>
                <w:bCs/>
                <w:vertAlign w:val="superscript"/>
              </w:rPr>
              <w:t>th</w:t>
            </w:r>
            <w:r w:rsidR="00D726E2">
              <w:rPr>
                <w:rFonts w:ascii="Cambria" w:hAnsi="Cambria" w:cs="Andalus"/>
                <w:bCs/>
              </w:rPr>
              <w:t xml:space="preserve"> March, 6</w:t>
            </w:r>
            <w:r w:rsidR="00D726E2" w:rsidRPr="00D726E2">
              <w:rPr>
                <w:rFonts w:ascii="Cambria" w:hAnsi="Cambria" w:cs="Andalus"/>
                <w:bCs/>
                <w:vertAlign w:val="superscript"/>
              </w:rPr>
              <w:t>th</w:t>
            </w:r>
            <w:r w:rsidR="00D726E2">
              <w:rPr>
                <w:rFonts w:ascii="Cambria" w:hAnsi="Cambria" w:cs="Andalus"/>
                <w:bCs/>
              </w:rPr>
              <w:t xml:space="preserve"> June</w:t>
            </w:r>
            <w:r w:rsidR="002F3319">
              <w:rPr>
                <w:rFonts w:ascii="Cambria" w:hAnsi="Cambria" w:cs="Andalus"/>
                <w:bCs/>
              </w:rPr>
              <w:t>*</w:t>
            </w:r>
          </w:p>
          <w:p w14:paraId="2078E0CE" w14:textId="53E6080C" w:rsidR="00A3749C" w:rsidRPr="001D12C0" w:rsidRDefault="006D41C0" w:rsidP="001D12C0">
            <w:pPr>
              <w:numPr>
                <w:ilvl w:val="0"/>
                <w:numId w:val="2"/>
              </w:numPr>
              <w:rPr>
                <w:rFonts w:ascii="Cambria" w:hAnsi="Cambria" w:cs="Andalus"/>
                <w:bCs/>
              </w:rPr>
            </w:pPr>
            <w:r w:rsidRPr="003C57A9">
              <w:rPr>
                <w:rFonts w:ascii="Cambria" w:hAnsi="Cambria" w:cs="Andalus"/>
                <w:b/>
                <w:bCs/>
              </w:rPr>
              <w:t xml:space="preserve">LB </w:t>
            </w:r>
            <w:r w:rsidR="0050080D" w:rsidRPr="003C57A9">
              <w:rPr>
                <w:rFonts w:ascii="Cambria" w:hAnsi="Cambria" w:cs="Andalus"/>
                <w:b/>
                <w:bCs/>
              </w:rPr>
              <w:t>Hammersmith</w:t>
            </w:r>
            <w:r w:rsidR="001534E9" w:rsidRPr="003C57A9">
              <w:rPr>
                <w:rFonts w:ascii="Cambria" w:hAnsi="Cambria" w:cs="Andalus"/>
                <w:b/>
                <w:bCs/>
              </w:rPr>
              <w:t xml:space="preserve"> </w:t>
            </w:r>
            <w:r w:rsidR="0050080D" w:rsidRPr="003C57A9">
              <w:rPr>
                <w:rFonts w:ascii="Cambria" w:hAnsi="Cambria" w:cs="Andalus"/>
                <w:b/>
                <w:bCs/>
              </w:rPr>
              <w:t>&amp;</w:t>
            </w:r>
            <w:r w:rsidR="001534E9" w:rsidRPr="003C57A9">
              <w:rPr>
                <w:rFonts w:ascii="Cambria" w:hAnsi="Cambria" w:cs="Andalus"/>
                <w:b/>
                <w:bCs/>
              </w:rPr>
              <w:t xml:space="preserve"> </w:t>
            </w:r>
            <w:r w:rsidR="003A321F" w:rsidRPr="003C57A9">
              <w:rPr>
                <w:rFonts w:ascii="Cambria" w:hAnsi="Cambria" w:cs="Andalus"/>
                <w:b/>
                <w:bCs/>
              </w:rPr>
              <w:t>Fulham</w:t>
            </w:r>
            <w:r w:rsidR="00A3749C">
              <w:rPr>
                <w:rFonts w:ascii="Cambria" w:hAnsi="Cambria" w:cs="Andalus"/>
                <w:b/>
                <w:bCs/>
              </w:rPr>
              <w:t xml:space="preserve">: </w:t>
            </w:r>
            <w:r w:rsidR="001D12C0" w:rsidRPr="001D12C0">
              <w:rPr>
                <w:rFonts w:ascii="Cambria" w:hAnsi="Cambria" w:cs="Andalus"/>
                <w:bCs/>
              </w:rPr>
              <w:t>29</w:t>
            </w:r>
            <w:r w:rsidR="001D12C0" w:rsidRPr="001D12C0">
              <w:rPr>
                <w:rFonts w:ascii="Cambria" w:hAnsi="Cambria" w:cs="Andalus"/>
                <w:bCs/>
                <w:vertAlign w:val="superscript"/>
              </w:rPr>
              <w:t>th</w:t>
            </w:r>
            <w:r w:rsidR="001D12C0" w:rsidRPr="001D12C0">
              <w:rPr>
                <w:rFonts w:ascii="Cambria" w:hAnsi="Cambria" w:cs="Andalus"/>
                <w:bCs/>
              </w:rPr>
              <w:t> </w:t>
            </w:r>
            <w:proofErr w:type="gramStart"/>
            <w:r w:rsidR="001D12C0" w:rsidRPr="001D12C0">
              <w:rPr>
                <w:rFonts w:ascii="Cambria" w:hAnsi="Cambria" w:cs="Andalus"/>
                <w:bCs/>
              </w:rPr>
              <w:t>November</w:t>
            </w:r>
            <w:r w:rsidR="001D12C0">
              <w:rPr>
                <w:rFonts w:ascii="Cambria" w:hAnsi="Cambria" w:cs="Andalus"/>
                <w:bCs/>
              </w:rPr>
              <w:t>,</w:t>
            </w:r>
            <w:proofErr w:type="gramEnd"/>
            <w:r w:rsidR="001D12C0">
              <w:rPr>
                <w:rFonts w:ascii="Cambria" w:hAnsi="Cambria" w:cs="Andalus"/>
                <w:bCs/>
              </w:rPr>
              <w:t xml:space="preserve"> </w:t>
            </w:r>
            <w:r w:rsidR="001D12C0" w:rsidRPr="001D12C0">
              <w:rPr>
                <w:rFonts w:ascii="Cambria" w:hAnsi="Cambria" w:cs="Andalus"/>
                <w:bCs/>
              </w:rPr>
              <w:t>23</w:t>
            </w:r>
            <w:r w:rsidR="001D12C0" w:rsidRPr="001D12C0">
              <w:rPr>
                <w:rFonts w:ascii="Cambria" w:hAnsi="Cambria" w:cs="Andalus"/>
                <w:bCs/>
                <w:vertAlign w:val="superscript"/>
              </w:rPr>
              <w:t>rd</w:t>
            </w:r>
            <w:r w:rsidR="001D12C0" w:rsidRPr="001D12C0">
              <w:rPr>
                <w:rFonts w:ascii="Cambria" w:hAnsi="Cambria" w:cs="Andalus"/>
                <w:bCs/>
              </w:rPr>
              <w:t> March</w:t>
            </w:r>
            <w:r w:rsidR="001D12C0">
              <w:rPr>
                <w:rFonts w:ascii="Cambria" w:hAnsi="Cambria" w:cs="Andalus"/>
                <w:bCs/>
              </w:rPr>
              <w:t xml:space="preserve">, </w:t>
            </w:r>
            <w:r w:rsidR="001D12C0" w:rsidRPr="001D12C0">
              <w:rPr>
                <w:rFonts w:ascii="Cambria" w:hAnsi="Cambria" w:cs="Andalus"/>
                <w:bCs/>
              </w:rPr>
              <w:t>20</w:t>
            </w:r>
            <w:r w:rsidR="001D12C0" w:rsidRPr="001D12C0">
              <w:rPr>
                <w:rFonts w:ascii="Cambria" w:hAnsi="Cambria" w:cs="Andalus"/>
                <w:bCs/>
                <w:vertAlign w:val="superscript"/>
              </w:rPr>
              <w:t>th</w:t>
            </w:r>
            <w:r w:rsidR="001D12C0" w:rsidRPr="001D12C0">
              <w:rPr>
                <w:rFonts w:ascii="Cambria" w:hAnsi="Cambria" w:cs="Andalus"/>
                <w:bCs/>
              </w:rPr>
              <w:t> June</w:t>
            </w:r>
            <w:r w:rsidR="002F3319" w:rsidRPr="001D12C0">
              <w:rPr>
                <w:rFonts w:ascii="Cambria" w:hAnsi="Cambria" w:cs="Andalus"/>
                <w:bCs/>
              </w:rPr>
              <w:t>*</w:t>
            </w:r>
          </w:p>
          <w:p w14:paraId="1DC79BB1" w14:textId="5854F096" w:rsidR="008B6CD6" w:rsidRPr="003C57A9" w:rsidRDefault="006D41C0" w:rsidP="00E931B2">
            <w:pPr>
              <w:numPr>
                <w:ilvl w:val="0"/>
                <w:numId w:val="2"/>
              </w:numPr>
              <w:rPr>
                <w:rFonts w:ascii="Cambria" w:hAnsi="Cambria" w:cs="Andalus"/>
                <w:b/>
                <w:bCs/>
              </w:rPr>
            </w:pPr>
            <w:r w:rsidRPr="003C57A9">
              <w:rPr>
                <w:rFonts w:ascii="Cambria" w:hAnsi="Cambria" w:cs="Andalus"/>
                <w:b/>
                <w:bCs/>
              </w:rPr>
              <w:t xml:space="preserve">RB </w:t>
            </w:r>
            <w:r w:rsidR="0050080D" w:rsidRPr="003C57A9">
              <w:rPr>
                <w:rFonts w:ascii="Cambria" w:hAnsi="Cambria" w:cs="Andalus"/>
                <w:b/>
                <w:bCs/>
              </w:rPr>
              <w:t>Kensington</w:t>
            </w:r>
            <w:r w:rsidR="001534E9" w:rsidRPr="003C57A9">
              <w:rPr>
                <w:rFonts w:ascii="Cambria" w:hAnsi="Cambria" w:cs="Andalus"/>
                <w:b/>
                <w:bCs/>
              </w:rPr>
              <w:t xml:space="preserve"> </w:t>
            </w:r>
            <w:r w:rsidR="0050080D" w:rsidRPr="003C57A9">
              <w:rPr>
                <w:rFonts w:ascii="Cambria" w:hAnsi="Cambria" w:cs="Andalus"/>
                <w:b/>
                <w:bCs/>
              </w:rPr>
              <w:t>&amp;</w:t>
            </w:r>
            <w:r w:rsidR="008B6CD6" w:rsidRPr="003C57A9">
              <w:rPr>
                <w:rFonts w:ascii="Cambria" w:hAnsi="Cambria" w:cs="Andalus"/>
                <w:b/>
                <w:bCs/>
              </w:rPr>
              <w:t xml:space="preserve"> </w:t>
            </w:r>
          </w:p>
          <w:p w14:paraId="310D74B0" w14:textId="159ED2F2" w:rsidR="005C041B" w:rsidRPr="00A3749C" w:rsidRDefault="003A321F" w:rsidP="00885C04">
            <w:pPr>
              <w:ind w:left="720"/>
              <w:rPr>
                <w:rFonts w:ascii="Cambria" w:hAnsi="Cambria" w:cs="Andalus"/>
                <w:bCs/>
              </w:rPr>
            </w:pPr>
            <w:r w:rsidRPr="003C57A9">
              <w:rPr>
                <w:rFonts w:ascii="Cambria" w:hAnsi="Cambria" w:cs="Andalus"/>
                <w:b/>
                <w:bCs/>
              </w:rPr>
              <w:t>Chelsea/City of Westminster</w:t>
            </w:r>
            <w:r w:rsidR="008B6CD6" w:rsidRPr="003C57A9">
              <w:rPr>
                <w:rFonts w:ascii="Cambria" w:hAnsi="Cambria" w:cs="Andalus"/>
                <w:b/>
                <w:bCs/>
              </w:rPr>
              <w:t xml:space="preserve">: </w:t>
            </w:r>
            <w:r w:rsidR="00D726E2" w:rsidRPr="00D726E2">
              <w:rPr>
                <w:rFonts w:ascii="Cambria" w:hAnsi="Cambria" w:cs="Andalus"/>
                <w:bCs/>
              </w:rPr>
              <w:t>24</w:t>
            </w:r>
            <w:r w:rsidR="00D726E2" w:rsidRPr="00D726E2">
              <w:rPr>
                <w:rFonts w:ascii="Cambria" w:hAnsi="Cambria" w:cs="Andalus"/>
                <w:bCs/>
                <w:vertAlign w:val="superscript"/>
              </w:rPr>
              <w:t>th</w:t>
            </w:r>
            <w:r w:rsidR="00D726E2" w:rsidRPr="00D726E2">
              <w:rPr>
                <w:rFonts w:ascii="Cambria" w:hAnsi="Cambria" w:cs="Andalus"/>
                <w:bCs/>
              </w:rPr>
              <w:t xml:space="preserve"> </w:t>
            </w:r>
            <w:proofErr w:type="gramStart"/>
            <w:r w:rsidR="00D726E2" w:rsidRPr="00D726E2">
              <w:rPr>
                <w:rFonts w:ascii="Cambria" w:hAnsi="Cambria" w:cs="Andalus"/>
                <w:bCs/>
              </w:rPr>
              <w:t>November</w:t>
            </w:r>
            <w:r w:rsidR="00D726E2">
              <w:rPr>
                <w:rFonts w:ascii="Cambria" w:hAnsi="Cambria" w:cs="Andalus"/>
                <w:bCs/>
              </w:rPr>
              <w:t>,</w:t>
            </w:r>
            <w:proofErr w:type="gramEnd"/>
            <w:r w:rsidR="00D726E2">
              <w:rPr>
                <w:rFonts w:ascii="Cambria" w:hAnsi="Cambria" w:cs="Andalus"/>
                <w:bCs/>
              </w:rPr>
              <w:t xml:space="preserve"> 23</w:t>
            </w:r>
            <w:r w:rsidR="00D726E2" w:rsidRPr="00D726E2">
              <w:rPr>
                <w:rFonts w:ascii="Cambria" w:hAnsi="Cambria" w:cs="Andalus"/>
                <w:bCs/>
                <w:vertAlign w:val="superscript"/>
              </w:rPr>
              <w:t>rd</w:t>
            </w:r>
            <w:r w:rsidR="00D726E2">
              <w:rPr>
                <w:rFonts w:ascii="Cambria" w:hAnsi="Cambria" w:cs="Andalus"/>
                <w:bCs/>
              </w:rPr>
              <w:t xml:space="preserve"> February, </w:t>
            </w:r>
            <w:r w:rsidR="003A229D">
              <w:rPr>
                <w:rFonts w:ascii="Cambria" w:hAnsi="Cambria" w:cs="Andalus"/>
                <w:bCs/>
              </w:rPr>
              <w:t>22</w:t>
            </w:r>
            <w:r w:rsidR="003A229D" w:rsidRPr="003A229D">
              <w:rPr>
                <w:rFonts w:ascii="Cambria" w:hAnsi="Cambria" w:cs="Andalus"/>
                <w:bCs/>
                <w:vertAlign w:val="superscript"/>
              </w:rPr>
              <w:t>nd</w:t>
            </w:r>
            <w:r w:rsidR="00D726E2">
              <w:rPr>
                <w:rFonts w:ascii="Cambria" w:hAnsi="Cambria" w:cs="Andalus"/>
                <w:bCs/>
              </w:rPr>
              <w:t xml:space="preserve"> June</w:t>
            </w:r>
            <w:r w:rsidR="00A3749C">
              <w:rPr>
                <w:rFonts w:ascii="Cambria" w:hAnsi="Cambria" w:cs="Andalus"/>
                <w:bCs/>
              </w:rPr>
              <w:t xml:space="preserve"> </w:t>
            </w:r>
          </w:p>
          <w:p w14:paraId="6C425070" w14:textId="445D33D6" w:rsidR="003A321F" w:rsidRPr="00E25970" w:rsidRDefault="006D41C0" w:rsidP="00E931B2">
            <w:pPr>
              <w:numPr>
                <w:ilvl w:val="0"/>
                <w:numId w:val="2"/>
              </w:numPr>
              <w:rPr>
                <w:rFonts w:ascii="Cambria" w:hAnsi="Cambria" w:cs="Andalus"/>
                <w:b/>
                <w:bCs/>
              </w:rPr>
            </w:pPr>
            <w:r w:rsidRPr="003C57A9">
              <w:rPr>
                <w:rFonts w:ascii="Cambria" w:hAnsi="Cambria" w:cs="Andalus"/>
                <w:b/>
                <w:bCs/>
              </w:rPr>
              <w:t xml:space="preserve">LB </w:t>
            </w:r>
            <w:r w:rsidR="003A321F" w:rsidRPr="003C57A9">
              <w:rPr>
                <w:rFonts w:ascii="Cambria" w:hAnsi="Cambria" w:cs="Andalus"/>
                <w:b/>
                <w:bCs/>
              </w:rPr>
              <w:t>Harrow:</w:t>
            </w:r>
            <w:r w:rsidR="008B6CD6" w:rsidRPr="003C57A9">
              <w:rPr>
                <w:rFonts w:ascii="Cambria" w:hAnsi="Cambria" w:cs="Andalus"/>
                <w:b/>
                <w:bCs/>
              </w:rPr>
              <w:t xml:space="preserve"> </w:t>
            </w:r>
            <w:r w:rsidR="00AB296F" w:rsidRPr="00351CD5">
              <w:rPr>
                <w:rFonts w:ascii="Cambria" w:hAnsi="Cambria" w:cs="Andalus"/>
                <w:bCs/>
              </w:rPr>
              <w:t>27</w:t>
            </w:r>
            <w:r w:rsidR="00AB296F" w:rsidRPr="00351CD5">
              <w:rPr>
                <w:rFonts w:ascii="Cambria" w:hAnsi="Cambria" w:cs="Andalus"/>
                <w:bCs/>
                <w:vertAlign w:val="superscript"/>
              </w:rPr>
              <w:t>th</w:t>
            </w:r>
            <w:r w:rsidR="00AB296F" w:rsidRPr="00351CD5">
              <w:rPr>
                <w:rFonts w:ascii="Cambria" w:hAnsi="Cambria" w:cs="Andalus"/>
                <w:bCs/>
              </w:rPr>
              <w:t xml:space="preserve"> </w:t>
            </w:r>
            <w:proofErr w:type="gramStart"/>
            <w:r w:rsidR="00AB296F" w:rsidRPr="00351CD5">
              <w:rPr>
                <w:rFonts w:ascii="Cambria" w:hAnsi="Cambria" w:cs="Andalus"/>
                <w:bCs/>
              </w:rPr>
              <w:t>September,</w:t>
            </w:r>
            <w:proofErr w:type="gramEnd"/>
            <w:r w:rsidR="00AB296F" w:rsidRPr="00351CD5">
              <w:rPr>
                <w:rFonts w:ascii="Cambria" w:hAnsi="Cambria" w:cs="Andalus"/>
                <w:bCs/>
              </w:rPr>
              <w:t xml:space="preserve"> </w:t>
            </w:r>
            <w:r w:rsidR="00351CD5" w:rsidRPr="00351CD5">
              <w:rPr>
                <w:rFonts w:ascii="Cambria" w:hAnsi="Cambria" w:cs="Andalus"/>
                <w:bCs/>
              </w:rPr>
              <w:t>19</w:t>
            </w:r>
            <w:r w:rsidR="00351CD5" w:rsidRPr="00351CD5">
              <w:rPr>
                <w:rFonts w:ascii="Cambria" w:hAnsi="Cambria" w:cs="Andalus"/>
                <w:bCs/>
                <w:vertAlign w:val="superscript"/>
              </w:rPr>
              <w:t>th</w:t>
            </w:r>
            <w:r w:rsidR="00351CD5" w:rsidRPr="00351CD5">
              <w:rPr>
                <w:rFonts w:ascii="Cambria" w:hAnsi="Cambria" w:cs="Andalus"/>
                <w:bCs/>
              </w:rPr>
              <w:t xml:space="preserve"> January,</w:t>
            </w:r>
            <w:r w:rsidR="00351CD5">
              <w:rPr>
                <w:rFonts w:ascii="Cambria" w:hAnsi="Cambria" w:cs="Andalus"/>
                <w:b/>
                <w:bCs/>
              </w:rPr>
              <w:t xml:space="preserve"> </w:t>
            </w:r>
            <w:r w:rsidR="00832A5F" w:rsidRPr="00832A5F">
              <w:rPr>
                <w:rFonts w:ascii="Cambria" w:hAnsi="Cambria" w:cs="Andalus"/>
                <w:bCs/>
              </w:rPr>
              <w:t>27</w:t>
            </w:r>
            <w:r w:rsidR="00832A5F" w:rsidRPr="00832A5F">
              <w:rPr>
                <w:rFonts w:ascii="Cambria" w:hAnsi="Cambria" w:cs="Andalus"/>
                <w:bCs/>
                <w:vertAlign w:val="superscript"/>
              </w:rPr>
              <w:t>th</w:t>
            </w:r>
            <w:r w:rsidR="00832A5F" w:rsidRPr="00832A5F">
              <w:rPr>
                <w:rFonts w:ascii="Cambria" w:hAnsi="Cambria" w:cs="Andalus"/>
                <w:bCs/>
              </w:rPr>
              <w:t xml:space="preserve"> April</w:t>
            </w:r>
            <w:r w:rsidR="002F3319">
              <w:rPr>
                <w:rFonts w:ascii="Cambria" w:hAnsi="Cambria" w:cs="Andalus"/>
                <w:bCs/>
              </w:rPr>
              <w:t>*</w:t>
            </w:r>
          </w:p>
          <w:p w14:paraId="04B3BD2C" w14:textId="60B82058" w:rsidR="00E25970" w:rsidRPr="003C57A9" w:rsidRDefault="00E25970" w:rsidP="00E931B2">
            <w:pPr>
              <w:numPr>
                <w:ilvl w:val="0"/>
                <w:numId w:val="2"/>
              </w:numPr>
              <w:rPr>
                <w:rFonts w:ascii="Cambria" w:hAnsi="Cambria" w:cs="Andalus"/>
                <w:b/>
                <w:bCs/>
              </w:rPr>
            </w:pPr>
            <w:r>
              <w:rPr>
                <w:rFonts w:ascii="Cambria" w:hAnsi="Cambria" w:cs="Andalus"/>
                <w:b/>
                <w:bCs/>
              </w:rPr>
              <w:t>LB Hounslow</w:t>
            </w:r>
            <w:r w:rsidR="0008202B">
              <w:rPr>
                <w:rFonts w:ascii="Cambria" w:hAnsi="Cambria" w:cs="Andalus"/>
                <w:b/>
                <w:bCs/>
              </w:rPr>
              <w:t xml:space="preserve">: </w:t>
            </w:r>
            <w:r w:rsidR="009A34D7" w:rsidRPr="00D726E2">
              <w:rPr>
                <w:rFonts w:ascii="Cambria" w:hAnsi="Cambria" w:cs="Andalus"/>
                <w:bCs/>
              </w:rPr>
              <w:t>18</w:t>
            </w:r>
            <w:r w:rsidR="009A34D7" w:rsidRPr="00D726E2">
              <w:rPr>
                <w:rFonts w:ascii="Cambria" w:hAnsi="Cambria" w:cs="Andalus"/>
                <w:bCs/>
                <w:vertAlign w:val="superscript"/>
              </w:rPr>
              <w:t>th</w:t>
            </w:r>
            <w:r w:rsidR="009A34D7" w:rsidRPr="00D726E2">
              <w:rPr>
                <w:rFonts w:ascii="Cambria" w:hAnsi="Cambria" w:cs="Andalus"/>
                <w:bCs/>
              </w:rPr>
              <w:t xml:space="preserve"> </w:t>
            </w:r>
            <w:proofErr w:type="gramStart"/>
            <w:r w:rsidR="009A34D7" w:rsidRPr="00D726E2">
              <w:rPr>
                <w:rFonts w:ascii="Cambria" w:hAnsi="Cambria" w:cs="Andalus"/>
                <w:bCs/>
              </w:rPr>
              <w:t>October</w:t>
            </w:r>
            <w:r w:rsidR="00D726E2">
              <w:rPr>
                <w:rFonts w:ascii="Cambria" w:hAnsi="Cambria" w:cs="Andalus"/>
                <w:bCs/>
              </w:rPr>
              <w:t>,</w:t>
            </w:r>
            <w:proofErr w:type="gramEnd"/>
            <w:r w:rsidR="00D726E2">
              <w:rPr>
                <w:rFonts w:ascii="Cambria" w:hAnsi="Cambria" w:cs="Andalus"/>
                <w:bCs/>
              </w:rPr>
              <w:t xml:space="preserve"> 14</w:t>
            </w:r>
            <w:r w:rsidR="00D726E2" w:rsidRPr="00D726E2">
              <w:rPr>
                <w:rFonts w:ascii="Cambria" w:hAnsi="Cambria" w:cs="Andalus"/>
                <w:bCs/>
                <w:vertAlign w:val="superscript"/>
              </w:rPr>
              <w:t>th</w:t>
            </w:r>
            <w:r w:rsidR="00D726E2">
              <w:rPr>
                <w:rFonts w:ascii="Cambria" w:hAnsi="Cambria" w:cs="Andalus"/>
                <w:bCs/>
                <w:vertAlign w:val="superscript"/>
              </w:rPr>
              <w:t xml:space="preserve"> </w:t>
            </w:r>
            <w:r w:rsidR="00D726E2">
              <w:rPr>
                <w:rFonts w:ascii="Cambria" w:hAnsi="Cambria" w:cs="Andalus"/>
                <w:bCs/>
              </w:rPr>
              <w:t>March, 25</w:t>
            </w:r>
            <w:r w:rsidR="00D726E2" w:rsidRPr="00D726E2">
              <w:rPr>
                <w:rFonts w:ascii="Cambria" w:hAnsi="Cambria" w:cs="Andalus"/>
                <w:bCs/>
                <w:vertAlign w:val="superscript"/>
              </w:rPr>
              <w:t>th</w:t>
            </w:r>
            <w:r w:rsidR="00D726E2">
              <w:rPr>
                <w:rFonts w:ascii="Cambria" w:hAnsi="Cambria" w:cs="Andalus"/>
                <w:bCs/>
              </w:rPr>
              <w:t xml:space="preserve"> May</w:t>
            </w:r>
            <w:r w:rsidR="002F3319">
              <w:rPr>
                <w:rFonts w:ascii="Cambria" w:hAnsi="Cambria" w:cs="Andalus"/>
                <w:bCs/>
              </w:rPr>
              <w:t>*</w:t>
            </w:r>
            <w:r w:rsidR="00A3749C">
              <w:rPr>
                <w:rFonts w:ascii="Cambria" w:hAnsi="Cambria" w:cs="Andalus"/>
                <w:bCs/>
              </w:rPr>
              <w:t xml:space="preserve"> </w:t>
            </w:r>
            <w:r w:rsidR="00A3749C">
              <w:rPr>
                <w:rFonts w:ascii="Cambria" w:hAnsi="Cambria" w:cs="Andalus"/>
                <w:b/>
                <w:bCs/>
              </w:rPr>
              <w:t xml:space="preserve"> </w:t>
            </w:r>
          </w:p>
          <w:p w14:paraId="1CC486DD" w14:textId="77777777" w:rsidR="00351CD5" w:rsidRPr="00351CD5" w:rsidRDefault="003A321F" w:rsidP="00351CD5">
            <w:pPr>
              <w:numPr>
                <w:ilvl w:val="0"/>
                <w:numId w:val="2"/>
              </w:numPr>
              <w:rPr>
                <w:rFonts w:ascii="Cambria" w:hAnsi="Cambria" w:cs="Andalus"/>
                <w:bCs/>
              </w:rPr>
            </w:pPr>
            <w:r w:rsidRPr="003C57A9">
              <w:rPr>
                <w:rFonts w:ascii="Cambria" w:hAnsi="Cambria" w:cs="Andalus"/>
                <w:b/>
                <w:bCs/>
              </w:rPr>
              <w:t>R</w:t>
            </w:r>
            <w:r w:rsidR="006D41C0" w:rsidRPr="003C57A9">
              <w:rPr>
                <w:rFonts w:ascii="Cambria" w:hAnsi="Cambria" w:cs="Andalus"/>
                <w:b/>
                <w:bCs/>
              </w:rPr>
              <w:t>B Kingston/LB</w:t>
            </w:r>
            <w:r w:rsidRPr="003C57A9">
              <w:rPr>
                <w:rFonts w:ascii="Cambria" w:hAnsi="Cambria" w:cs="Andalus"/>
                <w:b/>
                <w:bCs/>
              </w:rPr>
              <w:t xml:space="preserve"> Richmond:</w:t>
            </w:r>
            <w:r w:rsidR="006D41C0" w:rsidRPr="003C57A9">
              <w:rPr>
                <w:rFonts w:ascii="Cambria" w:hAnsi="Cambria" w:cs="Andalus"/>
                <w:bCs/>
              </w:rPr>
              <w:t xml:space="preserve"> </w:t>
            </w:r>
            <w:r w:rsidR="00351CD5" w:rsidRPr="00351CD5">
              <w:rPr>
                <w:rFonts w:ascii="Cambria" w:hAnsi="Cambria" w:cs="Andalus"/>
                <w:bCs/>
              </w:rPr>
              <w:t>8</w:t>
            </w:r>
            <w:r w:rsidR="00351CD5" w:rsidRPr="00351CD5">
              <w:rPr>
                <w:rFonts w:ascii="Cambria" w:hAnsi="Cambria" w:cs="Andalus"/>
                <w:bCs/>
                <w:vertAlign w:val="superscript"/>
              </w:rPr>
              <w:t>th</w:t>
            </w:r>
            <w:r w:rsidR="00351CD5" w:rsidRPr="00351CD5">
              <w:rPr>
                <w:rFonts w:ascii="Cambria" w:hAnsi="Cambria" w:cs="Andalus"/>
                <w:bCs/>
              </w:rPr>
              <w:t> November</w:t>
            </w:r>
          </w:p>
          <w:p w14:paraId="49231F63" w14:textId="16E04031" w:rsidR="001123E8" w:rsidRPr="001D12C0" w:rsidRDefault="00351CD5" w:rsidP="001123E8">
            <w:pPr>
              <w:numPr>
                <w:ilvl w:val="0"/>
                <w:numId w:val="2"/>
              </w:numPr>
              <w:tabs>
                <w:tab w:val="num" w:pos="720"/>
              </w:tabs>
              <w:rPr>
                <w:rFonts w:ascii="Cambria" w:hAnsi="Cambria" w:cs="Andalus"/>
                <w:bCs/>
              </w:rPr>
            </w:pPr>
            <w:r w:rsidRPr="00351CD5">
              <w:rPr>
                <w:rFonts w:ascii="Cambria" w:hAnsi="Cambria" w:cs="Andalus"/>
                <w:bCs/>
              </w:rPr>
              <w:t>9</w:t>
            </w:r>
            <w:r w:rsidRPr="00351CD5">
              <w:rPr>
                <w:rFonts w:ascii="Cambria" w:hAnsi="Cambria" w:cs="Andalus"/>
                <w:bCs/>
                <w:vertAlign w:val="superscript"/>
              </w:rPr>
              <w:t>th</w:t>
            </w:r>
            <w:r w:rsidRPr="00351CD5">
              <w:rPr>
                <w:rFonts w:ascii="Cambria" w:hAnsi="Cambria" w:cs="Andalus"/>
                <w:bCs/>
              </w:rPr>
              <w:t> </w:t>
            </w:r>
            <w:proofErr w:type="gramStart"/>
            <w:r w:rsidRPr="00351CD5">
              <w:rPr>
                <w:rFonts w:ascii="Cambria" w:hAnsi="Cambria" w:cs="Andalus"/>
                <w:bCs/>
              </w:rPr>
              <w:t>March</w:t>
            </w:r>
            <w:r>
              <w:rPr>
                <w:rFonts w:ascii="Cambria" w:hAnsi="Cambria" w:cs="Andalus"/>
                <w:bCs/>
              </w:rPr>
              <w:t>,</w:t>
            </w:r>
            <w:proofErr w:type="gramEnd"/>
            <w:r>
              <w:rPr>
                <w:rFonts w:ascii="Cambria" w:hAnsi="Cambria" w:cs="Andalus"/>
                <w:bCs/>
              </w:rPr>
              <w:t xml:space="preserve"> </w:t>
            </w:r>
            <w:r w:rsidRPr="00351CD5">
              <w:rPr>
                <w:rFonts w:ascii="Cambria" w:hAnsi="Cambria" w:cs="Andalus"/>
                <w:bCs/>
              </w:rPr>
              <w:t>13th June</w:t>
            </w:r>
            <w:r w:rsidR="002F3319" w:rsidRPr="00351CD5">
              <w:rPr>
                <w:rFonts w:ascii="Cambria" w:hAnsi="Cambria" w:cs="Andalus"/>
                <w:bCs/>
              </w:rPr>
              <w:t>*</w:t>
            </w:r>
          </w:p>
          <w:p w14:paraId="65E7BD7B" w14:textId="290538DF" w:rsidR="001123E8" w:rsidRPr="001123E8" w:rsidRDefault="001123E8" w:rsidP="001123E8">
            <w:pPr>
              <w:rPr>
                <w:rFonts w:ascii="Cambria" w:hAnsi="Cambria" w:cs="Andalus"/>
                <w:bCs/>
              </w:rPr>
            </w:pPr>
            <w:r w:rsidRPr="001123E8">
              <w:rPr>
                <w:rFonts w:ascii="Cambria" w:hAnsi="Cambria" w:cs="Andalus"/>
                <w:bCs/>
              </w:rPr>
              <w:t>In LAs marked with an asterisk, a WhatsApp Group is available.</w:t>
            </w:r>
          </w:p>
        </w:tc>
        <w:tc>
          <w:tcPr>
            <w:tcW w:w="3031" w:type="dxa"/>
            <w:tcBorders>
              <w:top w:val="single" w:sz="4" w:space="0" w:color="auto"/>
              <w:left w:val="single" w:sz="4" w:space="0" w:color="auto"/>
              <w:bottom w:val="single" w:sz="4" w:space="0" w:color="auto"/>
              <w:right w:val="single" w:sz="4" w:space="0" w:color="auto"/>
            </w:tcBorders>
            <w:shd w:val="clear" w:color="auto" w:fill="C00000"/>
            <w:vAlign w:val="center"/>
          </w:tcPr>
          <w:p w14:paraId="21E862DA" w14:textId="45DD363D" w:rsidR="00A81072" w:rsidRPr="00E25970" w:rsidRDefault="003E309C" w:rsidP="00885C04">
            <w:pPr>
              <w:tabs>
                <w:tab w:val="left" w:pos="360"/>
              </w:tabs>
              <w:ind w:left="360"/>
              <w:jc w:val="center"/>
              <w:rPr>
                <w:rFonts w:ascii="Cambria" w:hAnsi="Cambria" w:cs="Andalus"/>
                <w:b/>
                <w:color w:val="FFFFFF"/>
                <w:sz w:val="36"/>
                <w:szCs w:val="36"/>
              </w:rPr>
            </w:pPr>
            <w:r>
              <w:rPr>
                <w:rFonts w:ascii="Cambria" w:hAnsi="Cambria" w:cs="Andalus"/>
                <w:b/>
                <w:color w:val="FFFFFF"/>
                <w:sz w:val="36"/>
                <w:szCs w:val="36"/>
              </w:rPr>
              <w:t xml:space="preserve">Provisional </w:t>
            </w:r>
            <w:r w:rsidR="003A321F" w:rsidRPr="00E25970">
              <w:rPr>
                <w:rFonts w:ascii="Cambria" w:hAnsi="Cambria" w:cs="Andalus"/>
                <w:b/>
                <w:color w:val="FFFFFF"/>
                <w:sz w:val="36"/>
                <w:szCs w:val="36"/>
              </w:rPr>
              <w:t xml:space="preserve">Dates </w:t>
            </w:r>
            <w:proofErr w:type="gramStart"/>
            <w:r w:rsidR="003A321F" w:rsidRPr="00E25970">
              <w:rPr>
                <w:rFonts w:ascii="Cambria" w:hAnsi="Cambria" w:cs="Andalus"/>
                <w:b/>
                <w:color w:val="FFFFFF"/>
                <w:sz w:val="36"/>
                <w:szCs w:val="36"/>
              </w:rPr>
              <w:t xml:space="preserve">of </w:t>
            </w:r>
            <w:r w:rsidR="00885C04" w:rsidRPr="00E25970">
              <w:rPr>
                <w:rFonts w:ascii="Cambria" w:hAnsi="Cambria" w:cs="Andalus"/>
                <w:b/>
                <w:color w:val="FFFFFF"/>
                <w:sz w:val="36"/>
                <w:szCs w:val="36"/>
              </w:rPr>
              <w:t xml:space="preserve"> </w:t>
            </w:r>
            <w:r w:rsidR="005C443C" w:rsidRPr="00E25970">
              <w:rPr>
                <w:rFonts w:ascii="Cambria" w:hAnsi="Cambria" w:cs="Andalus"/>
                <w:b/>
                <w:color w:val="FFFFFF"/>
                <w:sz w:val="36"/>
                <w:szCs w:val="36"/>
              </w:rPr>
              <w:t>Primary</w:t>
            </w:r>
            <w:proofErr w:type="gramEnd"/>
            <w:r w:rsidR="005C443C" w:rsidRPr="00E25970">
              <w:rPr>
                <w:rFonts w:ascii="Cambria" w:hAnsi="Cambria" w:cs="Andalus"/>
                <w:b/>
                <w:color w:val="FFFFFF"/>
                <w:sz w:val="36"/>
                <w:szCs w:val="36"/>
              </w:rPr>
              <w:t xml:space="preserve"> </w:t>
            </w:r>
            <w:r w:rsidR="003A321F" w:rsidRPr="00E25970">
              <w:rPr>
                <w:rFonts w:ascii="Cambria" w:hAnsi="Cambria" w:cs="Andalus"/>
                <w:b/>
                <w:color w:val="FFFFFF"/>
                <w:sz w:val="36"/>
                <w:szCs w:val="36"/>
              </w:rPr>
              <w:t xml:space="preserve">RE </w:t>
            </w:r>
            <w:r w:rsidR="00735B6A" w:rsidRPr="00E25970">
              <w:rPr>
                <w:rFonts w:ascii="Cambria" w:hAnsi="Cambria" w:cs="Andalus"/>
                <w:b/>
                <w:color w:val="FFFFFF"/>
                <w:sz w:val="36"/>
                <w:szCs w:val="36"/>
              </w:rPr>
              <w:t xml:space="preserve">Network </w:t>
            </w:r>
            <w:r w:rsidR="003A321F" w:rsidRPr="00E25970">
              <w:rPr>
                <w:rFonts w:ascii="Cambria" w:hAnsi="Cambria" w:cs="Andalus"/>
                <w:b/>
                <w:color w:val="FFFFFF"/>
                <w:sz w:val="36"/>
                <w:szCs w:val="36"/>
              </w:rPr>
              <w:t>Meetings</w:t>
            </w:r>
            <w:r w:rsidR="00B46C05" w:rsidRPr="00E25970">
              <w:rPr>
                <w:rFonts w:ascii="Cambria" w:hAnsi="Cambria" w:cs="Andalus"/>
                <w:b/>
                <w:color w:val="FFFFFF"/>
                <w:sz w:val="36"/>
                <w:szCs w:val="36"/>
              </w:rPr>
              <w:t xml:space="preserve"> </w:t>
            </w:r>
          </w:p>
          <w:p w14:paraId="065D07DB" w14:textId="2172ECE2" w:rsidR="002924BD" w:rsidRPr="004F7F2D" w:rsidRDefault="00470FC7" w:rsidP="00885C04">
            <w:pPr>
              <w:tabs>
                <w:tab w:val="left" w:pos="360"/>
              </w:tabs>
              <w:ind w:left="360"/>
              <w:jc w:val="center"/>
              <w:rPr>
                <w:rFonts w:ascii="Cambria" w:hAnsi="Cambria" w:cs="Andalus"/>
                <w:b/>
                <w:color w:val="FFFFFF"/>
                <w:sz w:val="40"/>
                <w:szCs w:val="40"/>
              </w:rPr>
            </w:pPr>
            <w:r w:rsidRPr="00E25970">
              <w:rPr>
                <w:rFonts w:ascii="Cambria" w:hAnsi="Cambria" w:cs="Andalus"/>
                <w:b/>
                <w:color w:val="FFFFFF"/>
                <w:sz w:val="36"/>
                <w:szCs w:val="36"/>
              </w:rPr>
              <w:t>20</w:t>
            </w:r>
            <w:r w:rsidR="00A3749C">
              <w:rPr>
                <w:rFonts w:ascii="Cambria" w:hAnsi="Cambria" w:cs="Andalus"/>
                <w:b/>
                <w:color w:val="FFFFFF"/>
                <w:sz w:val="36"/>
                <w:szCs w:val="36"/>
              </w:rPr>
              <w:t>22</w:t>
            </w:r>
            <w:r w:rsidR="00D726E2">
              <w:rPr>
                <w:rFonts w:ascii="Cambria" w:hAnsi="Cambria" w:cs="Andalus"/>
                <w:b/>
                <w:color w:val="FFFFFF"/>
                <w:sz w:val="36"/>
                <w:szCs w:val="36"/>
              </w:rPr>
              <w:t>/23</w:t>
            </w:r>
          </w:p>
        </w:tc>
      </w:tr>
    </w:tbl>
    <w:p w14:paraId="1AF1EDBD" w14:textId="4A4E93CD" w:rsidR="007B211C" w:rsidRDefault="007B211C" w:rsidP="00570692">
      <w:pPr>
        <w:jc w:val="both"/>
        <w:rPr>
          <w:rFonts w:ascii="Cambria" w:hAnsi="Cambria" w:cs="Andalus"/>
          <w:color w:val="000000"/>
          <w:lang w:val="en" w:eastAsia="en-GB"/>
        </w:rPr>
      </w:pPr>
    </w:p>
    <w:p w14:paraId="3006B61D" w14:textId="7BA6EA24" w:rsidR="007513EF" w:rsidRPr="004454B1" w:rsidRDefault="00D726E2" w:rsidP="00723C05">
      <w:pPr>
        <w:pStyle w:val="NoSpacing"/>
        <w:pBdr>
          <w:top w:val="single" w:sz="4" w:space="1" w:color="auto"/>
          <w:left w:val="single" w:sz="4" w:space="4" w:color="auto"/>
          <w:bottom w:val="single" w:sz="4" w:space="8" w:color="auto"/>
          <w:right w:val="single" w:sz="4" w:space="4" w:color="auto"/>
        </w:pBdr>
        <w:shd w:val="clear" w:color="auto" w:fill="C00000"/>
        <w:jc w:val="center"/>
        <w:rPr>
          <w:rFonts w:ascii="Cambria" w:hAnsi="Cambria"/>
          <w:b/>
          <w:color w:val="FFFFFF" w:themeColor="background1"/>
          <w:sz w:val="48"/>
          <w:szCs w:val="48"/>
          <w:bdr w:val="none" w:sz="0" w:space="0" w:color="auto" w:frame="1"/>
        </w:rPr>
      </w:pPr>
      <w:r>
        <w:rPr>
          <w:rFonts w:ascii="Cambria" w:hAnsi="Cambria"/>
          <w:b/>
          <w:color w:val="FFFFFF" w:themeColor="background1"/>
          <w:sz w:val="48"/>
          <w:szCs w:val="48"/>
          <w:bdr w:val="none" w:sz="0" w:space="0" w:color="auto" w:frame="1"/>
        </w:rPr>
        <w:t>New RE Resources from</w:t>
      </w:r>
      <w:r w:rsidR="001123E8">
        <w:rPr>
          <w:rFonts w:ascii="Cambria" w:hAnsi="Cambria"/>
          <w:b/>
          <w:color w:val="FFFFFF" w:themeColor="background1"/>
          <w:sz w:val="48"/>
          <w:szCs w:val="48"/>
          <w:bdr w:val="none" w:sz="0" w:space="0" w:color="auto" w:frame="1"/>
        </w:rPr>
        <w:t xml:space="preserve"> the</w:t>
      </w:r>
      <w:r w:rsidR="00F933FB">
        <w:rPr>
          <w:rFonts w:ascii="Cambria" w:hAnsi="Cambria"/>
          <w:b/>
          <w:color w:val="FFFFFF" w:themeColor="background1"/>
          <w:sz w:val="48"/>
          <w:szCs w:val="48"/>
          <w:bdr w:val="none" w:sz="0" w:space="0" w:color="auto" w:frame="1"/>
        </w:rPr>
        <w:t xml:space="preserve"> </w:t>
      </w:r>
      <w:r w:rsidR="001123E8">
        <w:rPr>
          <w:rFonts w:ascii="Cambria" w:hAnsi="Cambria"/>
          <w:b/>
          <w:color w:val="FFFFFF" w:themeColor="background1"/>
          <w:sz w:val="48"/>
          <w:szCs w:val="48"/>
          <w:bdr w:val="none" w:sz="0" w:space="0" w:color="auto" w:frame="1"/>
        </w:rPr>
        <w:t>BBC</w:t>
      </w:r>
    </w:p>
    <w:p w14:paraId="0B073EF3" w14:textId="77777777" w:rsidR="007513EF" w:rsidRDefault="007513EF" w:rsidP="00570692">
      <w:pPr>
        <w:jc w:val="both"/>
        <w:rPr>
          <w:rFonts w:ascii="Cambria" w:hAnsi="Cambria" w:cs="Andalus"/>
          <w:color w:val="000000"/>
          <w:lang w:val="en" w:eastAsia="en-GB"/>
        </w:rPr>
      </w:pPr>
    </w:p>
    <w:tbl>
      <w:tblPr>
        <w:tblStyle w:val="TableGrid"/>
        <w:tblW w:w="11341" w:type="dxa"/>
        <w:tblInd w:w="-147" w:type="dxa"/>
        <w:tblLayout w:type="fixed"/>
        <w:tblLook w:val="04A0" w:firstRow="1" w:lastRow="0" w:firstColumn="1" w:lastColumn="0" w:noHBand="0" w:noVBand="1"/>
      </w:tblPr>
      <w:tblGrid>
        <w:gridCol w:w="11341"/>
      </w:tblGrid>
      <w:tr w:rsidR="002B6FDC" w14:paraId="79E07D05" w14:textId="77777777" w:rsidTr="00F933FB">
        <w:tc>
          <w:tcPr>
            <w:tcW w:w="11341" w:type="dxa"/>
          </w:tcPr>
          <w:tbl>
            <w:tblPr>
              <w:tblW w:w="5000" w:type="pct"/>
              <w:jc w:val="center"/>
              <w:shd w:val="clear" w:color="auto" w:fill="FFFFFF"/>
              <w:tblLayout w:type="fixed"/>
              <w:tblCellMar>
                <w:left w:w="0" w:type="dxa"/>
                <w:right w:w="0" w:type="dxa"/>
              </w:tblCellMar>
              <w:tblLook w:val="04A0" w:firstRow="1" w:lastRow="0" w:firstColumn="1" w:lastColumn="0" w:noHBand="0" w:noVBand="1"/>
            </w:tblPr>
            <w:tblGrid>
              <w:gridCol w:w="11125"/>
            </w:tblGrid>
            <w:tr w:rsidR="00F933FB" w14:paraId="7808E3B4" w14:textId="77777777" w:rsidTr="00F933FB">
              <w:trPr>
                <w:jc w:val="center"/>
              </w:trPr>
              <w:tc>
                <w:tcPr>
                  <w:tcW w:w="11354" w:type="dxa"/>
                  <w:tcBorders>
                    <w:top w:val="nil"/>
                    <w:bottom w:val="nil"/>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11125"/>
                  </w:tblGrid>
                  <w:tr w:rsidR="00F933FB" w14:paraId="0B9229F2" w14:textId="77777777" w:rsidTr="0092496E">
                    <w:trPr>
                      <w:trHeight w:val="4763"/>
                    </w:trPr>
                    <w:tc>
                      <w:tcPr>
                        <w:tcW w:w="11354" w:type="dxa"/>
                        <w:tcMar>
                          <w:top w:w="135" w:type="dxa"/>
                          <w:left w:w="135" w:type="dxa"/>
                          <w:bottom w:w="135" w:type="dxa"/>
                          <w:right w:w="135"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10855"/>
                        </w:tblGrid>
                        <w:tr w:rsidR="00F933FB" w:rsidRPr="00723C05" w14:paraId="114079C0" w14:textId="77777777" w:rsidTr="00F933FB">
                          <w:tc>
                            <w:tcPr>
                              <w:tcW w:w="11084" w:type="dxa"/>
                              <w:tcMar>
                                <w:top w:w="0" w:type="dxa"/>
                                <w:left w:w="135" w:type="dxa"/>
                                <w:bottom w:w="0" w:type="dxa"/>
                                <w:right w:w="135" w:type="dxa"/>
                              </w:tcMar>
                              <w:hideMark/>
                            </w:tcPr>
                            <w:p w14:paraId="276CBAA1" w14:textId="7288F4E5" w:rsidR="00F933FB" w:rsidRPr="00723C05" w:rsidRDefault="00F933FB" w:rsidP="001123E8">
                              <w:pPr>
                                <w:jc w:val="center"/>
                                <w:rPr>
                                  <w:rFonts w:ascii="Cambria" w:hAnsi="Cambria"/>
                                </w:rPr>
                              </w:pPr>
                            </w:p>
                          </w:tc>
                        </w:tr>
                      </w:tbl>
                      <w:p w14:paraId="00CC5C47" w14:textId="3DD9A52E" w:rsidR="00A541F9" w:rsidRDefault="00A541F9" w:rsidP="00723C05">
                        <w:pPr>
                          <w:jc w:val="both"/>
                          <w:rPr>
                            <w:rFonts w:ascii="Cambria" w:hAnsi="Cambria"/>
                          </w:rPr>
                        </w:pPr>
                        <w:r>
                          <w:rPr>
                            <w:rFonts w:ascii="Cambria" w:hAnsi="Cambria"/>
                          </w:rPr>
                          <w:t xml:space="preserve">You will already be </w:t>
                        </w:r>
                        <w:proofErr w:type="gramStart"/>
                        <w:r>
                          <w:rPr>
                            <w:rFonts w:ascii="Cambria" w:hAnsi="Cambria"/>
                          </w:rPr>
                          <w:t>well aware</w:t>
                        </w:r>
                        <w:proofErr w:type="gramEnd"/>
                        <w:r>
                          <w:rPr>
                            <w:rFonts w:ascii="Cambria" w:hAnsi="Cambria"/>
                          </w:rPr>
                          <w:t xml:space="preserve"> of the </w:t>
                        </w:r>
                        <w:r w:rsidRPr="00256197">
                          <w:rPr>
                            <w:rFonts w:ascii="Cambria" w:hAnsi="Cambria"/>
                            <w:b/>
                          </w:rPr>
                          <w:t>BBC Bitesize Resources</w:t>
                        </w:r>
                        <w:r>
                          <w:rPr>
                            <w:rFonts w:ascii="Cambria" w:hAnsi="Cambria"/>
                          </w:rPr>
                          <w:t xml:space="preserve"> for RE, but do you check into the site regularly to see what is newly available for the different Key Stages? There is some very useful information </w:t>
                        </w:r>
                        <w:proofErr w:type="gramStart"/>
                        <w:r>
                          <w:rPr>
                            <w:rFonts w:ascii="Cambria" w:hAnsi="Cambria"/>
                          </w:rPr>
                          <w:t>and also</w:t>
                        </w:r>
                        <w:proofErr w:type="gramEnd"/>
                        <w:r>
                          <w:rPr>
                            <w:rFonts w:ascii="Cambria" w:hAnsi="Cambria"/>
                          </w:rPr>
                          <w:t xml:space="preserve"> short clips for you to use in your lessons, covering the six main world religions featured in locally agreed syllabuses across London, along with materials relating to secular world views as well!</w:t>
                        </w:r>
                      </w:p>
                      <w:p w14:paraId="0CB815A7" w14:textId="77777777" w:rsidR="00A541F9" w:rsidRDefault="00A541F9" w:rsidP="00723C05">
                        <w:pPr>
                          <w:jc w:val="both"/>
                          <w:rPr>
                            <w:rFonts w:ascii="Cambria" w:hAnsi="Cambria"/>
                          </w:rPr>
                        </w:pPr>
                      </w:p>
                      <w:p w14:paraId="5720061C" w14:textId="755CAC29" w:rsidR="00A541F9" w:rsidRDefault="00A541F9" w:rsidP="00A541F9">
                        <w:pPr>
                          <w:pStyle w:val="ListParagraph"/>
                          <w:numPr>
                            <w:ilvl w:val="0"/>
                            <w:numId w:val="25"/>
                          </w:numPr>
                          <w:jc w:val="both"/>
                          <w:rPr>
                            <w:rFonts w:ascii="Cambria" w:hAnsi="Cambria"/>
                          </w:rPr>
                        </w:pPr>
                        <w:r>
                          <w:rPr>
                            <w:rFonts w:ascii="Cambria" w:hAnsi="Cambria"/>
                          </w:rPr>
                          <w:t xml:space="preserve">Key Stage 1: </w:t>
                        </w:r>
                        <w:hyperlink r:id="rId9" w:history="1">
                          <w:r w:rsidRPr="00397B26">
                            <w:rPr>
                              <w:rStyle w:val="Hyperlink"/>
                              <w:rFonts w:ascii="Cambria" w:hAnsi="Cambria"/>
                            </w:rPr>
                            <w:t>https://www.bbc.co.uk/bitesize/subjects/zxnygk7</w:t>
                          </w:r>
                        </w:hyperlink>
                        <w:r>
                          <w:rPr>
                            <w:rFonts w:ascii="Cambria" w:hAnsi="Cambria"/>
                          </w:rPr>
                          <w:t xml:space="preserve"> </w:t>
                        </w:r>
                      </w:p>
                      <w:p w14:paraId="7F459687" w14:textId="1E8A6B42" w:rsidR="00A541F9" w:rsidRPr="00A541F9" w:rsidRDefault="00A541F9" w:rsidP="00A541F9">
                        <w:pPr>
                          <w:pStyle w:val="ListParagraph"/>
                          <w:numPr>
                            <w:ilvl w:val="0"/>
                            <w:numId w:val="25"/>
                          </w:numPr>
                          <w:jc w:val="both"/>
                          <w:rPr>
                            <w:rFonts w:ascii="Cambria" w:hAnsi="Cambria"/>
                          </w:rPr>
                        </w:pPr>
                        <w:r>
                          <w:rPr>
                            <w:rFonts w:ascii="Cambria" w:hAnsi="Cambria"/>
                          </w:rPr>
                          <w:t xml:space="preserve">Key Stage 2: </w:t>
                        </w:r>
                        <w:hyperlink r:id="rId10" w:history="1">
                          <w:r w:rsidRPr="00397B26">
                            <w:rPr>
                              <w:rStyle w:val="Hyperlink"/>
                              <w:rFonts w:ascii="Cambria" w:hAnsi="Cambria"/>
                            </w:rPr>
                            <w:t>https://www.bbc.co.uk/bitesize/subjects/z7hs34j</w:t>
                          </w:r>
                        </w:hyperlink>
                        <w:r>
                          <w:rPr>
                            <w:rFonts w:ascii="Cambria" w:hAnsi="Cambria"/>
                          </w:rPr>
                          <w:t xml:space="preserve"> </w:t>
                        </w:r>
                      </w:p>
                      <w:p w14:paraId="0C0494F4" w14:textId="77777777" w:rsidR="00A541F9" w:rsidRDefault="00A541F9" w:rsidP="00723C05">
                        <w:pPr>
                          <w:jc w:val="both"/>
                          <w:rPr>
                            <w:rFonts w:ascii="Cambria" w:hAnsi="Cambria"/>
                          </w:rPr>
                        </w:pPr>
                      </w:p>
                      <w:p w14:paraId="1C9B814F" w14:textId="77777777" w:rsidR="00A541F9" w:rsidRDefault="00A541F9" w:rsidP="001123E8">
                        <w:pPr>
                          <w:jc w:val="both"/>
                          <w:rPr>
                            <w:rFonts w:ascii="Cambria" w:hAnsi="Cambria"/>
                          </w:rPr>
                        </w:pPr>
                        <w:r>
                          <w:rPr>
                            <w:rFonts w:ascii="Cambria" w:hAnsi="Cambria"/>
                          </w:rPr>
                          <w:t xml:space="preserve">As a young teacher, when I was first given responsibility for RE in my school – without having any background in the subject! – I also found it useful to develop my own knowledge and understanding by accessing the BBC’s RE materials for secondary schools! You and your non-specialist colleagues might like to do the same? </w:t>
                        </w:r>
                      </w:p>
                      <w:p w14:paraId="1DC8B8C0" w14:textId="77777777" w:rsidR="00A541F9" w:rsidRPr="0092496E" w:rsidRDefault="00A541F9" w:rsidP="001123E8">
                        <w:pPr>
                          <w:jc w:val="both"/>
                          <w:rPr>
                            <w:rFonts w:ascii="Cambria" w:hAnsi="Cambria"/>
                            <w:sz w:val="13"/>
                            <w:szCs w:val="13"/>
                          </w:rPr>
                        </w:pPr>
                      </w:p>
                      <w:p w14:paraId="0E925193" w14:textId="02586A03" w:rsidR="001123E8" w:rsidRDefault="00E92FF8" w:rsidP="0092496E">
                        <w:pPr>
                          <w:jc w:val="center"/>
                          <w:rPr>
                            <w:rFonts w:ascii="Cambria" w:hAnsi="Cambria"/>
                          </w:rPr>
                        </w:pPr>
                        <w:r>
                          <w:rPr>
                            <w:rFonts w:ascii="Cambria" w:hAnsi="Cambria"/>
                            <w:noProof/>
                          </w:rPr>
                          <w:drawing>
                            <wp:inline distT="0" distB="0" distL="0" distR="0" wp14:anchorId="329A759F" wp14:editId="38EFB4DE">
                              <wp:extent cx="1086590" cy="733168"/>
                              <wp:effectExtent l="0" t="0" r="571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_download-3_1024.jpg"/>
                                      <pic:cNvPicPr/>
                                    </pic:nvPicPr>
                                    <pic:blipFill>
                                      <a:blip r:embed="rId11">
                                        <a:extLst>
                                          <a:ext uri="{28A0092B-C50C-407E-A947-70E740481C1C}">
                                            <a14:useLocalDpi xmlns:a14="http://schemas.microsoft.com/office/drawing/2010/main" val="0"/>
                                          </a:ext>
                                        </a:extLst>
                                      </a:blip>
                                      <a:stretch>
                                        <a:fillRect/>
                                      </a:stretch>
                                    </pic:blipFill>
                                    <pic:spPr>
                                      <a:xfrm>
                                        <a:off x="0" y="0"/>
                                        <a:ext cx="1133737" cy="764980"/>
                                      </a:xfrm>
                                      <a:prstGeom prst="rect">
                                        <a:avLst/>
                                      </a:prstGeom>
                                    </pic:spPr>
                                  </pic:pic>
                                </a:graphicData>
                              </a:graphic>
                            </wp:inline>
                          </w:drawing>
                        </w:r>
                        <w:r>
                          <w:rPr>
                            <w:rFonts w:ascii="Cambria" w:hAnsi="Cambria"/>
                            <w:noProof/>
                          </w:rPr>
                          <w:drawing>
                            <wp:inline distT="0" distB="0" distL="0" distR="0" wp14:anchorId="0A7D3B86" wp14:editId="189EE4E6">
                              <wp:extent cx="1085422" cy="732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_download-2_1024.jpg"/>
                                      <pic:cNvPicPr/>
                                    </pic:nvPicPr>
                                    <pic:blipFill>
                                      <a:blip r:embed="rId12">
                                        <a:extLst>
                                          <a:ext uri="{28A0092B-C50C-407E-A947-70E740481C1C}">
                                            <a14:useLocalDpi xmlns:a14="http://schemas.microsoft.com/office/drawing/2010/main" val="0"/>
                                          </a:ext>
                                        </a:extLst>
                                      </a:blip>
                                      <a:stretch>
                                        <a:fillRect/>
                                      </a:stretch>
                                    </pic:blipFill>
                                    <pic:spPr>
                                      <a:xfrm>
                                        <a:off x="0" y="0"/>
                                        <a:ext cx="1181257" cy="796799"/>
                                      </a:xfrm>
                                      <a:prstGeom prst="rect">
                                        <a:avLst/>
                                      </a:prstGeom>
                                    </pic:spPr>
                                  </pic:pic>
                                </a:graphicData>
                              </a:graphic>
                            </wp:inline>
                          </w:drawing>
                        </w:r>
                        <w:r w:rsidR="0092496E">
                          <w:rPr>
                            <w:rFonts w:ascii="Cambria" w:hAnsi="Cambria"/>
                            <w:noProof/>
                          </w:rPr>
                          <w:drawing>
                            <wp:inline distT="0" distB="0" distL="0" distR="0" wp14:anchorId="14E798AF" wp14:editId="2D8F4AD6">
                              <wp:extent cx="1062681" cy="73723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umb_download-4_1024.jpg"/>
                                      <pic:cNvPicPr/>
                                    </pic:nvPicPr>
                                    <pic:blipFill>
                                      <a:blip r:embed="rId13">
                                        <a:extLst>
                                          <a:ext uri="{28A0092B-C50C-407E-A947-70E740481C1C}">
                                            <a14:useLocalDpi xmlns:a14="http://schemas.microsoft.com/office/drawing/2010/main" val="0"/>
                                          </a:ext>
                                        </a:extLst>
                                      </a:blip>
                                      <a:stretch>
                                        <a:fillRect/>
                                      </a:stretch>
                                    </pic:blipFill>
                                    <pic:spPr>
                                      <a:xfrm>
                                        <a:off x="0" y="0"/>
                                        <a:ext cx="1087119" cy="754189"/>
                                      </a:xfrm>
                                      <a:prstGeom prst="rect">
                                        <a:avLst/>
                                      </a:prstGeom>
                                    </pic:spPr>
                                  </pic:pic>
                                </a:graphicData>
                              </a:graphic>
                            </wp:inline>
                          </w:drawing>
                        </w:r>
                      </w:p>
                      <w:p w14:paraId="718B6442" w14:textId="272D1DE3" w:rsidR="00F933FB" w:rsidRPr="00723C05" w:rsidRDefault="00F933FB" w:rsidP="00E92FF8">
                        <w:pPr>
                          <w:jc w:val="both"/>
                          <w:rPr>
                            <w:rFonts w:ascii="Cambria" w:hAnsi="Cambria"/>
                          </w:rPr>
                        </w:pPr>
                      </w:p>
                    </w:tc>
                  </w:tr>
                </w:tbl>
                <w:p w14:paraId="015FE709" w14:textId="77777777" w:rsidR="00F933FB" w:rsidRDefault="00F933FB" w:rsidP="00F933FB">
                  <w:pPr>
                    <w:rPr>
                      <w:rFonts w:ascii="Segoe UI" w:hAnsi="Segoe UI"/>
                      <w:vanish/>
                      <w:color w:val="201F1E"/>
                      <w:sz w:val="23"/>
                      <w:szCs w:val="23"/>
                    </w:rPr>
                  </w:pPr>
                </w:p>
                <w:p w14:paraId="372F93EE" w14:textId="77777777" w:rsidR="00F933FB" w:rsidRDefault="00F933FB" w:rsidP="00F933FB">
                  <w:pPr>
                    <w:rPr>
                      <w:rFonts w:ascii="Segoe UI" w:hAnsi="Segoe UI"/>
                      <w:vanish/>
                      <w:color w:val="201F1E"/>
                      <w:sz w:val="23"/>
                      <w:szCs w:val="23"/>
                    </w:rPr>
                  </w:pPr>
                </w:p>
                <w:tbl>
                  <w:tblPr>
                    <w:tblW w:w="5000" w:type="pct"/>
                    <w:tblLayout w:type="fixed"/>
                    <w:tblCellMar>
                      <w:left w:w="0" w:type="dxa"/>
                      <w:right w:w="0" w:type="dxa"/>
                    </w:tblCellMar>
                    <w:tblLook w:val="04A0" w:firstRow="1" w:lastRow="0" w:firstColumn="1" w:lastColumn="0" w:noHBand="0" w:noVBand="1"/>
                  </w:tblPr>
                  <w:tblGrid>
                    <w:gridCol w:w="11125"/>
                  </w:tblGrid>
                  <w:tr w:rsidR="00F933FB" w14:paraId="70084C3B" w14:textId="77777777" w:rsidTr="0092496E">
                    <w:trPr>
                      <w:trHeight w:val="72"/>
                    </w:trPr>
                    <w:tc>
                      <w:tcPr>
                        <w:tcW w:w="11354" w:type="dxa"/>
                        <w:tcMar>
                          <w:top w:w="0" w:type="dxa"/>
                          <w:left w:w="270" w:type="dxa"/>
                          <w:bottom w:w="270" w:type="dxa"/>
                          <w:right w:w="270" w:type="dxa"/>
                        </w:tcMar>
                        <w:hideMark/>
                      </w:tcPr>
                      <w:p w14:paraId="6E2DD9C5" w14:textId="77777777" w:rsidR="00F933FB" w:rsidRPr="0092496E" w:rsidRDefault="00F933FB" w:rsidP="0092496E">
                        <w:pPr>
                          <w:rPr>
                            <w:sz w:val="13"/>
                            <w:szCs w:val="13"/>
                          </w:rPr>
                        </w:pPr>
                      </w:p>
                    </w:tc>
                  </w:tr>
                </w:tbl>
                <w:p w14:paraId="09616268" w14:textId="77777777" w:rsidR="00F933FB" w:rsidRDefault="00F933FB" w:rsidP="00F933FB">
                  <w:pPr>
                    <w:rPr>
                      <w:rFonts w:ascii="Segoe UI" w:hAnsi="Segoe UI"/>
                      <w:color w:val="201F1E"/>
                      <w:sz w:val="23"/>
                      <w:szCs w:val="23"/>
                    </w:rPr>
                  </w:pPr>
                </w:p>
              </w:tc>
            </w:tr>
          </w:tbl>
          <w:p w14:paraId="6F4309EB" w14:textId="7A24D310" w:rsidR="002B6FDC" w:rsidRDefault="002B6FDC" w:rsidP="00A3749C">
            <w:pPr>
              <w:jc w:val="both"/>
              <w:rPr>
                <w:rFonts w:ascii="Cambria" w:hAnsi="Cambria" w:cs="Andalus"/>
                <w:color w:val="000000"/>
                <w:lang w:val="en" w:eastAsia="en-GB"/>
              </w:rPr>
            </w:pPr>
          </w:p>
        </w:tc>
      </w:tr>
    </w:tbl>
    <w:p w14:paraId="5F56BBBB" w14:textId="77777777" w:rsidR="00F933FB" w:rsidRDefault="00F933FB" w:rsidP="00570692">
      <w:pPr>
        <w:jc w:val="both"/>
        <w:rPr>
          <w:rFonts w:ascii="Cambria" w:hAnsi="Cambria" w:cs="Andalus"/>
          <w:color w:val="000000"/>
          <w:lang w:val="en" w:eastAsia="en-GB"/>
        </w:rPr>
      </w:pPr>
    </w:p>
    <w:p w14:paraId="0C4C3468" w14:textId="7200DD35" w:rsidR="007B211C" w:rsidRPr="007B211C" w:rsidRDefault="007B211C" w:rsidP="007B211C">
      <w:pPr>
        <w:pBdr>
          <w:top w:val="single" w:sz="4" w:space="1" w:color="auto"/>
          <w:left w:val="single" w:sz="4" w:space="4" w:color="auto"/>
          <w:bottom w:val="single" w:sz="4" w:space="7" w:color="auto"/>
          <w:right w:val="single" w:sz="4" w:space="4" w:color="auto"/>
        </w:pBdr>
        <w:shd w:val="clear" w:color="auto" w:fill="C00000"/>
        <w:jc w:val="center"/>
        <w:rPr>
          <w:rFonts w:ascii="Cambria" w:hAnsi="Cambria" w:cs="Andalus"/>
          <w:b/>
          <w:color w:val="FFFFFF" w:themeColor="background1"/>
          <w:sz w:val="48"/>
          <w:szCs w:val="48"/>
          <w:lang w:val="en" w:eastAsia="en-GB"/>
        </w:rPr>
      </w:pPr>
      <w:r>
        <w:rPr>
          <w:rFonts w:ascii="Cambria" w:hAnsi="Cambria" w:cs="Andalus"/>
          <w:b/>
          <w:color w:val="FFFFFF" w:themeColor="background1"/>
          <w:sz w:val="48"/>
          <w:szCs w:val="48"/>
          <w:lang w:val="en" w:eastAsia="en-GB"/>
        </w:rPr>
        <w:t xml:space="preserve">Resources </w:t>
      </w:r>
      <w:r w:rsidR="001123E8">
        <w:rPr>
          <w:rFonts w:ascii="Cambria" w:hAnsi="Cambria" w:cs="Andalus"/>
          <w:b/>
          <w:color w:val="FFFFFF" w:themeColor="background1"/>
          <w:sz w:val="48"/>
          <w:szCs w:val="48"/>
          <w:lang w:val="en" w:eastAsia="en-GB"/>
        </w:rPr>
        <w:t xml:space="preserve">from </w:t>
      </w:r>
      <w:r w:rsidR="00E92FF8">
        <w:rPr>
          <w:rFonts w:ascii="Cambria" w:hAnsi="Cambria" w:cs="Andalus"/>
          <w:b/>
          <w:color w:val="FFFFFF" w:themeColor="background1"/>
          <w:sz w:val="48"/>
          <w:szCs w:val="48"/>
          <w:lang w:val="en" w:eastAsia="en-GB"/>
        </w:rPr>
        <w:t xml:space="preserve">Humanists UK </w:t>
      </w:r>
      <w:r w:rsidR="005155A7">
        <w:rPr>
          <w:rFonts w:ascii="Cambria" w:hAnsi="Cambria" w:cs="Andalus"/>
          <w:b/>
          <w:color w:val="FFFFFF" w:themeColor="background1"/>
          <w:sz w:val="48"/>
          <w:szCs w:val="48"/>
          <w:lang w:val="en" w:eastAsia="en-GB"/>
        </w:rPr>
        <w:t xml:space="preserve">to Support </w:t>
      </w:r>
      <w:r w:rsidR="007D3E85">
        <w:rPr>
          <w:rFonts w:ascii="Cambria" w:hAnsi="Cambria" w:cs="Andalus"/>
          <w:b/>
          <w:color w:val="FFFFFF" w:themeColor="background1"/>
          <w:sz w:val="48"/>
          <w:szCs w:val="48"/>
          <w:lang w:val="en" w:eastAsia="en-GB"/>
        </w:rPr>
        <w:t xml:space="preserve">Teaching and Learning </w:t>
      </w:r>
    </w:p>
    <w:p w14:paraId="19E34BB5" w14:textId="0F5FC50B" w:rsidR="002B6FDC" w:rsidRDefault="002B6FDC" w:rsidP="00570692">
      <w:pPr>
        <w:jc w:val="both"/>
        <w:rPr>
          <w:rFonts w:ascii="Cambria" w:hAnsi="Cambria" w:cs="Andalus"/>
          <w:color w:val="000000"/>
          <w:lang w:val="en" w:eastAsia="en-GB"/>
        </w:rPr>
      </w:pPr>
    </w:p>
    <w:tbl>
      <w:tblPr>
        <w:tblStyle w:val="TableGrid"/>
        <w:tblW w:w="11341" w:type="dxa"/>
        <w:tblInd w:w="-147" w:type="dxa"/>
        <w:tblLook w:val="04A0" w:firstRow="1" w:lastRow="0" w:firstColumn="1" w:lastColumn="0" w:noHBand="0" w:noVBand="1"/>
      </w:tblPr>
      <w:tblGrid>
        <w:gridCol w:w="11341"/>
      </w:tblGrid>
      <w:tr w:rsidR="00C835E6" w14:paraId="19235C49" w14:textId="77777777" w:rsidTr="00DD3938">
        <w:tc>
          <w:tcPr>
            <w:tcW w:w="11341" w:type="dxa"/>
          </w:tcPr>
          <w:p w14:paraId="606C176C" w14:textId="400BD19E" w:rsidR="00E92FF8" w:rsidRPr="00E92FF8" w:rsidRDefault="00E92FF8" w:rsidP="00E92FF8">
            <w:pPr>
              <w:pStyle w:val="NoSpacing"/>
              <w:jc w:val="both"/>
              <w:rPr>
                <w:rFonts w:ascii="Cambria" w:hAnsi="Cambria"/>
              </w:rPr>
            </w:pPr>
            <w:r w:rsidRPr="00E92FF8">
              <w:rPr>
                <w:rFonts w:ascii="Cambria" w:hAnsi="Cambria"/>
              </w:rPr>
              <w:t>If you</w:t>
            </w:r>
            <w:r>
              <w:rPr>
                <w:rFonts w:ascii="Cambria" w:hAnsi="Cambria"/>
              </w:rPr>
              <w:t xml:space="preserve"> and/or your colleagues a</w:t>
            </w:r>
            <w:r w:rsidRPr="00E92FF8">
              <w:rPr>
                <w:rFonts w:ascii="Cambria" w:hAnsi="Cambria"/>
              </w:rPr>
              <w:t xml:space="preserve">re teaching about non-religious worldviews such as </w:t>
            </w:r>
            <w:hyperlink r:id="rId14" w:tgtFrame="_blank" w:history="1">
              <w:r w:rsidRPr="00E92FF8">
                <w:rPr>
                  <w:rStyle w:val="Hyperlink"/>
                  <w:rFonts w:ascii="Cambria" w:hAnsi="Cambria"/>
                </w:rPr>
                <w:t>humanism</w:t>
              </w:r>
            </w:hyperlink>
            <w:r w:rsidRPr="00E92FF8">
              <w:rPr>
                <w:rFonts w:ascii="Cambria" w:hAnsi="Cambria"/>
              </w:rPr>
              <w:t xml:space="preserve"> as part of </w:t>
            </w:r>
            <w:r>
              <w:rPr>
                <w:rFonts w:ascii="Cambria" w:hAnsi="Cambria"/>
              </w:rPr>
              <w:t xml:space="preserve">your </w:t>
            </w:r>
            <w:r w:rsidRPr="00E92FF8">
              <w:rPr>
                <w:rFonts w:ascii="Cambria" w:hAnsi="Cambria"/>
              </w:rPr>
              <w:t>RE</w:t>
            </w:r>
            <w:r>
              <w:rPr>
                <w:rFonts w:ascii="Cambria" w:hAnsi="Cambria"/>
              </w:rPr>
              <w:t xml:space="preserve"> curriculum</w:t>
            </w:r>
            <w:r w:rsidRPr="00E92FF8">
              <w:rPr>
                <w:rFonts w:ascii="Cambria" w:hAnsi="Cambria"/>
              </w:rPr>
              <w:t xml:space="preserve">, here are three ways that </w:t>
            </w:r>
            <w:r w:rsidRPr="00E92FF8">
              <w:rPr>
                <w:rFonts w:ascii="Cambria" w:hAnsi="Cambria"/>
                <w:b/>
              </w:rPr>
              <w:t xml:space="preserve">Understanding Humanism </w:t>
            </w:r>
            <w:r>
              <w:rPr>
                <w:rFonts w:ascii="Cambria" w:hAnsi="Cambria"/>
              </w:rPr>
              <w:t xml:space="preserve">(the education wing of Humanists UK) </w:t>
            </w:r>
            <w:r w:rsidRPr="00E92FF8">
              <w:rPr>
                <w:rFonts w:ascii="Cambria" w:hAnsi="Cambria"/>
              </w:rPr>
              <w:t>can help!</w:t>
            </w:r>
          </w:p>
          <w:p w14:paraId="2DCB7E4D" w14:textId="1A00B944" w:rsidR="00E92FF8" w:rsidRPr="00E92FF8" w:rsidRDefault="00E92FF8" w:rsidP="00E92FF8">
            <w:pPr>
              <w:pStyle w:val="NoSpacing"/>
              <w:jc w:val="both"/>
              <w:rPr>
                <w:rFonts w:ascii="Cambria" w:hAnsi="Cambria"/>
              </w:rPr>
            </w:pPr>
          </w:p>
          <w:p w14:paraId="72B9114F" w14:textId="4A78E835" w:rsidR="00E92FF8" w:rsidRPr="00E92FF8" w:rsidRDefault="00E92FF8" w:rsidP="00E92FF8">
            <w:pPr>
              <w:pStyle w:val="NoSpacing"/>
              <w:numPr>
                <w:ilvl w:val="0"/>
                <w:numId w:val="26"/>
              </w:numPr>
              <w:jc w:val="both"/>
              <w:rPr>
                <w:rFonts w:ascii="Cambria" w:hAnsi="Cambria"/>
              </w:rPr>
            </w:pPr>
            <w:r w:rsidRPr="00E92FF8">
              <w:rPr>
                <w:rFonts w:ascii="Cambria" w:hAnsi="Cambria"/>
                <w:b/>
                <w:bCs/>
              </w:rPr>
              <w:t xml:space="preserve">Free </w:t>
            </w:r>
            <w:r w:rsidR="0092496E">
              <w:rPr>
                <w:rFonts w:ascii="Cambria" w:hAnsi="Cambria"/>
                <w:b/>
                <w:bCs/>
              </w:rPr>
              <w:t>S</w:t>
            </w:r>
            <w:r w:rsidRPr="00E92FF8">
              <w:rPr>
                <w:rFonts w:ascii="Cambria" w:hAnsi="Cambria"/>
                <w:b/>
                <w:bCs/>
              </w:rPr>
              <w:t xml:space="preserve">chool </w:t>
            </w:r>
            <w:r w:rsidR="0092496E">
              <w:rPr>
                <w:rFonts w:ascii="Cambria" w:hAnsi="Cambria"/>
                <w:b/>
                <w:bCs/>
              </w:rPr>
              <w:t>S</w:t>
            </w:r>
            <w:r w:rsidRPr="00E92FF8">
              <w:rPr>
                <w:rFonts w:ascii="Cambria" w:hAnsi="Cambria"/>
                <w:b/>
                <w:bCs/>
              </w:rPr>
              <w:t xml:space="preserve">peaker </w:t>
            </w:r>
            <w:r w:rsidR="0092496E">
              <w:rPr>
                <w:rFonts w:ascii="Cambria" w:hAnsi="Cambria"/>
                <w:b/>
                <w:bCs/>
              </w:rPr>
              <w:t>V</w:t>
            </w:r>
            <w:r w:rsidRPr="00E92FF8">
              <w:rPr>
                <w:rFonts w:ascii="Cambria" w:hAnsi="Cambria"/>
                <w:b/>
                <w:bCs/>
              </w:rPr>
              <w:t>isits</w:t>
            </w:r>
          </w:p>
          <w:p w14:paraId="40D9EC86" w14:textId="504208FD" w:rsidR="00E92FF8" w:rsidRPr="00E92FF8" w:rsidRDefault="00E92FF8" w:rsidP="00E92FF8">
            <w:pPr>
              <w:pStyle w:val="NoSpacing"/>
              <w:ind w:left="720"/>
              <w:jc w:val="both"/>
              <w:rPr>
                <w:rFonts w:ascii="Cambria" w:hAnsi="Cambria"/>
              </w:rPr>
            </w:pPr>
            <w:r w:rsidRPr="00E92FF8">
              <w:rPr>
                <w:rFonts w:ascii="Cambria" w:hAnsi="Cambria"/>
              </w:rPr>
              <w:t xml:space="preserve">You can </w:t>
            </w:r>
            <w:hyperlink r:id="rId15" w:tgtFrame="_blank" w:history="1">
              <w:r w:rsidRPr="00E92FF8">
                <w:rPr>
                  <w:rStyle w:val="Hyperlink"/>
                  <w:rFonts w:ascii="Cambria" w:hAnsi="Cambria"/>
                </w:rPr>
                <w:t xml:space="preserve">book a </w:t>
              </w:r>
              <w:r w:rsidRPr="00E92FF8">
                <w:rPr>
                  <w:rStyle w:val="Hyperlink"/>
                  <w:rFonts w:ascii="Cambria" w:hAnsi="Cambria"/>
                  <w:b/>
                  <w:bCs/>
                </w:rPr>
                <w:t>FREE</w:t>
              </w:r>
              <w:r w:rsidRPr="00E92FF8">
                <w:rPr>
                  <w:rStyle w:val="Hyperlink"/>
                  <w:rFonts w:ascii="Cambria" w:hAnsi="Cambria"/>
                </w:rPr>
                <w:t xml:space="preserve"> visit</w:t>
              </w:r>
            </w:hyperlink>
            <w:r w:rsidRPr="00E92FF8">
              <w:rPr>
                <w:rFonts w:ascii="Cambria" w:hAnsi="Cambria"/>
              </w:rPr>
              <w:t xml:space="preserve"> (online or in person) from one of </w:t>
            </w:r>
            <w:r>
              <w:rPr>
                <w:rFonts w:ascii="Cambria" w:hAnsi="Cambria"/>
              </w:rPr>
              <w:t xml:space="preserve">their </w:t>
            </w:r>
            <w:r w:rsidRPr="00E92FF8">
              <w:rPr>
                <w:rFonts w:ascii="Cambria" w:hAnsi="Cambria"/>
              </w:rPr>
              <w:t xml:space="preserve">trained </w:t>
            </w:r>
            <w:r w:rsidRPr="00E92FF8">
              <w:rPr>
                <w:rFonts w:ascii="Cambria" w:hAnsi="Cambria"/>
                <w:b/>
                <w:bCs/>
              </w:rPr>
              <w:t>school speakers</w:t>
            </w:r>
            <w:r w:rsidRPr="00E92FF8">
              <w:rPr>
                <w:rFonts w:ascii="Cambria" w:hAnsi="Cambria"/>
              </w:rPr>
              <w:t xml:space="preserve"> who can talk about humanism to your class</w:t>
            </w:r>
            <w:r>
              <w:rPr>
                <w:rFonts w:ascii="Cambria" w:hAnsi="Cambria"/>
              </w:rPr>
              <w:t xml:space="preserve">es </w:t>
            </w:r>
            <w:r w:rsidRPr="00E92FF8">
              <w:rPr>
                <w:rFonts w:ascii="Cambria" w:hAnsi="Cambria"/>
              </w:rPr>
              <w:t xml:space="preserve">and answer your </w:t>
            </w:r>
            <w:r>
              <w:rPr>
                <w:rFonts w:ascii="Cambria" w:hAnsi="Cambria"/>
              </w:rPr>
              <w:t>pupils</w:t>
            </w:r>
            <w:r w:rsidRPr="00E92FF8">
              <w:rPr>
                <w:rFonts w:ascii="Cambria" w:hAnsi="Cambria"/>
              </w:rPr>
              <w:t>’ questions.</w:t>
            </w:r>
          </w:p>
          <w:p w14:paraId="0353AF05" w14:textId="25032858" w:rsidR="00E92FF8" w:rsidRPr="00E92FF8" w:rsidRDefault="00E92FF8" w:rsidP="00E92FF8">
            <w:pPr>
              <w:pStyle w:val="NoSpacing"/>
              <w:ind w:left="720"/>
              <w:jc w:val="both"/>
              <w:rPr>
                <w:rFonts w:ascii="Cambria" w:hAnsi="Cambria"/>
              </w:rPr>
            </w:pPr>
          </w:p>
          <w:p w14:paraId="3C6DFA3B" w14:textId="5A42FED0" w:rsidR="00E92FF8" w:rsidRPr="00E92FF8" w:rsidRDefault="00E92FF8" w:rsidP="00E92FF8">
            <w:pPr>
              <w:pStyle w:val="NoSpacing"/>
              <w:numPr>
                <w:ilvl w:val="0"/>
                <w:numId w:val="26"/>
              </w:numPr>
              <w:jc w:val="both"/>
              <w:rPr>
                <w:rFonts w:ascii="Cambria" w:hAnsi="Cambria"/>
              </w:rPr>
            </w:pPr>
            <w:r w:rsidRPr="00E92FF8">
              <w:rPr>
                <w:rFonts w:ascii="Cambria" w:hAnsi="Cambria"/>
                <w:b/>
                <w:bCs/>
              </w:rPr>
              <w:t xml:space="preserve">Free </w:t>
            </w:r>
            <w:r w:rsidR="0092496E">
              <w:rPr>
                <w:rFonts w:ascii="Cambria" w:hAnsi="Cambria"/>
                <w:b/>
                <w:bCs/>
              </w:rPr>
              <w:t>R</w:t>
            </w:r>
            <w:r w:rsidRPr="00E92FF8">
              <w:rPr>
                <w:rFonts w:ascii="Cambria" w:hAnsi="Cambria"/>
                <w:b/>
                <w:bCs/>
              </w:rPr>
              <w:t xml:space="preserve">esources for </w:t>
            </w:r>
            <w:r w:rsidR="0092496E">
              <w:rPr>
                <w:rFonts w:ascii="Cambria" w:hAnsi="Cambria"/>
                <w:b/>
                <w:bCs/>
              </w:rPr>
              <w:t>T</w:t>
            </w:r>
            <w:r w:rsidRPr="00E92FF8">
              <w:rPr>
                <w:rFonts w:ascii="Cambria" w:hAnsi="Cambria"/>
                <w:b/>
                <w:bCs/>
              </w:rPr>
              <w:t>eachers</w:t>
            </w:r>
          </w:p>
          <w:p w14:paraId="51895B5E" w14:textId="0507DEF3" w:rsidR="00E92FF8" w:rsidRPr="00E92FF8" w:rsidRDefault="00E92FF8" w:rsidP="00E92FF8">
            <w:pPr>
              <w:pStyle w:val="NoSpacing"/>
              <w:ind w:left="720"/>
              <w:jc w:val="both"/>
              <w:rPr>
                <w:rFonts w:ascii="Cambria" w:hAnsi="Cambria"/>
              </w:rPr>
            </w:pPr>
            <w:r>
              <w:rPr>
                <w:rFonts w:ascii="Cambria" w:hAnsi="Cambria"/>
              </w:rPr>
              <w:t>The</w:t>
            </w:r>
            <w:r w:rsidRPr="00E92FF8">
              <w:rPr>
                <w:rFonts w:ascii="Cambria" w:hAnsi="Cambria"/>
              </w:rPr>
              <w:t xml:space="preserve"> revised and updated </w:t>
            </w:r>
            <w:hyperlink r:id="rId16" w:tgtFrame="_blank" w:history="1">
              <w:r w:rsidRPr="00E92FF8">
                <w:rPr>
                  <w:rStyle w:val="Hyperlink"/>
                  <w:rFonts w:ascii="Cambria" w:hAnsi="Cambria"/>
                </w:rPr>
                <w:t>Understanding Humanism</w:t>
              </w:r>
            </w:hyperlink>
            <w:r w:rsidRPr="00E92FF8">
              <w:rPr>
                <w:rFonts w:ascii="Cambria" w:hAnsi="Cambria"/>
              </w:rPr>
              <w:t xml:space="preserve"> website provides a wealth of new </w:t>
            </w:r>
            <w:r w:rsidRPr="00E92FF8">
              <w:rPr>
                <w:rFonts w:ascii="Cambria" w:hAnsi="Cambria"/>
                <w:b/>
                <w:bCs/>
              </w:rPr>
              <w:t>FREE</w:t>
            </w:r>
            <w:r w:rsidRPr="00E92FF8">
              <w:rPr>
                <w:rFonts w:ascii="Cambria" w:hAnsi="Cambria"/>
              </w:rPr>
              <w:t xml:space="preserve"> resources for ages 5-18, to support your teaching about </w:t>
            </w:r>
            <w:hyperlink r:id="rId17" w:tgtFrame="_blank" w:history="1">
              <w:r w:rsidRPr="00E92FF8">
                <w:rPr>
                  <w:rStyle w:val="Hyperlink"/>
                  <w:rFonts w:ascii="Cambria" w:hAnsi="Cambria"/>
                </w:rPr>
                <w:t>humanism</w:t>
              </w:r>
            </w:hyperlink>
            <w:r w:rsidRPr="00E92FF8">
              <w:rPr>
                <w:rFonts w:ascii="Cambria" w:hAnsi="Cambria"/>
              </w:rPr>
              <w:t>.  Designed by teachers, for teachers, you</w:t>
            </w:r>
            <w:r>
              <w:rPr>
                <w:rFonts w:ascii="Cambria" w:hAnsi="Cambria"/>
              </w:rPr>
              <w:t xml:space="preserve"> </w:t>
            </w:r>
            <w:proofErr w:type="gramStart"/>
            <w:r>
              <w:rPr>
                <w:rFonts w:ascii="Cambria" w:hAnsi="Cambria"/>
              </w:rPr>
              <w:t xml:space="preserve">will </w:t>
            </w:r>
            <w:r w:rsidRPr="00E92FF8">
              <w:rPr>
                <w:rFonts w:ascii="Cambria" w:hAnsi="Cambria"/>
              </w:rPr>
              <w:t xml:space="preserve"> find</w:t>
            </w:r>
            <w:proofErr w:type="gramEnd"/>
            <w:r w:rsidRPr="00E92FF8">
              <w:rPr>
                <w:rFonts w:ascii="Cambria" w:hAnsi="Cambria"/>
              </w:rPr>
              <w:t xml:space="preserve"> information sheets, presentations, activities, films, assessment ideas, and humanist perspectives on a wide range of questions and topics. Check out </w:t>
            </w:r>
            <w:r>
              <w:rPr>
                <w:rFonts w:ascii="Cambria" w:hAnsi="Cambria"/>
              </w:rPr>
              <w:t>the</w:t>
            </w:r>
            <w:r w:rsidRPr="00E92FF8">
              <w:rPr>
                <w:rFonts w:ascii="Cambria" w:hAnsi="Cambria"/>
              </w:rPr>
              <w:t xml:space="preserve"> </w:t>
            </w:r>
            <w:hyperlink r:id="rId18" w:tgtFrame="_blank" w:history="1">
              <w:r w:rsidRPr="00E92FF8">
                <w:rPr>
                  <w:rStyle w:val="Hyperlink"/>
                  <w:rFonts w:ascii="Cambria" w:hAnsi="Cambria"/>
                </w:rPr>
                <w:t>user guide</w:t>
              </w:r>
            </w:hyperlink>
            <w:r w:rsidRPr="00E92FF8">
              <w:rPr>
                <w:rFonts w:ascii="Cambria" w:hAnsi="Cambria"/>
              </w:rPr>
              <w:t xml:space="preserve"> to help you get started. </w:t>
            </w:r>
            <w:r w:rsidRPr="00E92FF8">
              <w:rPr>
                <w:rFonts w:ascii="Cambria" w:hAnsi="Cambria"/>
              </w:rPr>
              <w:br/>
            </w:r>
          </w:p>
          <w:p w14:paraId="1D82FAB8" w14:textId="7823ACA5" w:rsidR="00E92FF8" w:rsidRPr="00E92FF8" w:rsidRDefault="00E92FF8" w:rsidP="00E92FF8">
            <w:pPr>
              <w:pStyle w:val="NoSpacing"/>
              <w:numPr>
                <w:ilvl w:val="0"/>
                <w:numId w:val="26"/>
              </w:numPr>
              <w:jc w:val="both"/>
              <w:rPr>
                <w:rFonts w:ascii="Cambria" w:hAnsi="Cambria"/>
              </w:rPr>
            </w:pPr>
            <w:r w:rsidRPr="00E92FF8">
              <w:rPr>
                <w:rFonts w:ascii="Cambria" w:hAnsi="Cambria"/>
                <w:b/>
                <w:bCs/>
              </w:rPr>
              <w:t xml:space="preserve">Teacher </w:t>
            </w:r>
            <w:r w:rsidR="0092496E">
              <w:rPr>
                <w:rFonts w:ascii="Cambria" w:hAnsi="Cambria"/>
                <w:b/>
                <w:bCs/>
              </w:rPr>
              <w:t>T</w:t>
            </w:r>
            <w:r w:rsidRPr="00E92FF8">
              <w:rPr>
                <w:rFonts w:ascii="Cambria" w:hAnsi="Cambria"/>
                <w:b/>
                <w:bCs/>
              </w:rPr>
              <w:t xml:space="preserve">raining </w:t>
            </w:r>
            <w:r w:rsidR="0092496E">
              <w:rPr>
                <w:rFonts w:ascii="Cambria" w:hAnsi="Cambria"/>
                <w:b/>
                <w:bCs/>
              </w:rPr>
              <w:t>W</w:t>
            </w:r>
            <w:r w:rsidRPr="00E92FF8">
              <w:rPr>
                <w:rFonts w:ascii="Cambria" w:hAnsi="Cambria"/>
                <w:b/>
                <w:bCs/>
              </w:rPr>
              <w:t>ebinars</w:t>
            </w:r>
          </w:p>
          <w:p w14:paraId="44D928F4" w14:textId="04DEE09F" w:rsidR="00E92FF8" w:rsidRPr="00E92FF8" w:rsidRDefault="00E92FF8" w:rsidP="00E92FF8">
            <w:pPr>
              <w:pStyle w:val="NoSpacing"/>
              <w:ind w:left="720"/>
              <w:jc w:val="both"/>
              <w:rPr>
                <w:rFonts w:ascii="Cambria" w:hAnsi="Cambria"/>
              </w:rPr>
            </w:pPr>
            <w:r w:rsidRPr="00E92FF8">
              <w:rPr>
                <w:rFonts w:ascii="Cambria" w:hAnsi="Cambria"/>
              </w:rPr>
              <w:t xml:space="preserve">Sign up for one of </w:t>
            </w:r>
            <w:r>
              <w:rPr>
                <w:rFonts w:ascii="Cambria" w:hAnsi="Cambria"/>
              </w:rPr>
              <w:t>the</w:t>
            </w:r>
            <w:r w:rsidRPr="00E92FF8">
              <w:rPr>
                <w:rFonts w:ascii="Cambria" w:hAnsi="Cambria"/>
              </w:rPr>
              <w:t xml:space="preserve"> </w:t>
            </w:r>
            <w:proofErr w:type="gramStart"/>
            <w:r w:rsidRPr="00E92FF8">
              <w:rPr>
                <w:rFonts w:ascii="Cambria" w:hAnsi="Cambria"/>
              </w:rPr>
              <w:t>twilight</w:t>
            </w:r>
            <w:proofErr w:type="gramEnd"/>
            <w:r w:rsidRPr="00E92FF8">
              <w:rPr>
                <w:rFonts w:ascii="Cambria" w:hAnsi="Cambria"/>
              </w:rPr>
              <w:t xml:space="preserve"> </w:t>
            </w:r>
            <w:hyperlink r:id="rId19" w:tgtFrame="_blank" w:history="1">
              <w:r w:rsidRPr="00E92FF8">
                <w:rPr>
                  <w:rStyle w:val="Hyperlink"/>
                  <w:rFonts w:ascii="Cambria" w:hAnsi="Cambria"/>
                </w:rPr>
                <w:t>training webinars</w:t>
              </w:r>
            </w:hyperlink>
            <w:r w:rsidRPr="00E92FF8">
              <w:rPr>
                <w:rFonts w:ascii="Cambria" w:hAnsi="Cambria"/>
              </w:rPr>
              <w:t xml:space="preserve">. Offered for teachers at both primary and secondary level, this engaging CPD will deepen your subject knowledge of </w:t>
            </w:r>
            <w:proofErr w:type="gramStart"/>
            <w:r w:rsidRPr="00E92FF8">
              <w:rPr>
                <w:rFonts w:ascii="Cambria" w:hAnsi="Cambria"/>
              </w:rPr>
              <w:t>humanism, and</w:t>
            </w:r>
            <w:proofErr w:type="gramEnd"/>
            <w:r w:rsidRPr="00E92FF8">
              <w:rPr>
                <w:rFonts w:ascii="Cambria" w:hAnsi="Cambria"/>
              </w:rPr>
              <w:t xml:space="preserve"> support you with practical ideas for the classroom. </w:t>
            </w:r>
          </w:p>
          <w:p w14:paraId="5114EB8F" w14:textId="6A9085E1" w:rsidR="00E92FF8" w:rsidRPr="00E92FF8" w:rsidRDefault="00E92FF8" w:rsidP="00E92FF8">
            <w:pPr>
              <w:pStyle w:val="NoSpacing"/>
              <w:jc w:val="both"/>
              <w:rPr>
                <w:rFonts w:ascii="Cambria" w:hAnsi="Cambria"/>
              </w:rPr>
            </w:pPr>
            <w:r w:rsidRPr="00E92FF8">
              <w:rPr>
                <w:rFonts w:ascii="Cambria" w:hAnsi="Cambria"/>
              </w:rPr>
              <w:br/>
            </w:r>
            <w:r>
              <w:rPr>
                <w:rFonts w:ascii="Cambria" w:hAnsi="Cambria"/>
              </w:rPr>
              <w:t>Finally, if</w:t>
            </w:r>
            <w:r w:rsidRPr="00E92FF8">
              <w:rPr>
                <w:rFonts w:ascii="Cambria" w:hAnsi="Cambria"/>
              </w:rPr>
              <w:t xml:space="preserve"> you have any questions about </w:t>
            </w:r>
            <w:r w:rsidRPr="00E92FF8">
              <w:rPr>
                <w:rFonts w:ascii="Cambria" w:hAnsi="Cambria"/>
                <w:b/>
              </w:rPr>
              <w:t>Understanding Humanism,</w:t>
            </w:r>
            <w:r w:rsidRPr="00E92FF8">
              <w:rPr>
                <w:rFonts w:ascii="Cambria" w:hAnsi="Cambria"/>
              </w:rPr>
              <w:t xml:space="preserve"> the school speaker service, or </w:t>
            </w:r>
            <w:r>
              <w:rPr>
                <w:rFonts w:ascii="Cambria" w:hAnsi="Cambria"/>
              </w:rPr>
              <w:t>the</w:t>
            </w:r>
            <w:r w:rsidRPr="00E92FF8">
              <w:rPr>
                <w:rFonts w:ascii="Cambria" w:hAnsi="Cambria"/>
              </w:rPr>
              <w:t xml:space="preserve"> training, </w:t>
            </w:r>
            <w:r>
              <w:rPr>
                <w:rFonts w:ascii="Cambria" w:hAnsi="Cambria"/>
              </w:rPr>
              <w:t xml:space="preserve">send an </w:t>
            </w:r>
            <w:r w:rsidRPr="00E92FF8">
              <w:rPr>
                <w:rFonts w:ascii="Cambria" w:hAnsi="Cambria"/>
              </w:rPr>
              <w:t>email</w:t>
            </w:r>
            <w:r>
              <w:rPr>
                <w:rFonts w:ascii="Cambria" w:hAnsi="Cambria"/>
              </w:rPr>
              <w:t xml:space="preserve"> to</w:t>
            </w:r>
            <w:r w:rsidRPr="00E92FF8">
              <w:rPr>
                <w:rFonts w:ascii="Cambria" w:hAnsi="Cambria"/>
              </w:rPr>
              <w:t xml:space="preserve">: </w:t>
            </w:r>
            <w:hyperlink r:id="rId20" w:tgtFrame="_blank" w:history="1">
              <w:r w:rsidRPr="00E92FF8">
                <w:rPr>
                  <w:rStyle w:val="Hyperlink"/>
                  <w:rFonts w:ascii="Cambria" w:hAnsi="Cambria"/>
                </w:rPr>
                <w:t>education@humanists.uk</w:t>
              </w:r>
            </w:hyperlink>
            <w:r w:rsidRPr="00E92FF8">
              <w:rPr>
                <w:rFonts w:ascii="Cambria" w:hAnsi="Cambria"/>
              </w:rPr>
              <w:t>.</w:t>
            </w:r>
            <w:r w:rsidR="0092496E">
              <w:rPr>
                <w:rFonts w:ascii="Cambria" w:hAnsi="Cambria"/>
              </w:rPr>
              <w:t xml:space="preserve"> You can also f</w:t>
            </w:r>
            <w:r w:rsidRPr="00E92FF8">
              <w:rPr>
                <w:rFonts w:ascii="Cambria" w:hAnsi="Cambria"/>
              </w:rPr>
              <w:t xml:space="preserve">ollow </w:t>
            </w:r>
            <w:r w:rsidRPr="00E92FF8">
              <w:rPr>
                <w:rFonts w:ascii="Cambria" w:hAnsi="Cambria"/>
                <w:b/>
              </w:rPr>
              <w:t>Understanding Humanism</w:t>
            </w:r>
            <w:r w:rsidRPr="00E92FF8">
              <w:rPr>
                <w:rFonts w:ascii="Cambria" w:hAnsi="Cambria"/>
              </w:rPr>
              <w:t xml:space="preserve"> on Twitter at </w:t>
            </w:r>
            <w:hyperlink r:id="rId21" w:tgtFrame="_blank" w:history="1">
              <w:r w:rsidRPr="00E92FF8">
                <w:rPr>
                  <w:rStyle w:val="Hyperlink"/>
                  <w:rFonts w:ascii="Cambria" w:hAnsi="Cambria"/>
                </w:rPr>
                <w:t>@HumanismEdu</w:t>
              </w:r>
            </w:hyperlink>
            <w:r w:rsidRPr="00E92FF8">
              <w:rPr>
                <w:rFonts w:ascii="Cambria" w:hAnsi="Cambria"/>
              </w:rPr>
              <w:t xml:space="preserve"> to hear about new resources and other updates.</w:t>
            </w:r>
          </w:p>
          <w:p w14:paraId="5E08F81D" w14:textId="456D0305" w:rsidR="00F933FB" w:rsidRPr="0092496E" w:rsidRDefault="001123E8" w:rsidP="0092496E">
            <w:pPr>
              <w:pStyle w:val="NoSpacing"/>
              <w:jc w:val="both"/>
              <w:rPr>
                <w:rFonts w:ascii="Cambria" w:hAnsi="Cambria"/>
              </w:rPr>
            </w:pPr>
            <w:r>
              <w:rPr>
                <w:rFonts w:ascii="Cambria" w:hAnsi="Cambria"/>
              </w:rPr>
              <w:t xml:space="preserve"> </w:t>
            </w:r>
          </w:p>
        </w:tc>
      </w:tr>
    </w:tbl>
    <w:p w14:paraId="3A2E2B06" w14:textId="0D27AC3A" w:rsidR="00F920E4" w:rsidRDefault="00F920E4" w:rsidP="00A3749C">
      <w:pPr>
        <w:rPr>
          <w:rFonts w:ascii="Cambria" w:hAnsi="Cambria" w:cs="Arial"/>
          <w:color w:val="37424A"/>
        </w:rPr>
      </w:pPr>
    </w:p>
    <w:p w14:paraId="1458BF99" w14:textId="0B70D204" w:rsidR="00F933FB" w:rsidRPr="007D3E85" w:rsidRDefault="0092496E" w:rsidP="00256197">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b/>
          <w:bCs/>
          <w:color w:val="FFFFFF" w:themeColor="background1"/>
          <w:sz w:val="48"/>
          <w:szCs w:val="48"/>
        </w:rPr>
        <w:t>Re-Think</w:t>
      </w:r>
      <w:r w:rsidR="001123E8">
        <w:rPr>
          <w:rFonts w:ascii="Cambria" w:hAnsi="Cambria"/>
          <w:b/>
          <w:bCs/>
          <w:color w:val="FFFFFF" w:themeColor="background1"/>
          <w:sz w:val="48"/>
          <w:szCs w:val="48"/>
        </w:rPr>
        <w:t xml:space="preserve"> </w:t>
      </w:r>
      <w:r>
        <w:rPr>
          <w:rFonts w:ascii="Cambria" w:hAnsi="Cambria"/>
          <w:b/>
          <w:bCs/>
          <w:color w:val="FFFFFF" w:themeColor="background1"/>
          <w:sz w:val="48"/>
          <w:szCs w:val="48"/>
        </w:rPr>
        <w:t>RE</w:t>
      </w:r>
    </w:p>
    <w:p w14:paraId="1FE2A77A" w14:textId="77777777" w:rsidR="001123E8" w:rsidRDefault="001123E8" w:rsidP="00256197">
      <w:pPr>
        <w:pBdr>
          <w:top w:val="single" w:sz="4" w:space="1" w:color="auto"/>
          <w:left w:val="single" w:sz="4" w:space="4" w:color="auto"/>
          <w:bottom w:val="single" w:sz="4" w:space="1" w:color="auto"/>
          <w:right w:val="single" w:sz="4" w:space="4" w:color="auto"/>
        </w:pBdr>
        <w:jc w:val="both"/>
        <w:rPr>
          <w:rFonts w:ascii="Cambria" w:hAnsi="Cambria" w:cs="Arial"/>
          <w:b/>
          <w:color w:val="000000" w:themeColor="text1"/>
        </w:rPr>
      </w:pPr>
    </w:p>
    <w:p w14:paraId="2318CB33" w14:textId="6888D19B" w:rsidR="0092496E" w:rsidRDefault="0092496E" w:rsidP="0025619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Pr>
          <w:rFonts w:ascii="Cambria" w:hAnsi="Cambria" w:cs="Arial"/>
          <w:b/>
          <w:color w:val="000000" w:themeColor="text1"/>
        </w:rPr>
        <w:t xml:space="preserve">RE-Think RE </w:t>
      </w:r>
      <w:r>
        <w:rPr>
          <w:rFonts w:ascii="Cambria" w:hAnsi="Cambria" w:cs="Arial"/>
          <w:color w:val="000000" w:themeColor="text1"/>
        </w:rPr>
        <w:t xml:space="preserve">is a campaigning group </w:t>
      </w:r>
      <w:r w:rsidR="00A841F2">
        <w:rPr>
          <w:rFonts w:ascii="Cambria" w:hAnsi="Cambria" w:cs="Arial"/>
          <w:color w:val="000000" w:themeColor="text1"/>
        </w:rPr>
        <w:t xml:space="preserve">sponsored by the </w:t>
      </w:r>
      <w:r w:rsidR="00A841F2" w:rsidRPr="00A841F2">
        <w:rPr>
          <w:rFonts w:ascii="Cambria" w:hAnsi="Cambria" w:cs="Arial"/>
          <w:b/>
          <w:color w:val="000000" w:themeColor="text1"/>
        </w:rPr>
        <w:t>RE Council of England and Wales</w:t>
      </w:r>
      <w:r w:rsidR="00A841F2">
        <w:rPr>
          <w:rFonts w:ascii="Cambria" w:hAnsi="Cambria" w:cs="Arial"/>
          <w:color w:val="000000" w:themeColor="text1"/>
        </w:rPr>
        <w:t>. I</w:t>
      </w:r>
      <w:r>
        <w:rPr>
          <w:rFonts w:ascii="Cambria" w:hAnsi="Cambria" w:cs="Arial"/>
          <w:color w:val="000000" w:themeColor="text1"/>
        </w:rPr>
        <w:t>t</w:t>
      </w:r>
      <w:r w:rsidRPr="0092496E">
        <w:rPr>
          <w:rFonts w:ascii="Cambria" w:hAnsi="Cambria" w:cs="Arial"/>
          <w:b/>
          <w:bCs/>
          <w:color w:val="000000" w:themeColor="text1"/>
        </w:rPr>
        <w:t xml:space="preserve"> </w:t>
      </w:r>
      <w:r w:rsidR="00A841F2">
        <w:rPr>
          <w:rFonts w:ascii="Cambria" w:hAnsi="Cambria" w:cs="Arial"/>
          <w:bCs/>
          <w:color w:val="000000" w:themeColor="text1"/>
        </w:rPr>
        <w:t>promotes</w:t>
      </w:r>
      <w:r w:rsidRPr="00A841F2">
        <w:rPr>
          <w:rFonts w:ascii="Cambria" w:hAnsi="Cambria" w:cs="Arial"/>
          <w:bCs/>
          <w:color w:val="000000" w:themeColor="text1"/>
        </w:rPr>
        <w:t xml:space="preserve"> high quality education in Religion and Worldviews</w:t>
      </w:r>
      <w:r w:rsidRPr="00A841F2">
        <w:rPr>
          <w:rFonts w:ascii="Cambria" w:hAnsi="Cambria" w:cs="Arial"/>
          <w:color w:val="000000" w:themeColor="text1"/>
        </w:rPr>
        <w:t xml:space="preserve"> for all pupils in all schools, taught by well qualified and trained teachers. It believes that this can be simply achieved. </w:t>
      </w:r>
      <w:r w:rsidR="00A841F2" w:rsidRPr="00A841F2">
        <w:rPr>
          <w:rFonts w:ascii="Cambria" w:hAnsi="Cambria" w:cs="Arial"/>
          <w:color w:val="000000" w:themeColor="text1"/>
        </w:rPr>
        <w:t>It wants</w:t>
      </w:r>
      <w:r w:rsidR="00A841F2">
        <w:rPr>
          <w:rFonts w:ascii="Cambria" w:hAnsi="Cambria" w:cs="Arial"/>
          <w:color w:val="000000" w:themeColor="text1"/>
        </w:rPr>
        <w:t>:</w:t>
      </w:r>
    </w:p>
    <w:p w14:paraId="6E456E47" w14:textId="77777777" w:rsidR="00A841F2" w:rsidRDefault="00A841F2" w:rsidP="0025619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1D6F2072" w14:textId="7DBADCC5" w:rsidR="00A841F2" w:rsidRDefault="00A841F2" w:rsidP="0025619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Pr>
          <w:rFonts w:ascii="Cambria" w:hAnsi="Cambria" w:cs="Arial"/>
          <w:color w:val="000000" w:themeColor="text1"/>
        </w:rPr>
        <w:t>T</w:t>
      </w:r>
      <w:r w:rsidRPr="00A841F2">
        <w:rPr>
          <w:rFonts w:ascii="Cambria" w:hAnsi="Cambria" w:cs="Arial"/>
          <w:color w:val="000000" w:themeColor="text1"/>
        </w:rPr>
        <w:t xml:space="preserve">he Government to fund a National Plan for RE to ensure </w:t>
      </w:r>
      <w:r>
        <w:rPr>
          <w:rFonts w:ascii="Cambria" w:hAnsi="Cambria" w:cs="Arial"/>
          <w:color w:val="000000" w:themeColor="text1"/>
        </w:rPr>
        <w:t>the subject is properly resourced and taught by professionally trained teacher</w:t>
      </w:r>
      <w:r>
        <w:t xml:space="preserve">s </w:t>
      </w:r>
      <w:r w:rsidRPr="00A841F2">
        <w:rPr>
          <w:rFonts w:ascii="Cambria" w:hAnsi="Cambria" w:cs="Arial"/>
          <w:color w:val="000000" w:themeColor="text1"/>
        </w:rPr>
        <w:t xml:space="preserve">and </w:t>
      </w:r>
      <w:r>
        <w:rPr>
          <w:rFonts w:ascii="Cambria" w:hAnsi="Cambria" w:cs="Arial"/>
          <w:color w:val="000000" w:themeColor="text1"/>
        </w:rPr>
        <w:t xml:space="preserve">to </w:t>
      </w:r>
      <w:r w:rsidRPr="00A841F2">
        <w:rPr>
          <w:rFonts w:ascii="Cambria" w:hAnsi="Cambria" w:cs="Arial"/>
          <w:color w:val="000000" w:themeColor="text1"/>
        </w:rPr>
        <w:t>enact a statement of entitlement to a high-quality education in Religion and Worldviews for all pupils.</w:t>
      </w:r>
      <w:r>
        <w:rPr>
          <w:rFonts w:ascii="Cambria" w:hAnsi="Cambria" w:cs="Arial"/>
          <w:color w:val="000000" w:themeColor="text1"/>
        </w:rPr>
        <w:t xml:space="preserve"> </w:t>
      </w:r>
    </w:p>
    <w:p w14:paraId="6A7C22DF" w14:textId="77777777" w:rsidR="00A841F2" w:rsidRDefault="00A841F2" w:rsidP="0025619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431B53B5" w14:textId="77777777" w:rsidR="00A841F2" w:rsidRDefault="00A841F2" w:rsidP="0025619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sidRPr="00A841F2">
        <w:rPr>
          <w:rFonts w:ascii="Cambria" w:hAnsi="Cambria" w:cs="Arial"/>
          <w:color w:val="000000" w:themeColor="text1"/>
        </w:rPr>
        <w:t>Headteachers and Governors to make the teaching of RE a celebrated part of the curriculum, to ensure that pupils make progress in RE and to regularly monitor the quality of the provision in RE.</w:t>
      </w:r>
    </w:p>
    <w:p w14:paraId="32E1274E" w14:textId="77777777" w:rsidR="00A841F2" w:rsidRDefault="00A841F2" w:rsidP="0025619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601C1569" w14:textId="6E539B63" w:rsidR="00A841F2" w:rsidRDefault="00A841F2" w:rsidP="0025619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Pr>
          <w:rFonts w:ascii="Cambria" w:hAnsi="Cambria" w:cs="Arial"/>
          <w:color w:val="000000" w:themeColor="text1"/>
        </w:rPr>
        <w:t>P</w:t>
      </w:r>
      <w:r w:rsidRPr="00A841F2">
        <w:rPr>
          <w:rFonts w:ascii="Cambria" w:hAnsi="Cambria" w:cs="Arial"/>
          <w:color w:val="000000" w:themeColor="text1"/>
        </w:rPr>
        <w:t xml:space="preserve">arents </w:t>
      </w:r>
      <w:r>
        <w:rPr>
          <w:rFonts w:ascii="Cambria" w:hAnsi="Cambria" w:cs="Arial"/>
          <w:color w:val="000000" w:themeColor="text1"/>
        </w:rPr>
        <w:t xml:space="preserve">and families </w:t>
      </w:r>
      <w:r w:rsidRPr="00A841F2">
        <w:rPr>
          <w:rFonts w:ascii="Cambria" w:hAnsi="Cambria" w:cs="Arial"/>
          <w:color w:val="000000" w:themeColor="text1"/>
        </w:rPr>
        <w:t>to understand and value the role of RE in their children’s learning and preparation for adult life, and champion the subject in their school.</w:t>
      </w:r>
    </w:p>
    <w:p w14:paraId="187D08FF" w14:textId="0FCEE4FF" w:rsidR="00A841F2" w:rsidRDefault="00A841F2" w:rsidP="0025619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0F33D39F" w14:textId="033E31C9" w:rsidR="00A841F2" w:rsidRDefault="00A841F2" w:rsidP="0025619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Pr>
          <w:rFonts w:ascii="Cambria" w:hAnsi="Cambria" w:cs="Arial"/>
          <w:color w:val="000000" w:themeColor="text1"/>
        </w:rPr>
        <w:t xml:space="preserve">See </w:t>
      </w:r>
      <w:hyperlink r:id="rId22" w:history="1">
        <w:r w:rsidRPr="00397B26">
          <w:rPr>
            <w:rStyle w:val="Hyperlink"/>
            <w:rFonts w:ascii="Cambria" w:hAnsi="Cambria" w:cs="Arial"/>
          </w:rPr>
          <w:t>www.rethinkre.org</w:t>
        </w:r>
      </w:hyperlink>
      <w:r>
        <w:rPr>
          <w:rFonts w:ascii="Cambria" w:hAnsi="Cambria" w:cs="Arial"/>
          <w:color w:val="000000" w:themeColor="text1"/>
        </w:rPr>
        <w:t xml:space="preserve"> for more details – the FAQs section may be particularly helpful in enabling you to develop your own school’s vision for the role, </w:t>
      </w:r>
      <w:proofErr w:type="gramStart"/>
      <w:r>
        <w:rPr>
          <w:rFonts w:ascii="Cambria" w:hAnsi="Cambria" w:cs="Arial"/>
          <w:color w:val="000000" w:themeColor="text1"/>
        </w:rPr>
        <w:t>nature</w:t>
      </w:r>
      <w:proofErr w:type="gramEnd"/>
      <w:r>
        <w:rPr>
          <w:rFonts w:ascii="Cambria" w:hAnsi="Cambria" w:cs="Arial"/>
          <w:color w:val="000000" w:themeColor="text1"/>
        </w:rPr>
        <w:t xml:space="preserve"> and purpose of RE in the curriculum.</w:t>
      </w:r>
    </w:p>
    <w:p w14:paraId="040890AA" w14:textId="57A2766B" w:rsidR="00256197" w:rsidRDefault="00256197" w:rsidP="0025619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0EA5BB3C" w14:textId="672440E9" w:rsidR="00256197" w:rsidRDefault="00256197" w:rsidP="0025619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Pr>
          <w:rFonts w:ascii="Cambria" w:hAnsi="Cambria" w:cs="Arial"/>
          <w:color w:val="000000" w:themeColor="text1"/>
        </w:rPr>
        <w:t xml:space="preserve">Finally, the group has also </w:t>
      </w:r>
      <w:r w:rsidRPr="00256197">
        <w:rPr>
          <w:rFonts w:ascii="Cambria" w:hAnsi="Cambria" w:cs="Arial"/>
          <w:color w:val="000000" w:themeColor="text1"/>
        </w:rPr>
        <w:t xml:space="preserve">graded the performance of schools, </w:t>
      </w:r>
      <w:proofErr w:type="gramStart"/>
      <w:r w:rsidRPr="00256197">
        <w:rPr>
          <w:rFonts w:ascii="Cambria" w:hAnsi="Cambria" w:cs="Arial"/>
          <w:color w:val="000000" w:themeColor="text1"/>
        </w:rPr>
        <w:t>government</w:t>
      </w:r>
      <w:proofErr w:type="gramEnd"/>
      <w:r w:rsidRPr="00256197">
        <w:rPr>
          <w:rFonts w:ascii="Cambria" w:hAnsi="Cambria" w:cs="Arial"/>
          <w:color w:val="000000" w:themeColor="text1"/>
        </w:rPr>
        <w:t xml:space="preserve"> and the subject itself in a comprehensive review of five years of data. The data comes from a variety of sources, including an Ofsted subject report, public surveys, school workforce data, freedom of information requests, and interviews with teachers and students. It is the biggest ‘state of RE’ report for five years</w:t>
      </w:r>
      <w:r>
        <w:rPr>
          <w:rFonts w:ascii="Cambria" w:hAnsi="Cambria" w:cs="Arial"/>
          <w:color w:val="000000" w:themeColor="text1"/>
        </w:rPr>
        <w:t xml:space="preserve"> – how does RE in your school compare to the national picture? Check by clicking here: </w:t>
      </w:r>
      <w:hyperlink r:id="rId23" w:history="1">
        <w:r w:rsidRPr="00397B26">
          <w:rPr>
            <w:rStyle w:val="Hyperlink"/>
            <w:rFonts w:ascii="Cambria" w:hAnsi="Cambria" w:cs="Arial"/>
          </w:rPr>
          <w:t>https://www.rethinkre.org/re-report-card</w:t>
        </w:r>
      </w:hyperlink>
      <w:r>
        <w:rPr>
          <w:rFonts w:ascii="Cambria" w:hAnsi="Cambria" w:cs="Arial"/>
          <w:color w:val="000000" w:themeColor="text1"/>
        </w:rPr>
        <w:t xml:space="preserve"> </w:t>
      </w:r>
    </w:p>
    <w:p w14:paraId="6FE93CD4" w14:textId="61CF7CB0" w:rsidR="00256197" w:rsidRDefault="00256197" w:rsidP="0025619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6FEF4686" w14:textId="74DB2899" w:rsidR="00256197" w:rsidRDefault="00256197" w:rsidP="00256197">
      <w:pPr>
        <w:pBdr>
          <w:top w:val="single" w:sz="4" w:space="1" w:color="auto"/>
          <w:left w:val="single" w:sz="4" w:space="4" w:color="auto"/>
          <w:bottom w:val="single" w:sz="4" w:space="1" w:color="auto"/>
          <w:right w:val="single" w:sz="4" w:space="4" w:color="auto"/>
        </w:pBdr>
        <w:jc w:val="center"/>
        <w:rPr>
          <w:rFonts w:ascii="Cambria" w:hAnsi="Cambria" w:cs="Arial"/>
          <w:color w:val="000000" w:themeColor="text1"/>
        </w:rPr>
      </w:pPr>
      <w:r>
        <w:rPr>
          <w:rFonts w:ascii="Cambria" w:hAnsi="Cambria" w:cs="Arial"/>
          <w:noProof/>
          <w:color w:val="000000" w:themeColor="text1"/>
        </w:rPr>
        <w:drawing>
          <wp:inline distT="0" distB="0" distL="0" distR="0" wp14:anchorId="4E67C0DA" wp14:editId="16E2D8C3">
            <wp:extent cx="3301425" cy="377293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mb_Report-Card-2022-School-Performance_102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22740" cy="3797290"/>
                    </a:xfrm>
                    <a:prstGeom prst="rect">
                      <a:avLst/>
                    </a:prstGeom>
                  </pic:spPr>
                </pic:pic>
              </a:graphicData>
            </a:graphic>
          </wp:inline>
        </w:drawing>
      </w:r>
    </w:p>
    <w:p w14:paraId="16B15C63" w14:textId="6A5BE2AC" w:rsidR="00256197" w:rsidRDefault="00256197" w:rsidP="00256197">
      <w:pPr>
        <w:pBdr>
          <w:top w:val="single" w:sz="4" w:space="1" w:color="auto"/>
          <w:left w:val="single" w:sz="4" w:space="4" w:color="auto"/>
          <w:bottom w:val="single" w:sz="4" w:space="1" w:color="auto"/>
          <w:right w:val="single" w:sz="4" w:space="4" w:color="auto"/>
        </w:pBdr>
        <w:jc w:val="center"/>
        <w:rPr>
          <w:rFonts w:ascii="Cambria" w:hAnsi="Cambria" w:cs="Arial"/>
          <w:color w:val="000000" w:themeColor="text1"/>
        </w:rPr>
      </w:pPr>
    </w:p>
    <w:p w14:paraId="5D45C8B7" w14:textId="77777777" w:rsidR="00256197" w:rsidRDefault="00256197" w:rsidP="00256197">
      <w:pPr>
        <w:pBdr>
          <w:top w:val="single" w:sz="4" w:space="1" w:color="auto"/>
          <w:left w:val="single" w:sz="4" w:space="4" w:color="auto"/>
          <w:bottom w:val="single" w:sz="4" w:space="1" w:color="auto"/>
          <w:right w:val="single" w:sz="4" w:space="4" w:color="auto"/>
        </w:pBdr>
        <w:rPr>
          <w:rFonts w:ascii="Cambria" w:hAnsi="Cambria" w:cs="Arial"/>
          <w:color w:val="000000" w:themeColor="text1"/>
        </w:rPr>
      </w:pPr>
    </w:p>
    <w:p w14:paraId="7A943BA1" w14:textId="77777777" w:rsidR="00256197" w:rsidRDefault="00256197" w:rsidP="0025619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2394783A" w14:textId="11D51A4C" w:rsidR="001123E8" w:rsidRDefault="001123E8" w:rsidP="001123E8">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375E8531" w14:textId="77777777" w:rsidR="001123E8" w:rsidRDefault="001123E8" w:rsidP="001123E8">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5F256DE4" w14:textId="77777777" w:rsidR="00B96D5B" w:rsidRDefault="00B96D5B" w:rsidP="00B96D5B">
      <w:pPr>
        <w:rPr>
          <w:rFonts w:ascii="Cambria" w:hAnsi="Cambria" w:cs="Arial"/>
          <w:color w:val="37424A"/>
        </w:rPr>
      </w:pPr>
    </w:p>
    <w:p w14:paraId="39F5BE09" w14:textId="57AC13B9" w:rsidR="00B96D5B" w:rsidRPr="003E38E5" w:rsidRDefault="00256197" w:rsidP="00B96D5B">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cs="Arial"/>
          <w:b/>
          <w:color w:val="FFFFFF" w:themeColor="background1"/>
          <w:sz w:val="48"/>
          <w:szCs w:val="48"/>
        </w:rPr>
        <w:t>British Museum Exhibition</w:t>
      </w:r>
    </w:p>
    <w:p w14:paraId="5E1C63DC" w14:textId="77777777" w:rsidR="00256197" w:rsidRDefault="00256197" w:rsidP="00256197">
      <w:pPr>
        <w:pBdr>
          <w:top w:val="single" w:sz="4" w:space="1" w:color="auto"/>
          <w:left w:val="single" w:sz="4" w:space="4" w:color="auto"/>
          <w:bottom w:val="single" w:sz="4" w:space="1" w:color="auto"/>
          <w:right w:val="single" w:sz="4" w:space="4" w:color="auto"/>
        </w:pBdr>
        <w:rPr>
          <w:rFonts w:ascii="Cambria" w:hAnsi="Cambria" w:cs="Arial"/>
          <w:b/>
          <w:bCs/>
          <w:color w:val="000000" w:themeColor="text1"/>
        </w:rPr>
      </w:pPr>
    </w:p>
    <w:p w14:paraId="189BF4D8" w14:textId="1663DE0A" w:rsidR="00FA021F" w:rsidRDefault="00256197" w:rsidP="00B22159">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sidRPr="00256197">
        <w:rPr>
          <w:rFonts w:ascii="Cambria" w:hAnsi="Cambria" w:cs="Arial"/>
          <w:b/>
          <w:bCs/>
          <w:color w:val="000000" w:themeColor="text1"/>
        </w:rPr>
        <w:t xml:space="preserve">Feminine Power: The Divine </w:t>
      </w:r>
      <w:proofErr w:type="gramStart"/>
      <w:r w:rsidRPr="00256197">
        <w:rPr>
          <w:rFonts w:ascii="Cambria" w:hAnsi="Cambria" w:cs="Arial"/>
          <w:b/>
          <w:bCs/>
          <w:color w:val="000000" w:themeColor="text1"/>
        </w:rPr>
        <w:t>To</w:t>
      </w:r>
      <w:proofErr w:type="gramEnd"/>
      <w:r w:rsidRPr="00256197">
        <w:rPr>
          <w:rFonts w:ascii="Cambria" w:hAnsi="Cambria" w:cs="Arial"/>
          <w:b/>
          <w:bCs/>
          <w:color w:val="000000" w:themeColor="text1"/>
        </w:rPr>
        <w:t xml:space="preserve"> The Demonic</w:t>
      </w:r>
      <w:r>
        <w:rPr>
          <w:rFonts w:ascii="Cambria" w:hAnsi="Cambria" w:cs="Arial"/>
          <w:bCs/>
          <w:color w:val="000000" w:themeColor="text1"/>
        </w:rPr>
        <w:t xml:space="preserve"> is currently </w:t>
      </w:r>
      <w:r w:rsidR="00FA021F">
        <w:rPr>
          <w:rFonts w:ascii="Cambria" w:hAnsi="Cambria" w:cs="Arial"/>
          <w:bCs/>
          <w:color w:val="000000" w:themeColor="text1"/>
        </w:rPr>
        <w:t>a</w:t>
      </w:r>
      <w:r>
        <w:rPr>
          <w:rFonts w:ascii="Cambria" w:hAnsi="Cambria" w:cs="Arial"/>
          <w:bCs/>
          <w:color w:val="000000" w:themeColor="text1"/>
        </w:rPr>
        <w:t xml:space="preserve"> major exhibition at the British Museum</w:t>
      </w:r>
      <w:r w:rsidR="00B22159">
        <w:rPr>
          <w:rFonts w:ascii="Cambria" w:hAnsi="Cambria" w:cs="Arial"/>
          <w:bCs/>
          <w:color w:val="000000" w:themeColor="text1"/>
        </w:rPr>
        <w:t xml:space="preserve">. </w:t>
      </w:r>
      <w:r w:rsidRPr="00256197">
        <w:rPr>
          <w:rFonts w:ascii="Cambria" w:hAnsi="Cambria" w:cs="Arial"/>
          <w:bCs/>
          <w:color w:val="000000" w:themeColor="text1"/>
        </w:rPr>
        <w:t xml:space="preserve">The first </w:t>
      </w:r>
      <w:r w:rsidR="00FA021F">
        <w:rPr>
          <w:rFonts w:ascii="Cambria" w:hAnsi="Cambria" w:cs="Arial"/>
          <w:bCs/>
          <w:color w:val="000000" w:themeColor="text1"/>
        </w:rPr>
        <w:t>one</w:t>
      </w:r>
      <w:r w:rsidRPr="00256197">
        <w:rPr>
          <w:rFonts w:ascii="Cambria" w:hAnsi="Cambria" w:cs="Arial"/>
          <w:bCs/>
          <w:color w:val="000000" w:themeColor="text1"/>
        </w:rPr>
        <w:t xml:space="preserve"> of its kind, </w:t>
      </w:r>
      <w:r w:rsidRPr="00B22159">
        <w:rPr>
          <w:rFonts w:ascii="Cambria" w:hAnsi="Cambria" w:cs="Arial"/>
          <w:b/>
          <w:bCs/>
          <w:color w:val="000000" w:themeColor="text1"/>
        </w:rPr>
        <w:t xml:space="preserve">Feminine </w:t>
      </w:r>
      <w:r w:rsidR="00B22159" w:rsidRPr="00B22159">
        <w:rPr>
          <w:rFonts w:ascii="Cambria" w:hAnsi="Cambria" w:cs="Arial"/>
          <w:b/>
          <w:bCs/>
          <w:color w:val="000000" w:themeColor="text1"/>
        </w:rPr>
        <w:t>P</w:t>
      </w:r>
      <w:r w:rsidRPr="00B22159">
        <w:rPr>
          <w:rFonts w:ascii="Cambria" w:hAnsi="Cambria" w:cs="Arial"/>
          <w:b/>
          <w:bCs/>
          <w:color w:val="000000" w:themeColor="text1"/>
        </w:rPr>
        <w:t>ower</w:t>
      </w:r>
      <w:r w:rsidRPr="00256197">
        <w:rPr>
          <w:rFonts w:ascii="Cambria" w:hAnsi="Cambria" w:cs="Arial"/>
          <w:bCs/>
          <w:color w:val="000000" w:themeColor="text1"/>
        </w:rPr>
        <w:t xml:space="preserve"> takes a cross-cultural look at the profound influence of female spiritual beings within global religion and faith.</w:t>
      </w:r>
      <w:r w:rsidR="00B22159">
        <w:rPr>
          <w:rFonts w:ascii="Cambria" w:hAnsi="Cambria" w:cs="Arial"/>
          <w:bCs/>
          <w:color w:val="000000" w:themeColor="text1"/>
        </w:rPr>
        <w:t xml:space="preserve"> It provides opportunities for us as Subject Leaders to e</w:t>
      </w:r>
      <w:r w:rsidRPr="00256197">
        <w:rPr>
          <w:rFonts w:ascii="Cambria" w:hAnsi="Cambria" w:cs="Arial"/>
          <w:bCs/>
          <w:color w:val="000000" w:themeColor="text1"/>
        </w:rPr>
        <w:t>xplore the significant role that goddesses, spirits and saints have played – and continue to play – in shaping our understanding of the world.</w:t>
      </w:r>
      <w:r w:rsidR="00B22159">
        <w:rPr>
          <w:rFonts w:ascii="Cambria" w:hAnsi="Cambria" w:cs="Arial"/>
          <w:bCs/>
          <w:color w:val="000000" w:themeColor="text1"/>
        </w:rPr>
        <w:t xml:space="preserve"> </w:t>
      </w:r>
    </w:p>
    <w:p w14:paraId="30952995" w14:textId="77777777" w:rsidR="00FA021F" w:rsidRDefault="00FA021F" w:rsidP="00B22159">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67327B39" w14:textId="320CD005" w:rsidR="00B22159" w:rsidRPr="00B22159" w:rsidRDefault="00B22159" w:rsidP="00B22159">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sidRPr="00B22159">
        <w:rPr>
          <w:rFonts w:ascii="Cambria" w:hAnsi="Cambria" w:cs="Arial"/>
          <w:bCs/>
          <w:color w:val="000000" w:themeColor="text1"/>
        </w:rPr>
        <w:t xml:space="preserve">Bringing together sculptures, sacred </w:t>
      </w:r>
      <w:proofErr w:type="gramStart"/>
      <w:r w:rsidRPr="00B22159">
        <w:rPr>
          <w:rFonts w:ascii="Cambria" w:hAnsi="Cambria" w:cs="Arial"/>
          <w:bCs/>
          <w:color w:val="000000" w:themeColor="text1"/>
        </w:rPr>
        <w:t>objects</w:t>
      </w:r>
      <w:proofErr w:type="gramEnd"/>
      <w:r w:rsidRPr="00B22159">
        <w:rPr>
          <w:rFonts w:ascii="Cambria" w:hAnsi="Cambria" w:cs="Arial"/>
          <w:bCs/>
          <w:color w:val="000000" w:themeColor="text1"/>
        </w:rPr>
        <w:t xml:space="preserve"> and artworks from the ancient world to today, and from six continents, the exhibition highlights the many faces of feminine power – ferocious, beautiful, creative or hell-bent – and its seismic influence throughout time.</w:t>
      </w:r>
    </w:p>
    <w:p w14:paraId="6CDC0320" w14:textId="77777777" w:rsidR="00B22159" w:rsidRDefault="00B22159" w:rsidP="00B22159">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7055B5D2" w14:textId="0C6584DA" w:rsidR="00B22159" w:rsidRDefault="00B22159" w:rsidP="00B22159">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Pr>
          <w:rFonts w:ascii="Cambria" w:hAnsi="Cambria" w:cs="Arial"/>
          <w:bCs/>
          <w:color w:val="000000" w:themeColor="text1"/>
        </w:rPr>
        <w:t xml:space="preserve">It raises key questions for us as religious educators, such as: </w:t>
      </w:r>
    </w:p>
    <w:p w14:paraId="194E2529" w14:textId="77777777" w:rsidR="00B22159" w:rsidRDefault="00B22159" w:rsidP="00B22159">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26E4859B" w14:textId="79133142" w:rsidR="00B22159" w:rsidRPr="00B22159" w:rsidRDefault="00B22159" w:rsidP="00B22159">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sidRPr="00B22159">
        <w:rPr>
          <w:rFonts w:ascii="Cambria" w:hAnsi="Cambria" w:cs="Arial"/>
          <w:bCs/>
          <w:color w:val="000000" w:themeColor="text1"/>
        </w:rPr>
        <w:t>•</w:t>
      </w:r>
      <w:r w:rsidRPr="00B22159">
        <w:rPr>
          <w:rFonts w:ascii="Cambria" w:hAnsi="Cambria" w:cs="Arial"/>
          <w:bCs/>
          <w:color w:val="000000" w:themeColor="text1"/>
        </w:rPr>
        <w:tab/>
        <w:t xml:space="preserve">How do different traditions view femininity? </w:t>
      </w:r>
    </w:p>
    <w:p w14:paraId="27E65723" w14:textId="3B449DCC" w:rsidR="00B22159" w:rsidRPr="00B22159" w:rsidRDefault="00B22159" w:rsidP="00B22159">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sidRPr="00B22159">
        <w:rPr>
          <w:rFonts w:ascii="Cambria" w:hAnsi="Cambria" w:cs="Arial"/>
          <w:bCs/>
          <w:color w:val="000000" w:themeColor="text1"/>
        </w:rPr>
        <w:t>•</w:t>
      </w:r>
      <w:r w:rsidRPr="00B22159">
        <w:rPr>
          <w:rFonts w:ascii="Cambria" w:hAnsi="Cambria" w:cs="Arial"/>
          <w:bCs/>
          <w:color w:val="000000" w:themeColor="text1"/>
        </w:rPr>
        <w:tab/>
        <w:t xml:space="preserve">How </w:t>
      </w:r>
      <w:r w:rsidR="00FA021F">
        <w:rPr>
          <w:rFonts w:ascii="Cambria" w:hAnsi="Cambria" w:cs="Arial"/>
          <w:bCs/>
          <w:color w:val="000000" w:themeColor="text1"/>
        </w:rPr>
        <w:t>is</w:t>
      </w:r>
      <w:r w:rsidRPr="00B22159">
        <w:rPr>
          <w:rFonts w:ascii="Cambria" w:hAnsi="Cambria" w:cs="Arial"/>
          <w:bCs/>
          <w:color w:val="000000" w:themeColor="text1"/>
        </w:rPr>
        <w:t xml:space="preserve"> female authority perceived in </w:t>
      </w:r>
      <w:r w:rsidR="00FA021F">
        <w:rPr>
          <w:rFonts w:ascii="Cambria" w:hAnsi="Cambria" w:cs="Arial"/>
          <w:bCs/>
          <w:color w:val="000000" w:themeColor="text1"/>
        </w:rPr>
        <w:t>different</w:t>
      </w:r>
      <w:r w:rsidRPr="00B22159">
        <w:rPr>
          <w:rFonts w:ascii="Cambria" w:hAnsi="Cambria" w:cs="Arial"/>
          <w:bCs/>
          <w:color w:val="000000" w:themeColor="text1"/>
        </w:rPr>
        <w:t xml:space="preserve"> cultures? </w:t>
      </w:r>
    </w:p>
    <w:p w14:paraId="69D1A79F" w14:textId="7AE746AE" w:rsidR="00B22159" w:rsidRDefault="00B22159" w:rsidP="00B22159">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sidRPr="00B22159">
        <w:rPr>
          <w:rFonts w:ascii="Cambria" w:hAnsi="Cambria" w:cs="Arial"/>
          <w:bCs/>
          <w:color w:val="000000" w:themeColor="text1"/>
        </w:rPr>
        <w:t>•</w:t>
      </w:r>
      <w:r w:rsidRPr="00B22159">
        <w:rPr>
          <w:rFonts w:ascii="Cambria" w:hAnsi="Cambria" w:cs="Arial"/>
          <w:bCs/>
          <w:color w:val="000000" w:themeColor="text1"/>
        </w:rPr>
        <w:tab/>
        <w:t>How do we p</w:t>
      </w:r>
      <w:r>
        <w:rPr>
          <w:rFonts w:ascii="Cambria" w:hAnsi="Cambria" w:cs="Arial"/>
          <w:bCs/>
          <w:color w:val="000000" w:themeColor="text1"/>
        </w:rPr>
        <w:t>resent</w:t>
      </w:r>
      <w:r w:rsidRPr="00B22159">
        <w:rPr>
          <w:rFonts w:ascii="Cambria" w:hAnsi="Cambria" w:cs="Arial"/>
          <w:bCs/>
          <w:color w:val="000000" w:themeColor="text1"/>
        </w:rPr>
        <w:t xml:space="preserve"> femininity and gender identity in religions today?</w:t>
      </w:r>
    </w:p>
    <w:p w14:paraId="6C975A73" w14:textId="0575E4FE" w:rsidR="00FA021F" w:rsidRDefault="00FA021F" w:rsidP="00B22159">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16DE9774" w14:textId="77777777" w:rsidR="00FA021F" w:rsidRDefault="00FA021F" w:rsidP="00B22159">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60DB20DC" w14:textId="518894D4" w:rsidR="00B22159" w:rsidRDefault="00B22159" w:rsidP="00B22159">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7FC25AFC" w14:textId="3FD51D9F" w:rsidR="00B22159" w:rsidRDefault="00FA021F" w:rsidP="00B22159">
      <w:pPr>
        <w:pBdr>
          <w:top w:val="single" w:sz="4" w:space="1" w:color="auto"/>
          <w:left w:val="single" w:sz="4" w:space="4" w:color="auto"/>
          <w:bottom w:val="single" w:sz="4" w:space="1" w:color="auto"/>
          <w:right w:val="single" w:sz="4" w:space="4" w:color="auto"/>
        </w:pBdr>
        <w:jc w:val="center"/>
        <w:rPr>
          <w:rFonts w:ascii="Cambria" w:hAnsi="Cambria" w:cs="Arial"/>
          <w:bCs/>
          <w:color w:val="000000" w:themeColor="text1"/>
        </w:rPr>
      </w:pPr>
      <w:r>
        <w:rPr>
          <w:rFonts w:ascii="Cambria" w:hAnsi="Cambria" w:cs="Arial"/>
          <w:bCs/>
          <w:noProof/>
          <w:color w:val="000000" w:themeColor="text1"/>
        </w:rPr>
        <w:drawing>
          <wp:inline distT="0" distB="0" distL="0" distR="0" wp14:anchorId="6DDE38B2" wp14:editId="439B8DD1">
            <wp:extent cx="3105665" cy="3451225"/>
            <wp:effectExtent l="0" t="0" r="635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mb_OIP_1024.jpg"/>
                    <pic:cNvPicPr/>
                  </pic:nvPicPr>
                  <pic:blipFill>
                    <a:blip r:embed="rId25">
                      <a:extLst>
                        <a:ext uri="{28A0092B-C50C-407E-A947-70E740481C1C}">
                          <a14:useLocalDpi xmlns:a14="http://schemas.microsoft.com/office/drawing/2010/main" val="0"/>
                        </a:ext>
                      </a:extLst>
                    </a:blip>
                    <a:stretch>
                      <a:fillRect/>
                    </a:stretch>
                  </pic:blipFill>
                  <pic:spPr>
                    <a:xfrm>
                      <a:off x="0" y="0"/>
                      <a:ext cx="3129843" cy="3478093"/>
                    </a:xfrm>
                    <a:prstGeom prst="rect">
                      <a:avLst/>
                    </a:prstGeom>
                  </pic:spPr>
                </pic:pic>
              </a:graphicData>
            </a:graphic>
          </wp:inline>
        </w:drawing>
      </w:r>
    </w:p>
    <w:p w14:paraId="2022D420" w14:textId="2B792208" w:rsidR="00256197" w:rsidRDefault="00256197" w:rsidP="00256197">
      <w:pPr>
        <w:pBdr>
          <w:top w:val="single" w:sz="4" w:space="1" w:color="auto"/>
          <w:left w:val="single" w:sz="4" w:space="4" w:color="auto"/>
          <w:bottom w:val="single" w:sz="4" w:space="1" w:color="auto"/>
          <w:right w:val="single" w:sz="4" w:space="4" w:color="auto"/>
        </w:pBdr>
        <w:rPr>
          <w:rFonts w:ascii="Cambria" w:hAnsi="Cambria" w:cs="Arial"/>
          <w:bCs/>
          <w:color w:val="000000" w:themeColor="text1"/>
        </w:rPr>
      </w:pPr>
    </w:p>
    <w:p w14:paraId="5FC8CB0F" w14:textId="77777777" w:rsidR="00FA021F" w:rsidRDefault="00FA021F" w:rsidP="00FA021F">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679C8567" w14:textId="7464F2F0" w:rsidR="00FA021F" w:rsidRDefault="00FA021F" w:rsidP="00FA021F">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Pr>
          <w:rFonts w:ascii="Cambria" w:hAnsi="Cambria" w:cs="Arial"/>
          <w:bCs/>
          <w:color w:val="000000" w:themeColor="text1"/>
        </w:rPr>
        <w:t>This book for children by Dr Janina Ramirez accompanies the exhibition and should be a worthwhile purchase for your school! On the British Museum website, you will also find a link to educational resources for Key Stage 2 and there is a possibility for some free visits to the exhibition for school groups. But make haste! It closes at the end of September!</w:t>
      </w:r>
    </w:p>
    <w:p w14:paraId="4E1CDB8C" w14:textId="77777777" w:rsidR="00FA021F" w:rsidRDefault="00FA021F" w:rsidP="00256197">
      <w:pPr>
        <w:pBdr>
          <w:top w:val="single" w:sz="4" w:space="1" w:color="auto"/>
          <w:left w:val="single" w:sz="4" w:space="4" w:color="auto"/>
          <w:bottom w:val="single" w:sz="4" w:space="1" w:color="auto"/>
          <w:right w:val="single" w:sz="4" w:space="4" w:color="auto"/>
        </w:pBdr>
        <w:rPr>
          <w:rFonts w:ascii="Cambria" w:hAnsi="Cambria" w:cs="Arial"/>
          <w:bCs/>
          <w:color w:val="000000" w:themeColor="text1"/>
        </w:rPr>
      </w:pPr>
    </w:p>
    <w:p w14:paraId="611B4613" w14:textId="6021FF94" w:rsidR="00FA021F" w:rsidRPr="00256197" w:rsidRDefault="00FA021F" w:rsidP="00607988">
      <w:pPr>
        <w:pBdr>
          <w:top w:val="single" w:sz="4" w:space="1" w:color="auto"/>
          <w:left w:val="single" w:sz="4" w:space="4" w:color="auto"/>
          <w:bottom w:val="single" w:sz="4" w:space="1" w:color="auto"/>
          <w:right w:val="single" w:sz="4" w:space="4" w:color="auto"/>
        </w:pBdr>
        <w:jc w:val="center"/>
        <w:rPr>
          <w:rFonts w:ascii="Cambria" w:hAnsi="Cambria" w:cs="Arial"/>
          <w:bCs/>
          <w:color w:val="000000" w:themeColor="text1"/>
        </w:rPr>
      </w:pPr>
      <w:r>
        <w:rPr>
          <w:rFonts w:ascii="Cambria" w:hAnsi="Cambria" w:cs="Arial"/>
          <w:bCs/>
          <w:color w:val="000000" w:themeColor="text1"/>
        </w:rPr>
        <w:t xml:space="preserve">See this link for more information: </w:t>
      </w:r>
      <w:hyperlink r:id="rId26" w:anchor="schools" w:history="1">
        <w:r w:rsidRPr="00397B26">
          <w:rPr>
            <w:rStyle w:val="Hyperlink"/>
            <w:rFonts w:ascii="Cambria" w:hAnsi="Cambria" w:cs="Arial"/>
            <w:bCs/>
          </w:rPr>
          <w:t>https://www.britishmuseum.org/exhibitions/feminine-power-divine-demonic#schools</w:t>
        </w:r>
      </w:hyperlink>
    </w:p>
    <w:p w14:paraId="5B08E311" w14:textId="689995E1" w:rsidR="00256197" w:rsidRPr="00256197" w:rsidRDefault="00256197" w:rsidP="00256197">
      <w:pPr>
        <w:pBdr>
          <w:top w:val="single" w:sz="4" w:space="1" w:color="auto"/>
          <w:left w:val="single" w:sz="4" w:space="4" w:color="auto"/>
          <w:bottom w:val="single" w:sz="4" w:space="1" w:color="auto"/>
          <w:right w:val="single" w:sz="4" w:space="4" w:color="auto"/>
        </w:pBdr>
        <w:rPr>
          <w:rFonts w:ascii="Cambria" w:hAnsi="Cambria" w:cs="Arial"/>
          <w:bCs/>
          <w:color w:val="000000" w:themeColor="text1"/>
        </w:rPr>
      </w:pPr>
    </w:p>
    <w:p w14:paraId="0E8E0010" w14:textId="78A522BA" w:rsidR="001123E8" w:rsidRDefault="001123E8" w:rsidP="00FA021F">
      <w:pPr>
        <w:pBdr>
          <w:top w:val="single" w:sz="4" w:space="1" w:color="auto"/>
          <w:left w:val="single" w:sz="4" w:space="4" w:color="auto"/>
          <w:bottom w:val="single" w:sz="4" w:space="1" w:color="auto"/>
          <w:right w:val="single" w:sz="4" w:space="4" w:color="auto"/>
        </w:pBdr>
        <w:rPr>
          <w:rFonts w:ascii="Cambria" w:hAnsi="Cambria" w:cstheme="minorHAnsi"/>
          <w:color w:val="0000FF"/>
          <w:u w:val="single"/>
          <w:lang w:eastAsia="en-GB"/>
        </w:rPr>
      </w:pPr>
    </w:p>
    <w:p w14:paraId="63A1337E" w14:textId="77777777" w:rsidR="001123E8" w:rsidRDefault="001123E8" w:rsidP="00B96D5B">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49B1B037" w14:textId="77777777" w:rsidR="00B96D5B" w:rsidRDefault="00B96D5B" w:rsidP="00B96D5B">
      <w:pPr>
        <w:rPr>
          <w:rFonts w:ascii="Cambria" w:hAnsi="Cambria" w:cs="Arial"/>
          <w:color w:val="37424A"/>
        </w:rPr>
      </w:pPr>
    </w:p>
    <w:p w14:paraId="19F4D4BA" w14:textId="6C30ACD0" w:rsidR="001123E8" w:rsidRPr="00607988" w:rsidRDefault="00FA021F" w:rsidP="00607988">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cs="Arial"/>
          <w:b/>
          <w:color w:val="FFFFFF" w:themeColor="background1"/>
          <w:sz w:val="48"/>
          <w:szCs w:val="48"/>
        </w:rPr>
        <w:t>RE and Ofsted</w:t>
      </w:r>
    </w:p>
    <w:tbl>
      <w:tblPr>
        <w:tblW w:w="1127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2"/>
      </w:tblGrid>
      <w:tr w:rsidR="00607988" w14:paraId="627A1906" w14:textId="77777777" w:rsidTr="00607988">
        <w:trPr>
          <w:trHeight w:val="14166"/>
        </w:trPr>
        <w:tc>
          <w:tcPr>
            <w:tcW w:w="11272" w:type="dxa"/>
          </w:tcPr>
          <w:p w14:paraId="01F52A4A" w14:textId="77777777" w:rsidR="00607988" w:rsidRDefault="00607988" w:rsidP="00607988">
            <w:pPr>
              <w:ind w:left="73"/>
              <w:jc w:val="both"/>
              <w:rPr>
                <w:rFonts w:ascii="Cambria" w:hAnsi="Cambria"/>
              </w:rPr>
            </w:pPr>
          </w:p>
          <w:p w14:paraId="079BE884" w14:textId="1356BF4A" w:rsidR="00607988" w:rsidRDefault="00607988" w:rsidP="00607988">
            <w:pPr>
              <w:ind w:left="73"/>
              <w:jc w:val="both"/>
              <w:rPr>
                <w:rFonts w:ascii="Cambria" w:hAnsi="Cambria"/>
              </w:rPr>
            </w:pPr>
            <w:r w:rsidRPr="0029766E">
              <w:rPr>
                <w:rFonts w:ascii="Cambria" w:hAnsi="Cambria"/>
              </w:rPr>
              <w:t xml:space="preserve">At </w:t>
            </w:r>
            <w:r>
              <w:rPr>
                <w:rFonts w:ascii="Cambria" w:hAnsi="Cambria"/>
              </w:rPr>
              <w:t>the</w:t>
            </w:r>
            <w:r w:rsidRPr="0029766E">
              <w:rPr>
                <w:rFonts w:ascii="Cambria" w:hAnsi="Cambria"/>
              </w:rPr>
              <w:t xml:space="preserve"> recent conference</w:t>
            </w:r>
            <w:r>
              <w:rPr>
                <w:rFonts w:ascii="Cambria" w:hAnsi="Cambria"/>
              </w:rPr>
              <w:t xml:space="preserve"> for the National Association of SACREs (NASACRE),</w:t>
            </w:r>
            <w:r>
              <w:rPr>
                <w:rFonts w:ascii="Cambria" w:hAnsi="Cambria"/>
                <w:b/>
              </w:rPr>
              <w:t xml:space="preserve"> </w:t>
            </w:r>
            <w:r w:rsidRPr="0029766E">
              <w:rPr>
                <w:rFonts w:ascii="Cambria" w:hAnsi="Cambria"/>
              </w:rPr>
              <w:t>Dr Richard Kueh, the Lead Inspector for RE at Ofsted</w:t>
            </w:r>
            <w:r>
              <w:rPr>
                <w:rFonts w:ascii="Cambria" w:hAnsi="Cambria"/>
              </w:rPr>
              <w:t xml:space="preserve"> spoke about the role, </w:t>
            </w:r>
            <w:proofErr w:type="gramStart"/>
            <w:r>
              <w:rPr>
                <w:rFonts w:ascii="Cambria" w:hAnsi="Cambria"/>
              </w:rPr>
              <w:t>nature</w:t>
            </w:r>
            <w:proofErr w:type="gramEnd"/>
            <w:r>
              <w:rPr>
                <w:rFonts w:ascii="Cambria" w:hAnsi="Cambria"/>
              </w:rPr>
              <w:t xml:space="preserve"> and purpose of the subject in the wider curriculum. </w:t>
            </w:r>
          </w:p>
          <w:p w14:paraId="0333CFA5" w14:textId="77777777" w:rsidR="00607988" w:rsidRDefault="00607988" w:rsidP="00607988">
            <w:pPr>
              <w:ind w:left="73"/>
              <w:jc w:val="both"/>
              <w:rPr>
                <w:rFonts w:ascii="Cambria" w:hAnsi="Cambria"/>
              </w:rPr>
            </w:pPr>
          </w:p>
          <w:p w14:paraId="75B1AF8D" w14:textId="77777777" w:rsidR="00607988" w:rsidRDefault="00607988" w:rsidP="00607988">
            <w:pPr>
              <w:ind w:left="73"/>
              <w:jc w:val="both"/>
              <w:rPr>
                <w:rFonts w:ascii="Cambria" w:hAnsi="Cambria"/>
              </w:rPr>
            </w:pPr>
            <w:r>
              <w:rPr>
                <w:rFonts w:ascii="Cambria" w:hAnsi="Cambria"/>
              </w:rPr>
              <w:t xml:space="preserve">He highlighted the need for teachers to ensure that we provide opportunities for our learners to engage actively and thoughtfully with the wide range of religious and non-religious traditions that they will encounter locally, </w:t>
            </w:r>
            <w:proofErr w:type="gramStart"/>
            <w:r>
              <w:rPr>
                <w:rFonts w:ascii="Cambria" w:hAnsi="Cambria"/>
              </w:rPr>
              <w:t>nationally</w:t>
            </w:r>
            <w:proofErr w:type="gramEnd"/>
            <w:r>
              <w:rPr>
                <w:rFonts w:ascii="Cambria" w:hAnsi="Cambria"/>
              </w:rPr>
              <w:t xml:space="preserve"> and globally, in all their complexity and diversity. He also reminded us that our subject should prepare our learners to take their place in multi-religious and multi-secular societies. Finally, he emphasised the need for RE to be not only intellectually challenging, but also personally enriching.</w:t>
            </w:r>
          </w:p>
          <w:p w14:paraId="3CA8A06C" w14:textId="77777777" w:rsidR="00607988" w:rsidRDefault="00607988" w:rsidP="00607988">
            <w:pPr>
              <w:ind w:left="73"/>
              <w:jc w:val="both"/>
              <w:rPr>
                <w:rFonts w:ascii="Cambria" w:hAnsi="Cambria"/>
              </w:rPr>
            </w:pPr>
          </w:p>
          <w:p w14:paraId="2C1F24E1" w14:textId="028639FD" w:rsidR="00607988" w:rsidRDefault="00607988" w:rsidP="00607988">
            <w:pPr>
              <w:ind w:left="73"/>
              <w:jc w:val="both"/>
              <w:rPr>
                <w:rFonts w:ascii="Cambria" w:hAnsi="Cambria"/>
              </w:rPr>
            </w:pPr>
            <w:proofErr w:type="gramStart"/>
            <w:r>
              <w:rPr>
                <w:rFonts w:ascii="Cambria" w:hAnsi="Cambria"/>
              </w:rPr>
              <w:t>In light of</w:t>
            </w:r>
            <w:proofErr w:type="gramEnd"/>
            <w:r>
              <w:rPr>
                <w:rFonts w:ascii="Cambria" w:hAnsi="Cambria"/>
              </w:rPr>
              <w:t xml:space="preserve"> these remarks, how might you respond to the following questions which may be asked of Subject Leaders for </w:t>
            </w:r>
            <w:r w:rsidR="003E309C">
              <w:rPr>
                <w:rFonts w:ascii="Cambria" w:hAnsi="Cambria"/>
              </w:rPr>
              <w:t xml:space="preserve">RE </w:t>
            </w:r>
            <w:r>
              <w:rPr>
                <w:rFonts w:ascii="Cambria" w:hAnsi="Cambria"/>
              </w:rPr>
              <w:t xml:space="preserve">during an Ofsted Inspection? </w:t>
            </w:r>
          </w:p>
          <w:p w14:paraId="41D696D1" w14:textId="77777777" w:rsidR="00607988" w:rsidRDefault="00607988" w:rsidP="00607988">
            <w:pPr>
              <w:ind w:left="73"/>
              <w:jc w:val="both"/>
              <w:rPr>
                <w:rFonts w:ascii="Cambria" w:hAnsi="Cambria"/>
              </w:rPr>
            </w:pPr>
          </w:p>
          <w:p w14:paraId="6064A9EA" w14:textId="77777777" w:rsidR="00607988" w:rsidRPr="00607988" w:rsidRDefault="00607988" w:rsidP="00607988">
            <w:pPr>
              <w:pStyle w:val="ListParagraph"/>
              <w:numPr>
                <w:ilvl w:val="0"/>
                <w:numId w:val="26"/>
              </w:numPr>
              <w:ind w:left="793"/>
              <w:jc w:val="both"/>
              <w:rPr>
                <w:rFonts w:ascii="Cambria" w:hAnsi="Cambria"/>
              </w:rPr>
            </w:pPr>
            <w:r w:rsidRPr="00607988">
              <w:rPr>
                <w:rFonts w:ascii="Cambria" w:hAnsi="Cambria"/>
              </w:rPr>
              <w:t>Can you explain the place of RE in your school and the contribution it makes?</w:t>
            </w:r>
          </w:p>
          <w:p w14:paraId="10D7559F" w14:textId="77777777" w:rsidR="00607988" w:rsidRPr="0029766E" w:rsidRDefault="00607988" w:rsidP="00607988">
            <w:pPr>
              <w:ind w:left="73"/>
              <w:jc w:val="both"/>
              <w:rPr>
                <w:rFonts w:ascii="Cambria" w:hAnsi="Cambria"/>
              </w:rPr>
            </w:pPr>
          </w:p>
          <w:p w14:paraId="2FFC5F8C" w14:textId="77777777" w:rsidR="00607988" w:rsidRPr="00607988" w:rsidRDefault="00607988" w:rsidP="00607988">
            <w:pPr>
              <w:pStyle w:val="ListParagraph"/>
              <w:numPr>
                <w:ilvl w:val="0"/>
                <w:numId w:val="26"/>
              </w:numPr>
              <w:ind w:left="793"/>
              <w:jc w:val="both"/>
              <w:rPr>
                <w:rFonts w:ascii="Cambria" w:hAnsi="Cambria"/>
              </w:rPr>
            </w:pPr>
            <w:r w:rsidRPr="00607988">
              <w:rPr>
                <w:rFonts w:ascii="Cambria" w:hAnsi="Cambria"/>
              </w:rPr>
              <w:t xml:space="preserve">Do you have a curriculum map and if so, </w:t>
            </w:r>
            <w:proofErr w:type="gramStart"/>
            <w:r w:rsidRPr="00607988">
              <w:rPr>
                <w:rFonts w:ascii="Cambria" w:hAnsi="Cambria"/>
              </w:rPr>
              <w:t>how</w:t>
            </w:r>
            <w:proofErr w:type="gramEnd"/>
            <w:r w:rsidRPr="00607988">
              <w:rPr>
                <w:rFonts w:ascii="Cambria" w:hAnsi="Cambria"/>
              </w:rPr>
              <w:t xml:space="preserve"> and why is RE arranged in a particular way?</w:t>
            </w:r>
          </w:p>
          <w:p w14:paraId="7FEA4CD5" w14:textId="77777777" w:rsidR="00607988" w:rsidRDefault="00607988" w:rsidP="00607988">
            <w:pPr>
              <w:ind w:left="73"/>
              <w:jc w:val="both"/>
              <w:rPr>
                <w:rFonts w:ascii="Cambria" w:hAnsi="Cambria"/>
              </w:rPr>
            </w:pPr>
          </w:p>
          <w:p w14:paraId="5A927273" w14:textId="77777777" w:rsidR="00607988" w:rsidRPr="00607988" w:rsidRDefault="00607988" w:rsidP="00607988">
            <w:pPr>
              <w:pStyle w:val="ListParagraph"/>
              <w:numPr>
                <w:ilvl w:val="0"/>
                <w:numId w:val="26"/>
              </w:numPr>
              <w:ind w:left="793"/>
              <w:jc w:val="both"/>
              <w:rPr>
                <w:rFonts w:ascii="Cambria" w:hAnsi="Cambria"/>
              </w:rPr>
            </w:pPr>
            <w:r w:rsidRPr="00607988">
              <w:rPr>
                <w:rFonts w:ascii="Cambria" w:hAnsi="Cambria"/>
              </w:rPr>
              <w:t xml:space="preserve">What is your intent </w:t>
            </w:r>
            <w:proofErr w:type="gramStart"/>
            <w:r w:rsidRPr="00607988">
              <w:rPr>
                <w:rFonts w:ascii="Cambria" w:hAnsi="Cambria"/>
              </w:rPr>
              <w:t>in regard to</w:t>
            </w:r>
            <w:proofErr w:type="gramEnd"/>
            <w:r w:rsidRPr="00607988">
              <w:rPr>
                <w:rFonts w:ascii="Cambria" w:hAnsi="Cambria"/>
              </w:rPr>
              <w:t xml:space="preserve"> RE in the school?</w:t>
            </w:r>
          </w:p>
          <w:p w14:paraId="3F3D9559" w14:textId="77777777" w:rsidR="00607988" w:rsidRPr="00607988" w:rsidRDefault="00607988" w:rsidP="00607988">
            <w:pPr>
              <w:ind w:left="73"/>
              <w:jc w:val="both"/>
              <w:rPr>
                <w:rFonts w:ascii="Cambria" w:hAnsi="Cambria"/>
              </w:rPr>
            </w:pPr>
          </w:p>
          <w:p w14:paraId="38973C91" w14:textId="77777777" w:rsidR="00607988" w:rsidRPr="00607988" w:rsidRDefault="00607988" w:rsidP="00607988">
            <w:pPr>
              <w:pStyle w:val="ListParagraph"/>
              <w:numPr>
                <w:ilvl w:val="0"/>
                <w:numId w:val="26"/>
              </w:numPr>
              <w:ind w:left="793"/>
              <w:jc w:val="both"/>
              <w:rPr>
                <w:rFonts w:ascii="Cambria" w:hAnsi="Cambria"/>
              </w:rPr>
            </w:pPr>
            <w:r w:rsidRPr="00607988">
              <w:rPr>
                <w:rFonts w:ascii="Cambria" w:hAnsi="Cambria"/>
              </w:rPr>
              <w:t xml:space="preserve">How does RE in EYFS and/or KS1 prepare children for what they will experience in KS2? </w:t>
            </w:r>
          </w:p>
          <w:p w14:paraId="1CFB5A39" w14:textId="77777777" w:rsidR="00607988" w:rsidRPr="00607988" w:rsidRDefault="00607988" w:rsidP="00607988">
            <w:pPr>
              <w:ind w:left="73"/>
              <w:jc w:val="both"/>
              <w:rPr>
                <w:rFonts w:ascii="Cambria" w:hAnsi="Cambria"/>
              </w:rPr>
            </w:pPr>
          </w:p>
          <w:p w14:paraId="71C1047C" w14:textId="77777777" w:rsidR="00607988" w:rsidRPr="00607988" w:rsidRDefault="00607988" w:rsidP="00607988">
            <w:pPr>
              <w:pStyle w:val="ListParagraph"/>
              <w:numPr>
                <w:ilvl w:val="0"/>
                <w:numId w:val="26"/>
              </w:numPr>
              <w:ind w:left="793"/>
              <w:jc w:val="both"/>
              <w:rPr>
                <w:rFonts w:ascii="Cambria" w:hAnsi="Cambria"/>
              </w:rPr>
            </w:pPr>
            <w:r w:rsidRPr="00607988">
              <w:rPr>
                <w:rFonts w:ascii="Cambria" w:hAnsi="Cambria"/>
              </w:rPr>
              <w:t xml:space="preserve">How do you sequence RE within any </w:t>
            </w:r>
            <w:proofErr w:type="gramStart"/>
            <w:r w:rsidRPr="00607988">
              <w:rPr>
                <w:rFonts w:ascii="Cambria" w:hAnsi="Cambria"/>
              </w:rPr>
              <w:t>particular phase</w:t>
            </w:r>
            <w:proofErr w:type="gramEnd"/>
            <w:r w:rsidRPr="00607988">
              <w:rPr>
                <w:rFonts w:ascii="Cambria" w:hAnsi="Cambria"/>
              </w:rPr>
              <w:t xml:space="preserve"> within the school?</w:t>
            </w:r>
          </w:p>
          <w:p w14:paraId="14D609B4" w14:textId="77777777" w:rsidR="00607988" w:rsidRDefault="00607988" w:rsidP="00607988">
            <w:pPr>
              <w:ind w:left="73"/>
              <w:jc w:val="both"/>
              <w:rPr>
                <w:rFonts w:ascii="Cambria" w:hAnsi="Cambria"/>
              </w:rPr>
            </w:pPr>
          </w:p>
          <w:p w14:paraId="723EED38" w14:textId="6E678ECA" w:rsidR="00607988" w:rsidRPr="00607988" w:rsidRDefault="00607988" w:rsidP="00607988">
            <w:pPr>
              <w:pStyle w:val="ListParagraph"/>
              <w:numPr>
                <w:ilvl w:val="0"/>
                <w:numId w:val="26"/>
              </w:numPr>
              <w:ind w:left="793"/>
              <w:jc w:val="both"/>
              <w:rPr>
                <w:rFonts w:ascii="Cambria" w:hAnsi="Cambria"/>
              </w:rPr>
            </w:pPr>
            <w:r w:rsidRPr="00607988">
              <w:rPr>
                <w:rFonts w:ascii="Cambria" w:hAnsi="Cambria"/>
              </w:rPr>
              <w:t>How do you define the intent for each individual unit</w:t>
            </w:r>
            <w:r w:rsidR="00C97B48">
              <w:rPr>
                <w:rFonts w:ascii="Cambria" w:hAnsi="Cambria"/>
              </w:rPr>
              <w:t xml:space="preserve"> of learning</w:t>
            </w:r>
            <w:r w:rsidRPr="00607988">
              <w:rPr>
                <w:rFonts w:ascii="Cambria" w:hAnsi="Cambria"/>
              </w:rPr>
              <w:t>?</w:t>
            </w:r>
          </w:p>
          <w:p w14:paraId="731F6B56" w14:textId="77777777" w:rsidR="00607988" w:rsidRPr="00607988" w:rsidRDefault="00607988" w:rsidP="00607988">
            <w:pPr>
              <w:ind w:left="73" w:firstLine="60"/>
              <w:jc w:val="both"/>
              <w:rPr>
                <w:rFonts w:ascii="Cambria" w:hAnsi="Cambria"/>
              </w:rPr>
            </w:pPr>
          </w:p>
          <w:p w14:paraId="1765B4F6" w14:textId="77777777" w:rsidR="00607988" w:rsidRPr="00607988" w:rsidRDefault="00607988" w:rsidP="00607988">
            <w:pPr>
              <w:pStyle w:val="ListParagraph"/>
              <w:numPr>
                <w:ilvl w:val="0"/>
                <w:numId w:val="26"/>
              </w:numPr>
              <w:ind w:left="793"/>
              <w:jc w:val="both"/>
              <w:rPr>
                <w:rFonts w:ascii="Cambria" w:hAnsi="Cambria"/>
              </w:rPr>
            </w:pPr>
            <w:r w:rsidRPr="00607988">
              <w:rPr>
                <w:rFonts w:ascii="Cambria" w:hAnsi="Cambria"/>
              </w:rPr>
              <w:t>How do you know that your pupils are achieving in the context of your intent?</w:t>
            </w:r>
          </w:p>
          <w:p w14:paraId="33DBF871" w14:textId="77777777" w:rsidR="00607988" w:rsidRDefault="00607988" w:rsidP="00607988">
            <w:pPr>
              <w:ind w:left="73"/>
              <w:jc w:val="both"/>
              <w:rPr>
                <w:rFonts w:ascii="Cambria" w:hAnsi="Cambria"/>
              </w:rPr>
            </w:pPr>
          </w:p>
          <w:p w14:paraId="18D6CDF0" w14:textId="77777777" w:rsidR="00607988" w:rsidRPr="00607988" w:rsidRDefault="00607988" w:rsidP="00607988">
            <w:pPr>
              <w:pStyle w:val="ListParagraph"/>
              <w:numPr>
                <w:ilvl w:val="0"/>
                <w:numId w:val="26"/>
              </w:numPr>
              <w:ind w:left="793"/>
              <w:jc w:val="both"/>
              <w:rPr>
                <w:rFonts w:ascii="Cambria" w:hAnsi="Cambria"/>
              </w:rPr>
            </w:pPr>
            <w:r w:rsidRPr="00607988">
              <w:rPr>
                <w:rFonts w:ascii="Cambria" w:hAnsi="Cambria"/>
              </w:rPr>
              <w:t>When do you have assessments?</w:t>
            </w:r>
          </w:p>
          <w:p w14:paraId="03A71D39" w14:textId="77777777" w:rsidR="00607988" w:rsidRPr="00607988" w:rsidRDefault="00607988" w:rsidP="00607988">
            <w:pPr>
              <w:ind w:left="73"/>
              <w:jc w:val="both"/>
              <w:rPr>
                <w:rFonts w:ascii="Cambria" w:hAnsi="Cambria"/>
              </w:rPr>
            </w:pPr>
          </w:p>
          <w:p w14:paraId="3D18CD8D" w14:textId="77777777" w:rsidR="00607988" w:rsidRPr="00607988" w:rsidRDefault="00607988" w:rsidP="00607988">
            <w:pPr>
              <w:pStyle w:val="ListParagraph"/>
              <w:numPr>
                <w:ilvl w:val="0"/>
                <w:numId w:val="26"/>
              </w:numPr>
              <w:ind w:left="793"/>
              <w:jc w:val="both"/>
              <w:rPr>
                <w:rFonts w:ascii="Cambria" w:hAnsi="Cambria"/>
              </w:rPr>
            </w:pPr>
            <w:r w:rsidRPr="00607988">
              <w:rPr>
                <w:rFonts w:ascii="Cambria" w:hAnsi="Cambria"/>
              </w:rPr>
              <w:t>Why are they scheduled when they are?</w:t>
            </w:r>
          </w:p>
          <w:p w14:paraId="7B927CC0" w14:textId="77777777" w:rsidR="00607988" w:rsidRPr="00607988" w:rsidRDefault="00607988" w:rsidP="00607988">
            <w:pPr>
              <w:ind w:left="73"/>
              <w:jc w:val="both"/>
              <w:rPr>
                <w:rFonts w:ascii="Cambria" w:hAnsi="Cambria"/>
              </w:rPr>
            </w:pPr>
          </w:p>
          <w:p w14:paraId="3DC8CC7C" w14:textId="77777777" w:rsidR="00607988" w:rsidRPr="00607988" w:rsidRDefault="00607988" w:rsidP="00607988">
            <w:pPr>
              <w:pStyle w:val="ListParagraph"/>
              <w:numPr>
                <w:ilvl w:val="0"/>
                <w:numId w:val="26"/>
              </w:numPr>
              <w:ind w:left="793"/>
              <w:jc w:val="both"/>
              <w:rPr>
                <w:rFonts w:ascii="Cambria" w:hAnsi="Cambria"/>
              </w:rPr>
            </w:pPr>
            <w:r w:rsidRPr="00607988">
              <w:rPr>
                <w:rFonts w:ascii="Cambria" w:hAnsi="Cambria"/>
              </w:rPr>
              <w:t>How do they meet the intent of your curriculum?</w:t>
            </w:r>
          </w:p>
          <w:p w14:paraId="5B5978E7" w14:textId="77777777" w:rsidR="00607988" w:rsidRDefault="00607988" w:rsidP="00607988">
            <w:pPr>
              <w:ind w:left="73"/>
              <w:jc w:val="both"/>
              <w:rPr>
                <w:rFonts w:ascii="Cambria" w:hAnsi="Cambria"/>
              </w:rPr>
            </w:pPr>
          </w:p>
          <w:p w14:paraId="1280172E" w14:textId="77777777" w:rsidR="00607988" w:rsidRPr="00607988" w:rsidRDefault="00607988" w:rsidP="00607988">
            <w:pPr>
              <w:pStyle w:val="ListParagraph"/>
              <w:numPr>
                <w:ilvl w:val="0"/>
                <w:numId w:val="26"/>
              </w:numPr>
              <w:ind w:left="793"/>
              <w:jc w:val="both"/>
              <w:rPr>
                <w:rFonts w:ascii="Cambria" w:hAnsi="Cambria"/>
              </w:rPr>
            </w:pPr>
            <w:r w:rsidRPr="00607988">
              <w:rPr>
                <w:rFonts w:ascii="Cambria" w:hAnsi="Cambria"/>
              </w:rPr>
              <w:t>What do you do for the wider curriculum?</w:t>
            </w:r>
          </w:p>
          <w:p w14:paraId="5705EA58" w14:textId="77777777" w:rsidR="00607988" w:rsidRPr="00607988" w:rsidRDefault="00607988" w:rsidP="00607988">
            <w:pPr>
              <w:ind w:left="73"/>
              <w:jc w:val="both"/>
              <w:rPr>
                <w:rFonts w:ascii="Cambria" w:hAnsi="Cambria"/>
              </w:rPr>
            </w:pPr>
          </w:p>
          <w:p w14:paraId="18FC195F" w14:textId="77777777" w:rsidR="00607988" w:rsidRPr="00607988" w:rsidRDefault="00607988" w:rsidP="00607988">
            <w:pPr>
              <w:pStyle w:val="ListParagraph"/>
              <w:numPr>
                <w:ilvl w:val="0"/>
                <w:numId w:val="30"/>
              </w:numPr>
              <w:ind w:left="793"/>
              <w:jc w:val="both"/>
              <w:rPr>
                <w:rFonts w:ascii="Cambria" w:hAnsi="Cambria"/>
              </w:rPr>
            </w:pPr>
            <w:r w:rsidRPr="00607988">
              <w:rPr>
                <w:rFonts w:ascii="Cambria" w:hAnsi="Cambria"/>
              </w:rPr>
              <w:t>Do you have visits or trips or speakers?</w:t>
            </w:r>
          </w:p>
          <w:p w14:paraId="1A661E77" w14:textId="77777777" w:rsidR="00607988" w:rsidRPr="00607988" w:rsidRDefault="00607988" w:rsidP="00607988">
            <w:pPr>
              <w:ind w:left="73"/>
              <w:jc w:val="both"/>
              <w:rPr>
                <w:rFonts w:ascii="Cambria" w:hAnsi="Cambria"/>
              </w:rPr>
            </w:pPr>
          </w:p>
          <w:p w14:paraId="5AAB839C" w14:textId="77777777" w:rsidR="00607988" w:rsidRPr="00607988" w:rsidRDefault="00607988" w:rsidP="00607988">
            <w:pPr>
              <w:pStyle w:val="ListParagraph"/>
              <w:numPr>
                <w:ilvl w:val="0"/>
                <w:numId w:val="30"/>
              </w:numPr>
              <w:ind w:left="793"/>
              <w:jc w:val="both"/>
              <w:rPr>
                <w:rFonts w:ascii="Cambria" w:hAnsi="Cambria"/>
              </w:rPr>
            </w:pPr>
            <w:r w:rsidRPr="00607988">
              <w:rPr>
                <w:rFonts w:ascii="Cambria" w:hAnsi="Cambria"/>
              </w:rPr>
              <w:t>What additional opportunities are there for your pupils?</w:t>
            </w:r>
          </w:p>
          <w:p w14:paraId="00E4E359" w14:textId="77777777" w:rsidR="00607988" w:rsidRDefault="00607988" w:rsidP="00607988">
            <w:pPr>
              <w:ind w:left="73"/>
            </w:pPr>
          </w:p>
          <w:p w14:paraId="5D5E35B5" w14:textId="2D41B559" w:rsidR="00607988" w:rsidRPr="00607988" w:rsidRDefault="00607988" w:rsidP="00607988">
            <w:pPr>
              <w:ind w:left="73"/>
              <w:rPr>
                <w:rFonts w:ascii="Cambria" w:hAnsi="Cambria"/>
              </w:rPr>
            </w:pPr>
            <w:r w:rsidRPr="00607988">
              <w:rPr>
                <w:rFonts w:ascii="Cambria" w:hAnsi="Cambria"/>
              </w:rPr>
              <w:t>We have discussed</w:t>
            </w:r>
            <w:r>
              <w:rPr>
                <w:rFonts w:ascii="Cambria" w:hAnsi="Cambria"/>
              </w:rPr>
              <w:t xml:space="preserve"> </w:t>
            </w:r>
            <w:r w:rsidR="003E309C">
              <w:rPr>
                <w:rFonts w:ascii="Cambria" w:hAnsi="Cambria"/>
              </w:rPr>
              <w:t>some</w:t>
            </w:r>
            <w:r>
              <w:rPr>
                <w:rFonts w:ascii="Cambria" w:hAnsi="Cambria"/>
              </w:rPr>
              <w:t xml:space="preserve"> of these questions in recent Network </w:t>
            </w:r>
            <w:proofErr w:type="gramStart"/>
            <w:r>
              <w:rPr>
                <w:rFonts w:ascii="Cambria" w:hAnsi="Cambria"/>
              </w:rPr>
              <w:t>Meetings</w:t>
            </w:r>
            <w:proofErr w:type="gramEnd"/>
            <w:r>
              <w:rPr>
                <w:rFonts w:ascii="Cambria" w:hAnsi="Cambria"/>
              </w:rPr>
              <w:t xml:space="preserve"> but they are listed here for your future reference!</w:t>
            </w:r>
          </w:p>
          <w:p w14:paraId="023F46E3" w14:textId="77777777" w:rsidR="00607988" w:rsidRDefault="00607988" w:rsidP="00607988">
            <w:pPr>
              <w:ind w:left="73"/>
            </w:pPr>
          </w:p>
          <w:p w14:paraId="2F68CC80" w14:textId="0802BD9C" w:rsidR="00607988" w:rsidRDefault="00607988" w:rsidP="00607988">
            <w:pPr>
              <w:ind w:left="73"/>
              <w:jc w:val="center"/>
              <w:rPr>
                <w:rFonts w:ascii="Cambria" w:hAnsi="Cambria"/>
              </w:rPr>
            </w:pPr>
            <w:r>
              <w:rPr>
                <w:noProof/>
              </w:rPr>
              <w:drawing>
                <wp:inline distT="0" distB="0" distL="0" distR="0" wp14:anchorId="1C3F9C4B" wp14:editId="4F5B98D3">
                  <wp:extent cx="2686639" cy="1243330"/>
                  <wp:effectExtent l="0" t="0" r="635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mb_download-5_1024.jpg"/>
                          <pic:cNvPicPr/>
                        </pic:nvPicPr>
                        <pic:blipFill>
                          <a:blip r:embed="rId27">
                            <a:extLst>
                              <a:ext uri="{28A0092B-C50C-407E-A947-70E740481C1C}">
                                <a14:useLocalDpi xmlns:a14="http://schemas.microsoft.com/office/drawing/2010/main" val="0"/>
                              </a:ext>
                            </a:extLst>
                          </a:blip>
                          <a:stretch>
                            <a:fillRect/>
                          </a:stretch>
                        </pic:blipFill>
                        <pic:spPr>
                          <a:xfrm>
                            <a:off x="0" y="0"/>
                            <a:ext cx="2701259" cy="1250096"/>
                          </a:xfrm>
                          <a:prstGeom prst="rect">
                            <a:avLst/>
                          </a:prstGeom>
                        </pic:spPr>
                      </pic:pic>
                    </a:graphicData>
                  </a:graphic>
                </wp:inline>
              </w:drawing>
            </w:r>
          </w:p>
        </w:tc>
      </w:tr>
    </w:tbl>
    <w:p w14:paraId="79E3D2D5" w14:textId="77777777" w:rsidR="00844628" w:rsidRDefault="00844628" w:rsidP="00844628">
      <w:pPr>
        <w:rPr>
          <w:rFonts w:ascii="Cambria" w:hAnsi="Cambria" w:cs="Arial"/>
          <w:color w:val="37424A"/>
        </w:rPr>
      </w:pPr>
    </w:p>
    <w:p w14:paraId="341C1FB4" w14:textId="389D5A7E" w:rsidR="00844628" w:rsidRPr="003E38E5" w:rsidRDefault="003E309C" w:rsidP="00844628">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cs="Arial"/>
          <w:b/>
          <w:color w:val="FFFFFF" w:themeColor="background1"/>
          <w:sz w:val="48"/>
          <w:szCs w:val="48"/>
        </w:rPr>
        <w:t>Free Self-Study Online Cours</w:t>
      </w:r>
      <w:r w:rsidR="00844628">
        <w:rPr>
          <w:rFonts w:ascii="Cambria" w:hAnsi="Cambria" w:cs="Arial"/>
          <w:b/>
          <w:color w:val="FFFFFF" w:themeColor="background1"/>
          <w:sz w:val="48"/>
          <w:szCs w:val="48"/>
        </w:rPr>
        <w:t>e</w:t>
      </w:r>
    </w:p>
    <w:p w14:paraId="60386348" w14:textId="77777777" w:rsid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02D8D1F7" w14:textId="77777777" w:rsid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17D4F997" w14:textId="6088FE0C" w:rsidR="003E309C" w:rsidRDefault="003E309C" w:rsidP="003E309C">
      <w:pPr>
        <w:pStyle w:val="NoSpacing"/>
        <w:pBdr>
          <w:top w:val="single" w:sz="4" w:space="1" w:color="auto"/>
          <w:left w:val="single" w:sz="4" w:space="4" w:color="auto"/>
          <w:bottom w:val="single" w:sz="4" w:space="1" w:color="auto"/>
          <w:right w:val="single" w:sz="4" w:space="4" w:color="auto"/>
        </w:pBdr>
        <w:jc w:val="center"/>
        <w:rPr>
          <w:rFonts w:ascii="Cambria" w:hAnsi="Cambria"/>
        </w:rPr>
      </w:pPr>
      <w:r>
        <w:rPr>
          <w:rFonts w:ascii="Cambria" w:hAnsi="Cambria"/>
          <w:noProof/>
        </w:rPr>
        <w:drawing>
          <wp:inline distT="0" distB="0" distL="0" distR="0" wp14:anchorId="0287096D" wp14:editId="162E7791">
            <wp:extent cx="2101898" cy="1243330"/>
            <wp:effectExtent l="0" t="0" r="635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mb_OIP_1024.jpg"/>
                    <pic:cNvPicPr/>
                  </pic:nvPicPr>
                  <pic:blipFill>
                    <a:blip r:embed="rId28">
                      <a:extLst>
                        <a:ext uri="{28A0092B-C50C-407E-A947-70E740481C1C}">
                          <a14:useLocalDpi xmlns:a14="http://schemas.microsoft.com/office/drawing/2010/main" val="0"/>
                        </a:ext>
                      </a:extLst>
                    </a:blip>
                    <a:stretch>
                      <a:fillRect/>
                    </a:stretch>
                  </pic:blipFill>
                  <pic:spPr>
                    <a:xfrm>
                      <a:off x="0" y="0"/>
                      <a:ext cx="2113892" cy="1250425"/>
                    </a:xfrm>
                    <a:prstGeom prst="rect">
                      <a:avLst/>
                    </a:prstGeom>
                  </pic:spPr>
                </pic:pic>
              </a:graphicData>
            </a:graphic>
          </wp:inline>
        </w:drawing>
      </w:r>
    </w:p>
    <w:p w14:paraId="709E5A97" w14:textId="77777777" w:rsid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2C7E267C" w14:textId="14EF3A54" w:rsid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rPr>
      </w:pPr>
      <w:proofErr w:type="gramStart"/>
      <w:r w:rsidRPr="003E309C">
        <w:rPr>
          <w:rFonts w:ascii="Cambria" w:hAnsi="Cambria"/>
          <w:b/>
        </w:rPr>
        <w:t>RE:ONLINE</w:t>
      </w:r>
      <w:proofErr w:type="gramEnd"/>
      <w:r>
        <w:rPr>
          <w:rFonts w:ascii="Cambria" w:hAnsi="Cambria"/>
        </w:rPr>
        <w:t xml:space="preserve"> is</w:t>
      </w:r>
      <w:r w:rsidRPr="003E309C">
        <w:rPr>
          <w:rFonts w:ascii="Cambria" w:hAnsi="Cambria"/>
        </w:rPr>
        <w:t xml:space="preserve"> offer</w:t>
      </w:r>
      <w:r>
        <w:rPr>
          <w:rFonts w:ascii="Cambria" w:hAnsi="Cambria"/>
        </w:rPr>
        <w:t>ing a</w:t>
      </w:r>
      <w:r w:rsidRPr="003E309C">
        <w:rPr>
          <w:rFonts w:ascii="Cambria" w:hAnsi="Cambria"/>
        </w:rPr>
        <w:t xml:space="preserve"> free self-study course. </w:t>
      </w:r>
      <w:r>
        <w:rPr>
          <w:rFonts w:ascii="Cambria" w:hAnsi="Cambria"/>
        </w:rPr>
        <w:t xml:space="preserve">See: </w:t>
      </w:r>
      <w:hyperlink r:id="rId29" w:history="1">
        <w:r w:rsidRPr="00397B26">
          <w:rPr>
            <w:rStyle w:val="Hyperlink"/>
            <w:rFonts w:ascii="Cambria" w:hAnsi="Cambria"/>
          </w:rPr>
          <w:t>https://www.reonline.org.uk/professional-development/free-self-study-courses/</w:t>
        </w:r>
      </w:hyperlink>
      <w:r>
        <w:rPr>
          <w:rFonts w:ascii="Cambria" w:hAnsi="Cambria"/>
        </w:rPr>
        <w:t xml:space="preserve"> </w:t>
      </w:r>
    </w:p>
    <w:p w14:paraId="185B15FE" w14:textId="77777777" w:rsidR="003E309C" w:rsidRP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7E9725A8" w14:textId="0FADAD33" w:rsidR="003E309C" w:rsidRDefault="003E309C" w:rsidP="003E309C">
      <w:pPr>
        <w:pStyle w:val="NoSpacing"/>
        <w:pBdr>
          <w:top w:val="single" w:sz="4" w:space="1" w:color="auto"/>
          <w:left w:val="single" w:sz="4" w:space="4" w:color="auto"/>
          <w:bottom w:val="single" w:sz="4" w:space="1" w:color="auto"/>
          <w:right w:val="single" w:sz="4" w:space="4" w:color="auto"/>
        </w:pBdr>
        <w:jc w:val="center"/>
        <w:rPr>
          <w:rFonts w:ascii="Cambria" w:hAnsi="Cambria"/>
          <w:b/>
        </w:rPr>
      </w:pPr>
      <w:r w:rsidRPr="003E309C">
        <w:rPr>
          <w:rFonts w:ascii="Cambria" w:hAnsi="Cambria"/>
          <w:b/>
        </w:rPr>
        <w:t>An Introduction to Religion and Worldviews for Primary Practitioners</w:t>
      </w:r>
    </w:p>
    <w:p w14:paraId="14DA47DC" w14:textId="77777777" w:rsidR="003E309C" w:rsidRPr="003E309C" w:rsidRDefault="003E309C" w:rsidP="003E309C">
      <w:pPr>
        <w:pStyle w:val="NoSpacing"/>
        <w:pBdr>
          <w:top w:val="single" w:sz="4" w:space="1" w:color="auto"/>
          <w:left w:val="single" w:sz="4" w:space="4" w:color="auto"/>
          <w:bottom w:val="single" w:sz="4" w:space="1" w:color="auto"/>
          <w:right w:val="single" w:sz="4" w:space="4" w:color="auto"/>
        </w:pBdr>
        <w:jc w:val="center"/>
        <w:rPr>
          <w:rFonts w:ascii="Cambria" w:hAnsi="Cambria"/>
          <w:b/>
        </w:rPr>
      </w:pPr>
    </w:p>
    <w:p w14:paraId="359FB800" w14:textId="4932BD51" w:rsid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rPr>
      </w:pPr>
      <w:r w:rsidRPr="003E309C">
        <w:rPr>
          <w:rFonts w:ascii="Cambria" w:hAnsi="Cambria"/>
        </w:rPr>
        <w:t xml:space="preserve">This self-study course is for anyone involved in teaching Primary RE/ Religion and Worldviews who would like to improve their knowledge and skills. Whether you are an Early Career Teacher, an HTLA, a school-based mentor, an ITE provider, lead teacher or classroom teacher, this course offers </w:t>
      </w:r>
      <w:proofErr w:type="gramStart"/>
      <w:r w:rsidRPr="003E309C">
        <w:rPr>
          <w:rFonts w:ascii="Cambria" w:hAnsi="Cambria"/>
        </w:rPr>
        <w:t>up-to-date</w:t>
      </w:r>
      <w:proofErr w:type="gramEnd"/>
      <w:r w:rsidRPr="003E309C">
        <w:rPr>
          <w:rFonts w:ascii="Cambria" w:hAnsi="Cambria"/>
        </w:rPr>
        <w:t xml:space="preserve"> CPD in the subject, connecting to Teachers’ Standards, current RE/ Religion and Worldviews recommendations and high quality teaching and learning.</w:t>
      </w:r>
    </w:p>
    <w:p w14:paraId="3A95BB18" w14:textId="77777777" w:rsidR="003E309C" w:rsidRP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04443F08" w14:textId="1D376C6D" w:rsid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bCs/>
        </w:rPr>
      </w:pPr>
      <w:r w:rsidRPr="003E309C">
        <w:rPr>
          <w:rFonts w:ascii="Cambria" w:hAnsi="Cambria"/>
          <w:bCs/>
        </w:rPr>
        <w:t xml:space="preserve">The course comprises three Activities, covering three aims: </w:t>
      </w:r>
    </w:p>
    <w:p w14:paraId="724749DE" w14:textId="77777777" w:rsidR="003E309C" w:rsidRP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bCs/>
        </w:rPr>
      </w:pPr>
    </w:p>
    <w:p w14:paraId="6D30569F" w14:textId="33BD67CF" w:rsidR="003E309C" w:rsidRP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bCs/>
        </w:rPr>
      </w:pPr>
      <w:r w:rsidRPr="003E309C">
        <w:rPr>
          <w:rFonts w:ascii="Cambria" w:hAnsi="Cambria"/>
          <w:bCs/>
        </w:rPr>
        <w:t>•</w:t>
      </w:r>
      <w:r w:rsidRPr="003E309C">
        <w:rPr>
          <w:rFonts w:ascii="Cambria" w:hAnsi="Cambria"/>
          <w:bCs/>
        </w:rPr>
        <w:tab/>
        <w:t>To think about the purpose of RE/ Religion and Worldviews in the curriculum</w:t>
      </w:r>
    </w:p>
    <w:p w14:paraId="7277FEDB" w14:textId="77777777" w:rsidR="003E309C" w:rsidRP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bCs/>
        </w:rPr>
      </w:pPr>
      <w:r w:rsidRPr="003E309C">
        <w:rPr>
          <w:rFonts w:ascii="Cambria" w:hAnsi="Cambria"/>
          <w:bCs/>
        </w:rPr>
        <w:t>•</w:t>
      </w:r>
      <w:r w:rsidRPr="003E309C">
        <w:rPr>
          <w:rFonts w:ascii="Cambria" w:hAnsi="Cambria"/>
          <w:bCs/>
        </w:rPr>
        <w:tab/>
        <w:t>To consider high quality teaching and learning in RE/ Religion and Worldviews</w:t>
      </w:r>
    </w:p>
    <w:p w14:paraId="4B62A52D" w14:textId="00790362" w:rsidR="003E309C" w:rsidRP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rPr>
      </w:pPr>
      <w:r w:rsidRPr="003E309C">
        <w:rPr>
          <w:rFonts w:ascii="Cambria" w:hAnsi="Cambria"/>
          <w:bCs/>
        </w:rPr>
        <w:t>•</w:t>
      </w:r>
      <w:r w:rsidRPr="003E309C">
        <w:rPr>
          <w:rFonts w:ascii="Cambria" w:hAnsi="Cambria"/>
          <w:bCs/>
        </w:rPr>
        <w:tab/>
        <w:t>To gain confidence in developing RE/ Religion and Worldviews subject knowledge</w:t>
      </w:r>
    </w:p>
    <w:p w14:paraId="3A1FF585" w14:textId="77777777" w:rsid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b/>
          <w:bCs/>
        </w:rPr>
      </w:pPr>
    </w:p>
    <w:p w14:paraId="4FA6D2F0" w14:textId="6B69A8A4" w:rsid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rPr>
      </w:pPr>
      <w:r w:rsidRPr="003E309C">
        <w:rPr>
          <w:rFonts w:ascii="Cambria" w:hAnsi="Cambria"/>
          <w:bCs/>
        </w:rPr>
        <w:t>Once you have completed the course you can ask your mentor, lead teacher of Headteacher to sign off you work (full details in the course instructions)</w:t>
      </w:r>
      <w:r w:rsidRPr="003E309C">
        <w:rPr>
          <w:rFonts w:ascii="Cambria" w:hAnsi="Cambria"/>
        </w:rPr>
        <w:t>. Send your signed form to </w:t>
      </w:r>
      <w:hyperlink r:id="rId30" w:history="1">
        <w:r w:rsidRPr="003E309C">
          <w:rPr>
            <w:rStyle w:val="Hyperlink"/>
            <w:rFonts w:ascii="Cambria" w:hAnsi="Cambria"/>
          </w:rPr>
          <w:t>trec@cstg.org.uk</w:t>
        </w:r>
      </w:hyperlink>
      <w:r w:rsidRPr="003E309C">
        <w:rPr>
          <w:rFonts w:ascii="Cambria" w:hAnsi="Cambria"/>
        </w:rPr>
        <w:t> to receive a certificate of completion.</w:t>
      </w:r>
    </w:p>
    <w:p w14:paraId="4F77792A" w14:textId="77777777" w:rsidR="003E309C" w:rsidRP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4DF731BB" w14:textId="77777777" w:rsidR="003E309C" w:rsidRP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rPr>
      </w:pPr>
      <w:r w:rsidRPr="003E309C">
        <w:rPr>
          <w:rFonts w:ascii="Cambria" w:hAnsi="Cambria"/>
        </w:rPr>
        <w:t>When you register you will receive a password to </w:t>
      </w:r>
      <w:hyperlink r:id="rId31" w:history="1">
        <w:r w:rsidRPr="003E309C">
          <w:rPr>
            <w:rStyle w:val="Hyperlink"/>
            <w:rFonts w:ascii="Cambria" w:hAnsi="Cambria"/>
          </w:rPr>
          <w:t>access the course</w:t>
        </w:r>
      </w:hyperlink>
      <w:r w:rsidRPr="003E309C">
        <w:rPr>
          <w:rFonts w:ascii="Cambria" w:hAnsi="Cambria"/>
        </w:rPr>
        <w:t>.</w:t>
      </w:r>
    </w:p>
    <w:p w14:paraId="78D7DC70" w14:textId="77777777" w:rsid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b/>
          <w:bCs/>
        </w:rPr>
      </w:pPr>
    </w:p>
    <w:p w14:paraId="1F3BA608" w14:textId="71799480" w:rsid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rPr>
      </w:pPr>
      <w:r w:rsidRPr="003E309C">
        <w:rPr>
          <w:rFonts w:ascii="Cambria" w:hAnsi="Cambria"/>
          <w:b/>
          <w:bCs/>
        </w:rPr>
        <w:t>Course length: </w:t>
      </w:r>
      <w:r w:rsidRPr="003E309C">
        <w:rPr>
          <w:rFonts w:ascii="Cambria" w:hAnsi="Cambria"/>
        </w:rPr>
        <w:t xml:space="preserve">You can take as long as you like to complete the course as it is self-directed study. The course is designed to take 12 hours. </w:t>
      </w:r>
      <w:r>
        <w:rPr>
          <w:rFonts w:ascii="Cambria" w:hAnsi="Cambria"/>
        </w:rPr>
        <w:t>It is</w:t>
      </w:r>
      <w:r w:rsidRPr="003E309C">
        <w:rPr>
          <w:rFonts w:ascii="Cambria" w:hAnsi="Cambria"/>
        </w:rPr>
        <w:t xml:space="preserve"> recommend</w:t>
      </w:r>
      <w:r>
        <w:rPr>
          <w:rFonts w:ascii="Cambria" w:hAnsi="Cambria"/>
        </w:rPr>
        <w:t>ed</w:t>
      </w:r>
      <w:r w:rsidRPr="003E309C">
        <w:rPr>
          <w:rFonts w:ascii="Cambria" w:hAnsi="Cambria"/>
        </w:rPr>
        <w:t xml:space="preserve"> you complete the activities over one to three months.</w:t>
      </w:r>
    </w:p>
    <w:p w14:paraId="6042E7D6" w14:textId="77777777" w:rsidR="003E309C" w:rsidRPr="003E309C" w:rsidRDefault="003E309C" w:rsidP="003E309C">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7A03C5CB" w14:textId="77777777" w:rsidR="003E309C" w:rsidRDefault="003E309C" w:rsidP="003E309C">
      <w:pPr>
        <w:pStyle w:val="NoSpacing"/>
        <w:pBdr>
          <w:top w:val="single" w:sz="4" w:space="1" w:color="auto"/>
          <w:left w:val="single" w:sz="4" w:space="4" w:color="auto"/>
          <w:bottom w:val="single" w:sz="4" w:space="1" w:color="auto"/>
          <w:right w:val="single" w:sz="4" w:space="4" w:color="auto"/>
        </w:pBdr>
        <w:rPr>
          <w:rFonts w:ascii="Cambria" w:hAnsi="Cambria"/>
        </w:rPr>
      </w:pPr>
      <w:r w:rsidRPr="003E309C">
        <w:rPr>
          <w:rFonts w:ascii="Cambria" w:hAnsi="Cambria"/>
          <w:b/>
          <w:bCs/>
        </w:rPr>
        <w:t>Cost: </w:t>
      </w:r>
      <w:r w:rsidRPr="003E309C">
        <w:rPr>
          <w:rFonts w:ascii="Cambria" w:hAnsi="Cambria"/>
        </w:rPr>
        <w:t xml:space="preserve">The course is free. </w:t>
      </w:r>
      <w:r>
        <w:rPr>
          <w:rFonts w:ascii="Cambria" w:hAnsi="Cambria"/>
        </w:rPr>
        <w:t xml:space="preserve">You simply need to </w:t>
      </w:r>
      <w:hyperlink r:id="rId32" w:history="1">
        <w:r w:rsidRPr="003E309C">
          <w:rPr>
            <w:rStyle w:val="Hyperlink"/>
            <w:rFonts w:ascii="Cambria" w:hAnsi="Cambria"/>
          </w:rPr>
          <w:t>register</w:t>
        </w:r>
      </w:hyperlink>
      <w:r w:rsidRPr="003E309C">
        <w:rPr>
          <w:rFonts w:ascii="Cambria" w:hAnsi="Cambria"/>
        </w:rPr>
        <w:t>, and you will be sent an email with the password to access the </w:t>
      </w:r>
      <w:hyperlink r:id="rId33" w:history="1">
        <w:r w:rsidRPr="003E309C">
          <w:rPr>
            <w:rStyle w:val="Hyperlink"/>
            <w:rFonts w:ascii="Cambria" w:hAnsi="Cambria"/>
          </w:rPr>
          <w:t>course materials.</w:t>
        </w:r>
      </w:hyperlink>
    </w:p>
    <w:p w14:paraId="084A6BEA" w14:textId="2316E45A" w:rsidR="001123E8" w:rsidRDefault="003E309C" w:rsidP="003E309C">
      <w:pPr>
        <w:pStyle w:val="NoSpacing"/>
        <w:pBdr>
          <w:top w:val="single" w:sz="4" w:space="1" w:color="auto"/>
          <w:left w:val="single" w:sz="4" w:space="4" w:color="auto"/>
          <w:bottom w:val="single" w:sz="4" w:space="1" w:color="auto"/>
          <w:right w:val="single" w:sz="4" w:space="4" w:color="auto"/>
        </w:pBdr>
        <w:rPr>
          <w:rFonts w:ascii="Cambria" w:hAnsi="Cambria"/>
        </w:rPr>
      </w:pPr>
      <w:r w:rsidRPr="003E309C">
        <w:rPr>
          <w:rFonts w:ascii="Cambria" w:hAnsi="Cambria"/>
        </w:rPr>
        <w:br/>
        <w:t xml:space="preserve">If you have any </w:t>
      </w:r>
      <w:proofErr w:type="gramStart"/>
      <w:r w:rsidRPr="003E309C">
        <w:rPr>
          <w:rFonts w:ascii="Cambria" w:hAnsi="Cambria"/>
        </w:rPr>
        <w:t>questions</w:t>
      </w:r>
      <w:proofErr w:type="gramEnd"/>
      <w:r w:rsidRPr="003E309C">
        <w:rPr>
          <w:rFonts w:ascii="Cambria" w:hAnsi="Cambria"/>
        </w:rPr>
        <w:t xml:space="preserve"> please email </w:t>
      </w:r>
      <w:hyperlink r:id="rId34" w:history="1">
        <w:r w:rsidRPr="003E309C">
          <w:rPr>
            <w:rStyle w:val="Hyperlink"/>
            <w:rFonts w:ascii="Cambria" w:hAnsi="Cambria"/>
          </w:rPr>
          <w:t>trec@cstg.org.uk</w:t>
        </w:r>
      </w:hyperlink>
    </w:p>
    <w:p w14:paraId="3EE4C9DB" w14:textId="6A20B6D7" w:rsidR="00844628" w:rsidRDefault="00844628" w:rsidP="001123E8">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78E365C5" w14:textId="7306C290" w:rsidR="00844628" w:rsidRDefault="003E309C" w:rsidP="003E309C">
      <w:pPr>
        <w:pStyle w:val="NoSpacing"/>
        <w:pBdr>
          <w:top w:val="single" w:sz="4" w:space="1" w:color="auto"/>
          <w:left w:val="single" w:sz="4" w:space="4" w:color="auto"/>
          <w:bottom w:val="single" w:sz="4" w:space="1" w:color="auto"/>
          <w:right w:val="single" w:sz="4" w:space="4" w:color="auto"/>
        </w:pBdr>
        <w:jc w:val="center"/>
        <w:rPr>
          <w:rFonts w:ascii="Cambria" w:hAnsi="Cambria"/>
        </w:rPr>
      </w:pPr>
      <w:r>
        <w:rPr>
          <w:rFonts w:ascii="Cambria" w:hAnsi="Cambria"/>
          <w:noProof/>
        </w:rPr>
        <w:drawing>
          <wp:inline distT="0" distB="0" distL="0" distR="0" wp14:anchorId="72FEC7AF" wp14:editId="3FB3E28B">
            <wp:extent cx="1962150" cy="1318054"/>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umb_download_1024.jpg"/>
                    <pic:cNvPicPr/>
                  </pic:nvPicPr>
                  <pic:blipFill>
                    <a:blip r:embed="rId35">
                      <a:extLst>
                        <a:ext uri="{28A0092B-C50C-407E-A947-70E740481C1C}">
                          <a14:useLocalDpi xmlns:a14="http://schemas.microsoft.com/office/drawing/2010/main" val="0"/>
                        </a:ext>
                      </a:extLst>
                    </a:blip>
                    <a:stretch>
                      <a:fillRect/>
                    </a:stretch>
                  </pic:blipFill>
                  <pic:spPr>
                    <a:xfrm>
                      <a:off x="0" y="0"/>
                      <a:ext cx="1987984" cy="1335408"/>
                    </a:xfrm>
                    <a:prstGeom prst="rect">
                      <a:avLst/>
                    </a:prstGeom>
                  </pic:spPr>
                </pic:pic>
              </a:graphicData>
            </a:graphic>
          </wp:inline>
        </w:drawing>
      </w:r>
    </w:p>
    <w:p w14:paraId="6F6AA16A" w14:textId="68BF4675" w:rsidR="00844628" w:rsidRDefault="00844628" w:rsidP="001123E8">
      <w:pPr>
        <w:pStyle w:val="NoSpacing"/>
        <w:pBdr>
          <w:top w:val="single" w:sz="4" w:space="1" w:color="auto"/>
          <w:left w:val="single" w:sz="4" w:space="4" w:color="auto"/>
          <w:bottom w:val="single" w:sz="4" w:space="1" w:color="auto"/>
          <w:right w:val="single" w:sz="4" w:space="4" w:color="auto"/>
        </w:pBdr>
        <w:jc w:val="center"/>
        <w:rPr>
          <w:rFonts w:ascii="Cambria" w:hAnsi="Cambria"/>
        </w:rPr>
      </w:pPr>
    </w:p>
    <w:p w14:paraId="27B30E8F" w14:textId="77777777" w:rsidR="00844628" w:rsidRPr="001123E8" w:rsidRDefault="00844628" w:rsidP="00844628">
      <w:pPr>
        <w:pStyle w:val="NoSpacing"/>
        <w:pBdr>
          <w:top w:val="single" w:sz="4" w:space="1" w:color="auto"/>
          <w:left w:val="single" w:sz="4" w:space="4" w:color="auto"/>
          <w:bottom w:val="single" w:sz="4" w:space="1" w:color="auto"/>
          <w:right w:val="single" w:sz="4" w:space="4" w:color="auto"/>
        </w:pBdr>
        <w:rPr>
          <w:rFonts w:ascii="Cambria" w:hAnsi="Cambria"/>
        </w:rPr>
      </w:pPr>
    </w:p>
    <w:sectPr w:rsidR="00844628" w:rsidRPr="001123E8" w:rsidSect="00154F1D">
      <w:pgSz w:w="12240" w:h="15840"/>
      <w:pgMar w:top="360" w:right="616" w:bottom="284"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altName w:val="Arial"/>
    <w:charset w:val="00"/>
    <w:family w:val="roman"/>
    <w:pitch w:val="variable"/>
    <w:sig w:usb0="00002003" w:usb1="80000000" w:usb2="00000008" w:usb3="00000000" w:csb0="00000041" w:csb1="00000000"/>
  </w:font>
  <w:font w:name="Apple Chancery">
    <w:altName w:val="Arial"/>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A5"/>
    <w:multiLevelType w:val="hybridMultilevel"/>
    <w:tmpl w:val="55922908"/>
    <w:lvl w:ilvl="0" w:tplc="5CE89FD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3D262F"/>
    <w:multiLevelType w:val="hybridMultilevel"/>
    <w:tmpl w:val="2E22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77D50"/>
    <w:multiLevelType w:val="hybridMultilevel"/>
    <w:tmpl w:val="808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27620"/>
    <w:multiLevelType w:val="multilevel"/>
    <w:tmpl w:val="F23A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4563B"/>
    <w:multiLevelType w:val="multilevel"/>
    <w:tmpl w:val="970A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9126C"/>
    <w:multiLevelType w:val="hybridMultilevel"/>
    <w:tmpl w:val="E962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454AA"/>
    <w:multiLevelType w:val="hybridMultilevel"/>
    <w:tmpl w:val="9BC8D76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05F4021"/>
    <w:multiLevelType w:val="hybridMultilevel"/>
    <w:tmpl w:val="FB16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D6FBE"/>
    <w:multiLevelType w:val="multilevel"/>
    <w:tmpl w:val="524E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310D5"/>
    <w:multiLevelType w:val="multilevel"/>
    <w:tmpl w:val="D462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75515"/>
    <w:multiLevelType w:val="multilevel"/>
    <w:tmpl w:val="8FC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74609"/>
    <w:multiLevelType w:val="hybridMultilevel"/>
    <w:tmpl w:val="FB60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47400"/>
    <w:multiLevelType w:val="multilevel"/>
    <w:tmpl w:val="E7CE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F7611"/>
    <w:multiLevelType w:val="hybridMultilevel"/>
    <w:tmpl w:val="9BD25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D028FD"/>
    <w:multiLevelType w:val="multilevel"/>
    <w:tmpl w:val="74A6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C1689"/>
    <w:multiLevelType w:val="multilevel"/>
    <w:tmpl w:val="54F2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10A05"/>
    <w:multiLevelType w:val="hybridMultilevel"/>
    <w:tmpl w:val="3AD20BA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874A2B"/>
    <w:multiLevelType w:val="hybridMultilevel"/>
    <w:tmpl w:val="095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C63CC"/>
    <w:multiLevelType w:val="hybridMultilevel"/>
    <w:tmpl w:val="9F42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C4A3B"/>
    <w:multiLevelType w:val="hybridMultilevel"/>
    <w:tmpl w:val="0514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240F3"/>
    <w:multiLevelType w:val="multilevel"/>
    <w:tmpl w:val="D930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D55CC0"/>
    <w:multiLevelType w:val="hybridMultilevel"/>
    <w:tmpl w:val="0880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C07E7"/>
    <w:multiLevelType w:val="multilevel"/>
    <w:tmpl w:val="9AB8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33B08"/>
    <w:multiLevelType w:val="hybridMultilevel"/>
    <w:tmpl w:val="5B9CEEEC"/>
    <w:lvl w:ilvl="0" w:tplc="B5866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02EED"/>
    <w:multiLevelType w:val="hybridMultilevel"/>
    <w:tmpl w:val="94A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E00DB"/>
    <w:multiLevelType w:val="hybridMultilevel"/>
    <w:tmpl w:val="1BCA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85972"/>
    <w:multiLevelType w:val="multilevel"/>
    <w:tmpl w:val="76AE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3916F3"/>
    <w:multiLevelType w:val="hybridMultilevel"/>
    <w:tmpl w:val="3AAA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95D14"/>
    <w:multiLevelType w:val="hybridMultilevel"/>
    <w:tmpl w:val="468CFD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92230"/>
    <w:multiLevelType w:val="hybridMultilevel"/>
    <w:tmpl w:val="4056971E"/>
    <w:lvl w:ilvl="0" w:tplc="DD8E268C">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8305FA"/>
    <w:multiLevelType w:val="hybridMultilevel"/>
    <w:tmpl w:val="DF34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53A9D"/>
    <w:multiLevelType w:val="hybridMultilevel"/>
    <w:tmpl w:val="4006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102967">
    <w:abstractNumId w:val="6"/>
  </w:num>
  <w:num w:numId="2" w16cid:durableId="1947275560">
    <w:abstractNumId w:val="25"/>
  </w:num>
  <w:num w:numId="3" w16cid:durableId="212160175">
    <w:abstractNumId w:val="21"/>
  </w:num>
  <w:num w:numId="4" w16cid:durableId="1820031343">
    <w:abstractNumId w:val="28"/>
  </w:num>
  <w:num w:numId="5" w16cid:durableId="1469854489">
    <w:abstractNumId w:val="24"/>
  </w:num>
  <w:num w:numId="6" w16cid:durableId="1727147566">
    <w:abstractNumId w:val="17"/>
  </w:num>
  <w:num w:numId="7" w16cid:durableId="1358265067">
    <w:abstractNumId w:val="14"/>
  </w:num>
  <w:num w:numId="8" w16cid:durableId="2121217564">
    <w:abstractNumId w:val="18"/>
  </w:num>
  <w:num w:numId="9" w16cid:durableId="2049640722">
    <w:abstractNumId w:val="10"/>
  </w:num>
  <w:num w:numId="10" w16cid:durableId="320546144">
    <w:abstractNumId w:val="20"/>
  </w:num>
  <w:num w:numId="11" w16cid:durableId="943342910">
    <w:abstractNumId w:val="11"/>
  </w:num>
  <w:num w:numId="12" w16cid:durableId="1539196540">
    <w:abstractNumId w:val="29"/>
  </w:num>
  <w:num w:numId="13" w16cid:durableId="1589541550">
    <w:abstractNumId w:val="13"/>
  </w:num>
  <w:num w:numId="14" w16cid:durableId="1256279574">
    <w:abstractNumId w:val="19"/>
  </w:num>
  <w:num w:numId="15" w16cid:durableId="1786652308">
    <w:abstractNumId w:val="15"/>
  </w:num>
  <w:num w:numId="16" w16cid:durableId="340426155">
    <w:abstractNumId w:val="1"/>
  </w:num>
  <w:num w:numId="17" w16cid:durableId="332610902">
    <w:abstractNumId w:val="27"/>
  </w:num>
  <w:num w:numId="18" w16cid:durableId="4332131">
    <w:abstractNumId w:val="30"/>
  </w:num>
  <w:num w:numId="19" w16cid:durableId="1967001805">
    <w:abstractNumId w:val="26"/>
  </w:num>
  <w:num w:numId="20" w16cid:durableId="1098142055">
    <w:abstractNumId w:val="9"/>
  </w:num>
  <w:num w:numId="21" w16cid:durableId="1595941724">
    <w:abstractNumId w:val="8"/>
  </w:num>
  <w:num w:numId="22" w16cid:durableId="758065307">
    <w:abstractNumId w:val="31"/>
  </w:num>
  <w:num w:numId="23" w16cid:durableId="723066440">
    <w:abstractNumId w:val="0"/>
  </w:num>
  <w:num w:numId="24" w16cid:durableId="1442217979">
    <w:abstractNumId w:val="16"/>
  </w:num>
  <w:num w:numId="25" w16cid:durableId="714355640">
    <w:abstractNumId w:val="2"/>
  </w:num>
  <w:num w:numId="26" w16cid:durableId="1921133643">
    <w:abstractNumId w:val="7"/>
  </w:num>
  <w:num w:numId="27" w16cid:durableId="1873299611">
    <w:abstractNumId w:val="23"/>
  </w:num>
  <w:num w:numId="28" w16cid:durableId="1032725569">
    <w:abstractNumId w:val="3"/>
  </w:num>
  <w:num w:numId="29" w16cid:durableId="1050231155">
    <w:abstractNumId w:val="12"/>
  </w:num>
  <w:num w:numId="30" w16cid:durableId="21397271">
    <w:abstractNumId w:val="5"/>
  </w:num>
  <w:num w:numId="31" w16cid:durableId="1188986051">
    <w:abstractNumId w:val="22"/>
  </w:num>
  <w:num w:numId="32" w16cid:durableId="163462910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CC"/>
    <w:rsid w:val="000011A5"/>
    <w:rsid w:val="00005515"/>
    <w:rsid w:val="0000792D"/>
    <w:rsid w:val="00011877"/>
    <w:rsid w:val="0001205E"/>
    <w:rsid w:val="00014987"/>
    <w:rsid w:val="00021D5B"/>
    <w:rsid w:val="000270B6"/>
    <w:rsid w:val="000418D8"/>
    <w:rsid w:val="0004643F"/>
    <w:rsid w:val="0005170D"/>
    <w:rsid w:val="00070540"/>
    <w:rsid w:val="00071ED9"/>
    <w:rsid w:val="00076A90"/>
    <w:rsid w:val="0008202B"/>
    <w:rsid w:val="00091836"/>
    <w:rsid w:val="00097CBD"/>
    <w:rsid w:val="000A0259"/>
    <w:rsid w:val="000B01D4"/>
    <w:rsid w:val="000B083C"/>
    <w:rsid w:val="000B0B7D"/>
    <w:rsid w:val="000B265B"/>
    <w:rsid w:val="000B5027"/>
    <w:rsid w:val="000C4E18"/>
    <w:rsid w:val="000F0276"/>
    <w:rsid w:val="000F428B"/>
    <w:rsid w:val="000F4CB6"/>
    <w:rsid w:val="000F541E"/>
    <w:rsid w:val="00100301"/>
    <w:rsid w:val="00111AFC"/>
    <w:rsid w:val="001123E8"/>
    <w:rsid w:val="00121061"/>
    <w:rsid w:val="00122C39"/>
    <w:rsid w:val="00124314"/>
    <w:rsid w:val="001279A6"/>
    <w:rsid w:val="00152E85"/>
    <w:rsid w:val="001534E9"/>
    <w:rsid w:val="00154F1D"/>
    <w:rsid w:val="00157333"/>
    <w:rsid w:val="00160965"/>
    <w:rsid w:val="0016343C"/>
    <w:rsid w:val="00166629"/>
    <w:rsid w:val="00171969"/>
    <w:rsid w:val="001742CA"/>
    <w:rsid w:val="001877D5"/>
    <w:rsid w:val="00190B55"/>
    <w:rsid w:val="001A04C3"/>
    <w:rsid w:val="001A5A8E"/>
    <w:rsid w:val="001B1676"/>
    <w:rsid w:val="001B5B67"/>
    <w:rsid w:val="001C5566"/>
    <w:rsid w:val="001D12C0"/>
    <w:rsid w:val="001D5401"/>
    <w:rsid w:val="001F2862"/>
    <w:rsid w:val="001F6FCB"/>
    <w:rsid w:val="002002AF"/>
    <w:rsid w:val="00205E73"/>
    <w:rsid w:val="00211087"/>
    <w:rsid w:val="00213D8C"/>
    <w:rsid w:val="00221B22"/>
    <w:rsid w:val="002325CE"/>
    <w:rsid w:val="002374E6"/>
    <w:rsid w:val="00250021"/>
    <w:rsid w:val="00255A84"/>
    <w:rsid w:val="00256197"/>
    <w:rsid w:val="00263610"/>
    <w:rsid w:val="00271A29"/>
    <w:rsid w:val="00276E9D"/>
    <w:rsid w:val="002924BD"/>
    <w:rsid w:val="00294468"/>
    <w:rsid w:val="0029766E"/>
    <w:rsid w:val="002A1301"/>
    <w:rsid w:val="002A5102"/>
    <w:rsid w:val="002A687B"/>
    <w:rsid w:val="002B2597"/>
    <w:rsid w:val="002B31EC"/>
    <w:rsid w:val="002B3249"/>
    <w:rsid w:val="002B6FDC"/>
    <w:rsid w:val="002C7E81"/>
    <w:rsid w:val="002D3F7F"/>
    <w:rsid w:val="002D57B0"/>
    <w:rsid w:val="002D67EA"/>
    <w:rsid w:val="002F3319"/>
    <w:rsid w:val="002F7384"/>
    <w:rsid w:val="00300027"/>
    <w:rsid w:val="00311F1E"/>
    <w:rsid w:val="0031551C"/>
    <w:rsid w:val="00320F65"/>
    <w:rsid w:val="00327337"/>
    <w:rsid w:val="00331580"/>
    <w:rsid w:val="003358DC"/>
    <w:rsid w:val="00340E25"/>
    <w:rsid w:val="00340E6E"/>
    <w:rsid w:val="00351CD5"/>
    <w:rsid w:val="00361604"/>
    <w:rsid w:val="003620CB"/>
    <w:rsid w:val="003775E0"/>
    <w:rsid w:val="00383969"/>
    <w:rsid w:val="00391C18"/>
    <w:rsid w:val="003A229D"/>
    <w:rsid w:val="003A2794"/>
    <w:rsid w:val="003A2AD3"/>
    <w:rsid w:val="003A321F"/>
    <w:rsid w:val="003A41E9"/>
    <w:rsid w:val="003A47F8"/>
    <w:rsid w:val="003A50A9"/>
    <w:rsid w:val="003C57A9"/>
    <w:rsid w:val="003D215A"/>
    <w:rsid w:val="003D4A40"/>
    <w:rsid w:val="003D532E"/>
    <w:rsid w:val="003D7B75"/>
    <w:rsid w:val="003E2DB1"/>
    <w:rsid w:val="003E309C"/>
    <w:rsid w:val="003E38E5"/>
    <w:rsid w:val="003E651F"/>
    <w:rsid w:val="003E7C67"/>
    <w:rsid w:val="003F3C17"/>
    <w:rsid w:val="003F6B5E"/>
    <w:rsid w:val="00411750"/>
    <w:rsid w:val="00417645"/>
    <w:rsid w:val="00423092"/>
    <w:rsid w:val="004261E0"/>
    <w:rsid w:val="004349A3"/>
    <w:rsid w:val="004454B1"/>
    <w:rsid w:val="004457DB"/>
    <w:rsid w:val="004570A4"/>
    <w:rsid w:val="00460391"/>
    <w:rsid w:val="00470ABE"/>
    <w:rsid w:val="00470FC7"/>
    <w:rsid w:val="00471B94"/>
    <w:rsid w:val="0047717D"/>
    <w:rsid w:val="0048153C"/>
    <w:rsid w:val="00491FB7"/>
    <w:rsid w:val="004A1E9E"/>
    <w:rsid w:val="004A4884"/>
    <w:rsid w:val="004A5D88"/>
    <w:rsid w:val="004B1C91"/>
    <w:rsid w:val="004B33E1"/>
    <w:rsid w:val="004D0C8D"/>
    <w:rsid w:val="004D6E7A"/>
    <w:rsid w:val="004D73DF"/>
    <w:rsid w:val="004E3C13"/>
    <w:rsid w:val="004E4F8E"/>
    <w:rsid w:val="004F3336"/>
    <w:rsid w:val="004F34C4"/>
    <w:rsid w:val="004F5494"/>
    <w:rsid w:val="004F6BE5"/>
    <w:rsid w:val="004F7F2D"/>
    <w:rsid w:val="0050080D"/>
    <w:rsid w:val="0050402B"/>
    <w:rsid w:val="00507A88"/>
    <w:rsid w:val="00510EF3"/>
    <w:rsid w:val="005155A7"/>
    <w:rsid w:val="00521296"/>
    <w:rsid w:val="00526EA4"/>
    <w:rsid w:val="00530B02"/>
    <w:rsid w:val="005378F2"/>
    <w:rsid w:val="00553668"/>
    <w:rsid w:val="00563A5C"/>
    <w:rsid w:val="00570692"/>
    <w:rsid w:val="00573A19"/>
    <w:rsid w:val="00584269"/>
    <w:rsid w:val="0058559A"/>
    <w:rsid w:val="00592854"/>
    <w:rsid w:val="0059363D"/>
    <w:rsid w:val="00597146"/>
    <w:rsid w:val="005A7F43"/>
    <w:rsid w:val="005B3BD4"/>
    <w:rsid w:val="005C041B"/>
    <w:rsid w:val="005C3F75"/>
    <w:rsid w:val="005C443C"/>
    <w:rsid w:val="005D3BA3"/>
    <w:rsid w:val="005D4078"/>
    <w:rsid w:val="005D4EA7"/>
    <w:rsid w:val="005D528D"/>
    <w:rsid w:val="005E0262"/>
    <w:rsid w:val="005F6233"/>
    <w:rsid w:val="006010B5"/>
    <w:rsid w:val="00603729"/>
    <w:rsid w:val="00604291"/>
    <w:rsid w:val="006051CA"/>
    <w:rsid w:val="006075FF"/>
    <w:rsid w:val="00607988"/>
    <w:rsid w:val="00621C8F"/>
    <w:rsid w:val="00621CF1"/>
    <w:rsid w:val="006252F4"/>
    <w:rsid w:val="00640A9A"/>
    <w:rsid w:val="006435E9"/>
    <w:rsid w:val="00645F23"/>
    <w:rsid w:val="00652974"/>
    <w:rsid w:val="00654591"/>
    <w:rsid w:val="00662002"/>
    <w:rsid w:val="00663C6D"/>
    <w:rsid w:val="006649AF"/>
    <w:rsid w:val="00664D75"/>
    <w:rsid w:val="00667E8F"/>
    <w:rsid w:val="0067320F"/>
    <w:rsid w:val="0067569C"/>
    <w:rsid w:val="006814DB"/>
    <w:rsid w:val="006840BD"/>
    <w:rsid w:val="006856A8"/>
    <w:rsid w:val="00687C49"/>
    <w:rsid w:val="00692867"/>
    <w:rsid w:val="006940F6"/>
    <w:rsid w:val="006A2608"/>
    <w:rsid w:val="006A7CB8"/>
    <w:rsid w:val="006B1C2D"/>
    <w:rsid w:val="006C5B96"/>
    <w:rsid w:val="006D1EB2"/>
    <w:rsid w:val="006D41C0"/>
    <w:rsid w:val="006D50E9"/>
    <w:rsid w:val="006D60DF"/>
    <w:rsid w:val="006E42FE"/>
    <w:rsid w:val="007016C1"/>
    <w:rsid w:val="00702FAF"/>
    <w:rsid w:val="00704BEE"/>
    <w:rsid w:val="0071723A"/>
    <w:rsid w:val="00720F6D"/>
    <w:rsid w:val="00721B53"/>
    <w:rsid w:val="00723C05"/>
    <w:rsid w:val="00735B6A"/>
    <w:rsid w:val="007513EF"/>
    <w:rsid w:val="007669D9"/>
    <w:rsid w:val="00767EFB"/>
    <w:rsid w:val="00773429"/>
    <w:rsid w:val="00784B26"/>
    <w:rsid w:val="0079311A"/>
    <w:rsid w:val="007952BD"/>
    <w:rsid w:val="00797CC1"/>
    <w:rsid w:val="007A01AA"/>
    <w:rsid w:val="007A0FEC"/>
    <w:rsid w:val="007B211C"/>
    <w:rsid w:val="007B68F3"/>
    <w:rsid w:val="007C3928"/>
    <w:rsid w:val="007C4C14"/>
    <w:rsid w:val="007C5329"/>
    <w:rsid w:val="007D3E85"/>
    <w:rsid w:val="007E0435"/>
    <w:rsid w:val="00800718"/>
    <w:rsid w:val="0081214A"/>
    <w:rsid w:val="00812379"/>
    <w:rsid w:val="00821DCF"/>
    <w:rsid w:val="00822319"/>
    <w:rsid w:val="00824B49"/>
    <w:rsid w:val="00827FAA"/>
    <w:rsid w:val="00831B9A"/>
    <w:rsid w:val="00832A5F"/>
    <w:rsid w:val="008413DF"/>
    <w:rsid w:val="00844628"/>
    <w:rsid w:val="00845EE2"/>
    <w:rsid w:val="00850D25"/>
    <w:rsid w:val="00855A0C"/>
    <w:rsid w:val="00867E74"/>
    <w:rsid w:val="00875C10"/>
    <w:rsid w:val="00876CEF"/>
    <w:rsid w:val="00885C04"/>
    <w:rsid w:val="00892D7F"/>
    <w:rsid w:val="008A545F"/>
    <w:rsid w:val="008B0C34"/>
    <w:rsid w:val="008B3866"/>
    <w:rsid w:val="008B6CD6"/>
    <w:rsid w:val="008C3483"/>
    <w:rsid w:val="008D1E77"/>
    <w:rsid w:val="008D6582"/>
    <w:rsid w:val="008F6291"/>
    <w:rsid w:val="00900E5B"/>
    <w:rsid w:val="009048D1"/>
    <w:rsid w:val="0092496E"/>
    <w:rsid w:val="0092745B"/>
    <w:rsid w:val="00930813"/>
    <w:rsid w:val="0093226D"/>
    <w:rsid w:val="009439E2"/>
    <w:rsid w:val="00943E10"/>
    <w:rsid w:val="009457B7"/>
    <w:rsid w:val="00947AD7"/>
    <w:rsid w:val="00954A5C"/>
    <w:rsid w:val="00956FE5"/>
    <w:rsid w:val="009651DA"/>
    <w:rsid w:val="009750E0"/>
    <w:rsid w:val="00992947"/>
    <w:rsid w:val="00994AB5"/>
    <w:rsid w:val="00996F84"/>
    <w:rsid w:val="009A34D7"/>
    <w:rsid w:val="009B224C"/>
    <w:rsid w:val="009C1CD7"/>
    <w:rsid w:val="009C4D67"/>
    <w:rsid w:val="009C565C"/>
    <w:rsid w:val="009C5B30"/>
    <w:rsid w:val="009D47E1"/>
    <w:rsid w:val="009E1B2B"/>
    <w:rsid w:val="009E6FC3"/>
    <w:rsid w:val="009F19B6"/>
    <w:rsid w:val="00A00CED"/>
    <w:rsid w:val="00A0372B"/>
    <w:rsid w:val="00A06917"/>
    <w:rsid w:val="00A2787F"/>
    <w:rsid w:val="00A32150"/>
    <w:rsid w:val="00A324CA"/>
    <w:rsid w:val="00A3558F"/>
    <w:rsid w:val="00A3749C"/>
    <w:rsid w:val="00A473F1"/>
    <w:rsid w:val="00A47DA3"/>
    <w:rsid w:val="00A531E1"/>
    <w:rsid w:val="00A541F9"/>
    <w:rsid w:val="00A5469C"/>
    <w:rsid w:val="00A81072"/>
    <w:rsid w:val="00A841F2"/>
    <w:rsid w:val="00A92351"/>
    <w:rsid w:val="00A96FCF"/>
    <w:rsid w:val="00AA2F02"/>
    <w:rsid w:val="00AA4D41"/>
    <w:rsid w:val="00AA5C24"/>
    <w:rsid w:val="00AB296F"/>
    <w:rsid w:val="00AB406A"/>
    <w:rsid w:val="00AB5AFD"/>
    <w:rsid w:val="00AC0D8D"/>
    <w:rsid w:val="00AC5305"/>
    <w:rsid w:val="00AD17C8"/>
    <w:rsid w:val="00AD70D3"/>
    <w:rsid w:val="00AE1F6F"/>
    <w:rsid w:val="00AE4974"/>
    <w:rsid w:val="00AF71DB"/>
    <w:rsid w:val="00B05DE3"/>
    <w:rsid w:val="00B12DB9"/>
    <w:rsid w:val="00B22159"/>
    <w:rsid w:val="00B23FFB"/>
    <w:rsid w:val="00B32603"/>
    <w:rsid w:val="00B46C05"/>
    <w:rsid w:val="00B6131A"/>
    <w:rsid w:val="00B664F6"/>
    <w:rsid w:val="00B70038"/>
    <w:rsid w:val="00B713DF"/>
    <w:rsid w:val="00B72924"/>
    <w:rsid w:val="00B801CA"/>
    <w:rsid w:val="00B84464"/>
    <w:rsid w:val="00B947E0"/>
    <w:rsid w:val="00B96D5B"/>
    <w:rsid w:val="00BA525C"/>
    <w:rsid w:val="00BA5382"/>
    <w:rsid w:val="00BB6B96"/>
    <w:rsid w:val="00BC0D6D"/>
    <w:rsid w:val="00BD78D8"/>
    <w:rsid w:val="00BE4742"/>
    <w:rsid w:val="00BF01DB"/>
    <w:rsid w:val="00C102E2"/>
    <w:rsid w:val="00C15EB2"/>
    <w:rsid w:val="00C20D43"/>
    <w:rsid w:val="00C27AA4"/>
    <w:rsid w:val="00C33296"/>
    <w:rsid w:val="00C3376E"/>
    <w:rsid w:val="00C47948"/>
    <w:rsid w:val="00C5792D"/>
    <w:rsid w:val="00C71A87"/>
    <w:rsid w:val="00C828F1"/>
    <w:rsid w:val="00C82947"/>
    <w:rsid w:val="00C835E6"/>
    <w:rsid w:val="00C9005C"/>
    <w:rsid w:val="00C93A35"/>
    <w:rsid w:val="00C97B48"/>
    <w:rsid w:val="00CA0C06"/>
    <w:rsid w:val="00CA3C96"/>
    <w:rsid w:val="00CB2371"/>
    <w:rsid w:val="00CB4A04"/>
    <w:rsid w:val="00CB55F2"/>
    <w:rsid w:val="00CB7C21"/>
    <w:rsid w:val="00CD19FF"/>
    <w:rsid w:val="00CD4BDA"/>
    <w:rsid w:val="00CE130C"/>
    <w:rsid w:val="00CE773A"/>
    <w:rsid w:val="00CF0774"/>
    <w:rsid w:val="00D20438"/>
    <w:rsid w:val="00D2389C"/>
    <w:rsid w:val="00D26AA4"/>
    <w:rsid w:val="00D31031"/>
    <w:rsid w:val="00D3377B"/>
    <w:rsid w:val="00D3638D"/>
    <w:rsid w:val="00D41A46"/>
    <w:rsid w:val="00D42594"/>
    <w:rsid w:val="00D565D6"/>
    <w:rsid w:val="00D57015"/>
    <w:rsid w:val="00D62E76"/>
    <w:rsid w:val="00D726E2"/>
    <w:rsid w:val="00D931E9"/>
    <w:rsid w:val="00D938D2"/>
    <w:rsid w:val="00D93CA1"/>
    <w:rsid w:val="00D94A5B"/>
    <w:rsid w:val="00DA4484"/>
    <w:rsid w:val="00DB5FAC"/>
    <w:rsid w:val="00DC6851"/>
    <w:rsid w:val="00DD35EC"/>
    <w:rsid w:val="00DD58E6"/>
    <w:rsid w:val="00DD773A"/>
    <w:rsid w:val="00DE16B4"/>
    <w:rsid w:val="00DE198D"/>
    <w:rsid w:val="00DE443C"/>
    <w:rsid w:val="00DE4574"/>
    <w:rsid w:val="00DE686D"/>
    <w:rsid w:val="00DE77B7"/>
    <w:rsid w:val="00DF5A70"/>
    <w:rsid w:val="00E0684C"/>
    <w:rsid w:val="00E12ECC"/>
    <w:rsid w:val="00E16029"/>
    <w:rsid w:val="00E250C4"/>
    <w:rsid w:val="00E25970"/>
    <w:rsid w:val="00E43B05"/>
    <w:rsid w:val="00E46A10"/>
    <w:rsid w:val="00E47FBD"/>
    <w:rsid w:val="00E50E4F"/>
    <w:rsid w:val="00E55C1C"/>
    <w:rsid w:val="00E72C3E"/>
    <w:rsid w:val="00E81C2E"/>
    <w:rsid w:val="00E84920"/>
    <w:rsid w:val="00E92FF8"/>
    <w:rsid w:val="00E931B2"/>
    <w:rsid w:val="00E9521D"/>
    <w:rsid w:val="00EA0F24"/>
    <w:rsid w:val="00EA195C"/>
    <w:rsid w:val="00EA45CB"/>
    <w:rsid w:val="00EA5FBF"/>
    <w:rsid w:val="00EB6617"/>
    <w:rsid w:val="00EC1698"/>
    <w:rsid w:val="00EC2CCC"/>
    <w:rsid w:val="00EC77AF"/>
    <w:rsid w:val="00ED42BA"/>
    <w:rsid w:val="00EE2489"/>
    <w:rsid w:val="00EF000B"/>
    <w:rsid w:val="00EF21CB"/>
    <w:rsid w:val="00EF3DC1"/>
    <w:rsid w:val="00F0461E"/>
    <w:rsid w:val="00F06F0C"/>
    <w:rsid w:val="00F15D6E"/>
    <w:rsid w:val="00F245AA"/>
    <w:rsid w:val="00F25661"/>
    <w:rsid w:val="00F267C5"/>
    <w:rsid w:val="00F275CB"/>
    <w:rsid w:val="00F334F5"/>
    <w:rsid w:val="00F359DE"/>
    <w:rsid w:val="00F525B9"/>
    <w:rsid w:val="00F572B5"/>
    <w:rsid w:val="00F66CFF"/>
    <w:rsid w:val="00F700DD"/>
    <w:rsid w:val="00F7111A"/>
    <w:rsid w:val="00F913F5"/>
    <w:rsid w:val="00F920E4"/>
    <w:rsid w:val="00F933FB"/>
    <w:rsid w:val="00F9366A"/>
    <w:rsid w:val="00F95652"/>
    <w:rsid w:val="00FA021F"/>
    <w:rsid w:val="00FA66B7"/>
    <w:rsid w:val="00FB0BB0"/>
    <w:rsid w:val="00FB3932"/>
    <w:rsid w:val="00FC22AD"/>
    <w:rsid w:val="00FD3655"/>
    <w:rsid w:val="00FD6C16"/>
    <w:rsid w:val="00FE24DC"/>
    <w:rsid w:val="00FF512D"/>
    <w:rsid w:val="00F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A9C4E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E9E"/>
    <w:rPr>
      <w:sz w:val="24"/>
      <w:szCs w:val="24"/>
      <w:lang w:val="en-GB"/>
    </w:rPr>
  </w:style>
  <w:style w:type="paragraph" w:styleId="Heading1">
    <w:name w:val="heading 1"/>
    <w:basedOn w:val="Normal"/>
    <w:link w:val="Heading1Char"/>
    <w:qFormat/>
    <w:rsid w:val="00EC2CCC"/>
    <w:pPr>
      <w:spacing w:before="100" w:beforeAutospacing="1" w:after="100" w:afterAutospacing="1"/>
      <w:outlineLvl w:val="0"/>
    </w:pPr>
    <w:rPr>
      <w:color w:val="00A0AF"/>
      <w:kern w:val="36"/>
      <w:sz w:val="32"/>
      <w:szCs w:val="32"/>
    </w:rPr>
  </w:style>
  <w:style w:type="paragraph" w:styleId="Heading2">
    <w:name w:val="heading 2"/>
    <w:basedOn w:val="Normal"/>
    <w:next w:val="Normal"/>
    <w:link w:val="Heading2Char"/>
    <w:qFormat/>
    <w:rsid w:val="009C4D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21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570A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309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2CCC"/>
    <w:pPr>
      <w:spacing w:before="100" w:beforeAutospacing="1" w:after="100" w:afterAutospacing="1"/>
    </w:pPr>
  </w:style>
  <w:style w:type="character" w:styleId="Hyperlink">
    <w:name w:val="Hyperlink"/>
    <w:uiPriority w:val="99"/>
    <w:rsid w:val="009C4D67"/>
    <w:rPr>
      <w:color w:val="0000FF"/>
      <w:u w:val="single"/>
    </w:rPr>
  </w:style>
  <w:style w:type="paragraph" w:styleId="BodyText">
    <w:name w:val="Body Text"/>
    <w:basedOn w:val="Normal"/>
    <w:rsid w:val="009C4D67"/>
    <w:rPr>
      <w:rFonts w:ascii="Comic Sans MS" w:hAnsi="Comic Sans MS"/>
      <w:i/>
      <w:iCs/>
    </w:rPr>
  </w:style>
  <w:style w:type="paragraph" w:styleId="BodyText2">
    <w:name w:val="Body Text 2"/>
    <w:basedOn w:val="Normal"/>
    <w:rsid w:val="009C4D67"/>
    <w:rPr>
      <w:rFonts w:ascii="Comic Sans MS" w:hAnsi="Comic Sans MS" w:cs="Arial"/>
      <w:color w:val="0000FF"/>
      <w:sz w:val="20"/>
      <w:szCs w:val="20"/>
    </w:rPr>
  </w:style>
  <w:style w:type="character" w:styleId="Strong">
    <w:name w:val="Strong"/>
    <w:uiPriority w:val="22"/>
    <w:qFormat/>
    <w:rsid w:val="002A5102"/>
    <w:rPr>
      <w:b/>
      <w:bCs/>
    </w:rPr>
  </w:style>
  <w:style w:type="character" w:styleId="FollowedHyperlink">
    <w:name w:val="FollowedHyperlink"/>
    <w:rsid w:val="00FE24DC"/>
    <w:rPr>
      <w:color w:val="800080"/>
      <w:u w:val="single"/>
    </w:rPr>
  </w:style>
  <w:style w:type="table" w:styleId="TableGrid">
    <w:name w:val="Table Grid"/>
    <w:basedOn w:val="TableNormal"/>
    <w:uiPriority w:val="39"/>
    <w:rsid w:val="0060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
    <w:name w:val="subheading1"/>
    <w:rsid w:val="00C3376E"/>
    <w:rPr>
      <w:rFonts w:cs="Times New Roman"/>
      <w:sz w:val="20"/>
      <w:szCs w:val="20"/>
    </w:rPr>
  </w:style>
  <w:style w:type="character" w:customStyle="1" w:styleId="Heading2Char">
    <w:name w:val="Heading 2 Char"/>
    <w:link w:val="Heading2"/>
    <w:rsid w:val="00A5469C"/>
    <w:rPr>
      <w:rFonts w:ascii="Arial" w:hAnsi="Arial" w:cs="Arial"/>
      <w:b/>
      <w:bCs/>
      <w:i/>
      <w:iCs/>
      <w:sz w:val="28"/>
      <w:szCs w:val="28"/>
      <w:lang w:eastAsia="en-US"/>
    </w:rPr>
  </w:style>
  <w:style w:type="character" w:styleId="Emphasis">
    <w:name w:val="Emphasis"/>
    <w:uiPriority w:val="20"/>
    <w:qFormat/>
    <w:rsid w:val="0093226D"/>
    <w:rPr>
      <w:i/>
      <w:iCs/>
    </w:rPr>
  </w:style>
  <w:style w:type="character" w:customStyle="1" w:styleId="Heading1Char">
    <w:name w:val="Heading 1 Char"/>
    <w:link w:val="Heading1"/>
    <w:rsid w:val="004F34C4"/>
    <w:rPr>
      <w:color w:val="00A0AF"/>
      <w:kern w:val="36"/>
      <w:sz w:val="32"/>
      <w:szCs w:val="32"/>
      <w:lang w:val="en-US" w:eastAsia="en-US"/>
    </w:rPr>
  </w:style>
  <w:style w:type="paragraph" w:customStyle="1" w:styleId="largetext">
    <w:name w:val="largetext"/>
    <w:basedOn w:val="Normal"/>
    <w:rsid w:val="00A531E1"/>
    <w:pPr>
      <w:spacing w:line="336" w:lineRule="atLeast"/>
    </w:pPr>
    <w:rPr>
      <w:sz w:val="26"/>
      <w:szCs w:val="26"/>
      <w:lang w:eastAsia="en-GB"/>
    </w:rPr>
  </w:style>
  <w:style w:type="paragraph" w:customStyle="1" w:styleId="largetext1">
    <w:name w:val="largetext1"/>
    <w:basedOn w:val="Normal"/>
    <w:rsid w:val="00A531E1"/>
    <w:pPr>
      <w:spacing w:line="336" w:lineRule="atLeast"/>
    </w:pPr>
    <w:rPr>
      <w:sz w:val="26"/>
      <w:szCs w:val="26"/>
      <w:lang w:eastAsia="en-GB"/>
    </w:rPr>
  </w:style>
  <w:style w:type="character" w:customStyle="1" w:styleId="normal-c101">
    <w:name w:val="normal-c101"/>
    <w:rsid w:val="00570692"/>
    <w:rPr>
      <w:rFonts w:ascii="Arial" w:hAnsi="Arial" w:cs="Arial" w:hint="default"/>
      <w:color w:val="008000"/>
      <w:sz w:val="21"/>
      <w:szCs w:val="21"/>
    </w:rPr>
  </w:style>
  <w:style w:type="character" w:customStyle="1" w:styleId="normal-c111">
    <w:name w:val="normal-c111"/>
    <w:rsid w:val="00570692"/>
    <w:rPr>
      <w:rFonts w:ascii="Arial" w:hAnsi="Arial" w:cs="Arial" w:hint="default"/>
      <w:color w:val="008000"/>
      <w:sz w:val="23"/>
      <w:szCs w:val="23"/>
    </w:rPr>
  </w:style>
  <w:style w:type="paragraph" w:styleId="ListParagraph">
    <w:name w:val="List Paragraph"/>
    <w:basedOn w:val="Normal"/>
    <w:uiPriority w:val="34"/>
    <w:qFormat/>
    <w:rsid w:val="001279A6"/>
    <w:pPr>
      <w:ind w:left="720"/>
      <w:contextualSpacing/>
    </w:pPr>
    <w:rPr>
      <w:rFonts w:ascii="Calibri" w:eastAsia="Calibri" w:hAnsi="Calibri"/>
    </w:rPr>
  </w:style>
  <w:style w:type="paragraph" w:styleId="NoSpacing">
    <w:name w:val="No Spacing"/>
    <w:uiPriority w:val="1"/>
    <w:qFormat/>
    <w:rsid w:val="006D1EB2"/>
    <w:rPr>
      <w:sz w:val="24"/>
      <w:szCs w:val="24"/>
      <w:lang w:val="en-GB"/>
    </w:rPr>
  </w:style>
  <w:style w:type="character" w:customStyle="1" w:styleId="mark108lb4woe">
    <w:name w:val="mark108lb4woe"/>
    <w:basedOn w:val="DefaultParagraphFont"/>
    <w:rsid w:val="00DE443C"/>
  </w:style>
  <w:style w:type="paragraph" w:styleId="BalloonText">
    <w:name w:val="Balloon Text"/>
    <w:basedOn w:val="Normal"/>
    <w:link w:val="BalloonTextChar"/>
    <w:rsid w:val="00800718"/>
    <w:rPr>
      <w:rFonts w:ascii="Segoe UI" w:hAnsi="Segoe UI" w:cs="Segoe UI"/>
      <w:sz w:val="18"/>
      <w:szCs w:val="18"/>
    </w:rPr>
  </w:style>
  <w:style w:type="character" w:customStyle="1" w:styleId="BalloonTextChar">
    <w:name w:val="Balloon Text Char"/>
    <w:basedOn w:val="DefaultParagraphFont"/>
    <w:link w:val="BalloonText"/>
    <w:rsid w:val="00800718"/>
    <w:rPr>
      <w:rFonts w:ascii="Segoe UI" w:hAnsi="Segoe UI" w:cs="Segoe UI"/>
      <w:sz w:val="18"/>
      <w:szCs w:val="18"/>
      <w:lang w:val="en-GB"/>
    </w:rPr>
  </w:style>
  <w:style w:type="character" w:styleId="CommentReference">
    <w:name w:val="annotation reference"/>
    <w:basedOn w:val="DefaultParagraphFont"/>
    <w:rsid w:val="006435E9"/>
    <w:rPr>
      <w:sz w:val="18"/>
      <w:szCs w:val="18"/>
    </w:rPr>
  </w:style>
  <w:style w:type="paragraph" w:styleId="CommentText">
    <w:name w:val="annotation text"/>
    <w:basedOn w:val="Normal"/>
    <w:link w:val="CommentTextChar"/>
    <w:rsid w:val="006435E9"/>
  </w:style>
  <w:style w:type="character" w:customStyle="1" w:styleId="CommentTextChar">
    <w:name w:val="Comment Text Char"/>
    <w:basedOn w:val="DefaultParagraphFont"/>
    <w:link w:val="CommentText"/>
    <w:rsid w:val="006435E9"/>
    <w:rPr>
      <w:sz w:val="24"/>
      <w:szCs w:val="24"/>
      <w:lang w:val="en-GB"/>
    </w:rPr>
  </w:style>
  <w:style w:type="paragraph" w:styleId="CommentSubject">
    <w:name w:val="annotation subject"/>
    <w:basedOn w:val="CommentText"/>
    <w:next w:val="CommentText"/>
    <w:link w:val="CommentSubjectChar"/>
    <w:rsid w:val="006435E9"/>
    <w:rPr>
      <w:b/>
      <w:bCs/>
      <w:sz w:val="20"/>
      <w:szCs w:val="20"/>
    </w:rPr>
  </w:style>
  <w:style w:type="character" w:customStyle="1" w:styleId="CommentSubjectChar">
    <w:name w:val="Comment Subject Char"/>
    <w:basedOn w:val="CommentTextChar"/>
    <w:link w:val="CommentSubject"/>
    <w:rsid w:val="006435E9"/>
    <w:rPr>
      <w:b/>
      <w:bCs/>
      <w:sz w:val="24"/>
      <w:szCs w:val="24"/>
      <w:lang w:val="en-GB"/>
    </w:rPr>
  </w:style>
  <w:style w:type="character" w:customStyle="1" w:styleId="UnresolvedMention1">
    <w:name w:val="Unresolved Mention1"/>
    <w:basedOn w:val="DefaultParagraphFont"/>
    <w:rsid w:val="00154F1D"/>
    <w:rPr>
      <w:color w:val="605E5C"/>
      <w:shd w:val="clear" w:color="auto" w:fill="E1DFDD"/>
    </w:rPr>
  </w:style>
  <w:style w:type="character" w:customStyle="1" w:styleId="UnresolvedMention2">
    <w:name w:val="Unresolved Mention2"/>
    <w:basedOn w:val="DefaultParagraphFont"/>
    <w:rsid w:val="0031551C"/>
    <w:rPr>
      <w:color w:val="605E5C"/>
      <w:shd w:val="clear" w:color="auto" w:fill="E1DFDD"/>
    </w:rPr>
  </w:style>
  <w:style w:type="character" w:customStyle="1" w:styleId="Heading4Char">
    <w:name w:val="Heading 4 Char"/>
    <w:basedOn w:val="DefaultParagraphFont"/>
    <w:link w:val="Heading4"/>
    <w:semiHidden/>
    <w:rsid w:val="004570A4"/>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885C04"/>
  </w:style>
  <w:style w:type="character" w:customStyle="1" w:styleId="markdndl5uuz7">
    <w:name w:val="markdndl5uuz7"/>
    <w:basedOn w:val="DefaultParagraphFont"/>
    <w:rsid w:val="00885C04"/>
  </w:style>
  <w:style w:type="character" w:customStyle="1" w:styleId="markzbn14dmit">
    <w:name w:val="markzbn14dmit"/>
    <w:basedOn w:val="DefaultParagraphFont"/>
    <w:rsid w:val="00885C04"/>
  </w:style>
  <w:style w:type="character" w:styleId="UnresolvedMention">
    <w:name w:val="Unresolved Mention"/>
    <w:basedOn w:val="DefaultParagraphFont"/>
    <w:rsid w:val="00885C04"/>
    <w:rPr>
      <w:color w:val="605E5C"/>
      <w:shd w:val="clear" w:color="auto" w:fill="E1DFDD"/>
    </w:rPr>
  </w:style>
  <w:style w:type="character" w:styleId="HTMLCite">
    <w:name w:val="HTML Cite"/>
    <w:basedOn w:val="DefaultParagraphFont"/>
    <w:uiPriority w:val="99"/>
    <w:unhideWhenUsed/>
    <w:rsid w:val="00E931B2"/>
    <w:rPr>
      <w:i/>
      <w:iCs/>
    </w:rPr>
  </w:style>
  <w:style w:type="character" w:customStyle="1" w:styleId="markelz4jrpp9">
    <w:name w:val="markelz4jrpp9"/>
    <w:basedOn w:val="DefaultParagraphFont"/>
    <w:rsid w:val="00F933FB"/>
  </w:style>
  <w:style w:type="character" w:customStyle="1" w:styleId="markbvfoy3stu">
    <w:name w:val="markbvfoy3stu"/>
    <w:basedOn w:val="DefaultParagraphFont"/>
    <w:rsid w:val="00F933FB"/>
  </w:style>
  <w:style w:type="character" w:customStyle="1" w:styleId="mark0rrrdhoua">
    <w:name w:val="mark0rrrdhoua"/>
    <w:basedOn w:val="DefaultParagraphFont"/>
    <w:rsid w:val="00F933FB"/>
  </w:style>
  <w:style w:type="character" w:customStyle="1" w:styleId="markxxn7af4hy">
    <w:name w:val="markxxn7af4hy"/>
    <w:basedOn w:val="DefaultParagraphFont"/>
    <w:rsid w:val="00F933FB"/>
  </w:style>
  <w:style w:type="character" w:customStyle="1" w:styleId="Heading6Char">
    <w:name w:val="Heading 6 Char"/>
    <w:basedOn w:val="DefaultParagraphFont"/>
    <w:link w:val="Heading6"/>
    <w:semiHidden/>
    <w:rsid w:val="003E309C"/>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402">
      <w:bodyDiv w:val="1"/>
      <w:marLeft w:val="0"/>
      <w:marRight w:val="0"/>
      <w:marTop w:val="0"/>
      <w:marBottom w:val="0"/>
      <w:divBdr>
        <w:top w:val="none" w:sz="0" w:space="0" w:color="auto"/>
        <w:left w:val="none" w:sz="0" w:space="0" w:color="auto"/>
        <w:bottom w:val="none" w:sz="0" w:space="0" w:color="auto"/>
        <w:right w:val="none" w:sz="0" w:space="0" w:color="auto"/>
      </w:divBdr>
    </w:div>
    <w:div w:id="23942302">
      <w:bodyDiv w:val="1"/>
      <w:marLeft w:val="0"/>
      <w:marRight w:val="0"/>
      <w:marTop w:val="0"/>
      <w:marBottom w:val="0"/>
      <w:divBdr>
        <w:top w:val="none" w:sz="0" w:space="0" w:color="auto"/>
        <w:left w:val="none" w:sz="0" w:space="0" w:color="auto"/>
        <w:bottom w:val="none" w:sz="0" w:space="0" w:color="auto"/>
        <w:right w:val="none" w:sz="0" w:space="0" w:color="auto"/>
      </w:divBdr>
    </w:div>
    <w:div w:id="29184182">
      <w:bodyDiv w:val="1"/>
      <w:marLeft w:val="0"/>
      <w:marRight w:val="0"/>
      <w:marTop w:val="0"/>
      <w:marBottom w:val="0"/>
      <w:divBdr>
        <w:top w:val="none" w:sz="0" w:space="0" w:color="auto"/>
        <w:left w:val="none" w:sz="0" w:space="0" w:color="auto"/>
        <w:bottom w:val="none" w:sz="0" w:space="0" w:color="auto"/>
        <w:right w:val="none" w:sz="0" w:space="0" w:color="auto"/>
      </w:divBdr>
    </w:div>
    <w:div w:id="48962451">
      <w:bodyDiv w:val="1"/>
      <w:marLeft w:val="0"/>
      <w:marRight w:val="0"/>
      <w:marTop w:val="0"/>
      <w:marBottom w:val="0"/>
      <w:divBdr>
        <w:top w:val="none" w:sz="0" w:space="0" w:color="auto"/>
        <w:left w:val="none" w:sz="0" w:space="0" w:color="auto"/>
        <w:bottom w:val="none" w:sz="0" w:space="0" w:color="auto"/>
        <w:right w:val="none" w:sz="0" w:space="0" w:color="auto"/>
      </w:divBdr>
    </w:div>
    <w:div w:id="71004536">
      <w:bodyDiv w:val="1"/>
      <w:marLeft w:val="0"/>
      <w:marRight w:val="0"/>
      <w:marTop w:val="0"/>
      <w:marBottom w:val="0"/>
      <w:divBdr>
        <w:top w:val="none" w:sz="0" w:space="0" w:color="auto"/>
        <w:left w:val="none" w:sz="0" w:space="0" w:color="auto"/>
        <w:bottom w:val="none" w:sz="0" w:space="0" w:color="auto"/>
        <w:right w:val="none" w:sz="0" w:space="0" w:color="auto"/>
      </w:divBdr>
    </w:div>
    <w:div w:id="75716353">
      <w:bodyDiv w:val="1"/>
      <w:marLeft w:val="0"/>
      <w:marRight w:val="0"/>
      <w:marTop w:val="0"/>
      <w:marBottom w:val="0"/>
      <w:divBdr>
        <w:top w:val="none" w:sz="0" w:space="0" w:color="auto"/>
        <w:left w:val="none" w:sz="0" w:space="0" w:color="auto"/>
        <w:bottom w:val="none" w:sz="0" w:space="0" w:color="auto"/>
        <w:right w:val="none" w:sz="0" w:space="0" w:color="auto"/>
      </w:divBdr>
    </w:div>
    <w:div w:id="80296400">
      <w:bodyDiv w:val="1"/>
      <w:marLeft w:val="0"/>
      <w:marRight w:val="0"/>
      <w:marTop w:val="0"/>
      <w:marBottom w:val="0"/>
      <w:divBdr>
        <w:top w:val="none" w:sz="0" w:space="0" w:color="auto"/>
        <w:left w:val="none" w:sz="0" w:space="0" w:color="auto"/>
        <w:bottom w:val="none" w:sz="0" w:space="0" w:color="auto"/>
        <w:right w:val="none" w:sz="0" w:space="0" w:color="auto"/>
      </w:divBdr>
      <w:divsChild>
        <w:div w:id="108472515">
          <w:marLeft w:val="0"/>
          <w:marRight w:val="0"/>
          <w:marTop w:val="0"/>
          <w:marBottom w:val="0"/>
          <w:divBdr>
            <w:top w:val="none" w:sz="0" w:space="0" w:color="auto"/>
            <w:left w:val="none" w:sz="0" w:space="0" w:color="auto"/>
            <w:bottom w:val="none" w:sz="0" w:space="0" w:color="auto"/>
            <w:right w:val="none" w:sz="0" w:space="0" w:color="auto"/>
          </w:divBdr>
        </w:div>
        <w:div w:id="1079982760">
          <w:marLeft w:val="0"/>
          <w:marRight w:val="0"/>
          <w:marTop w:val="0"/>
          <w:marBottom w:val="0"/>
          <w:divBdr>
            <w:top w:val="none" w:sz="0" w:space="0" w:color="auto"/>
            <w:left w:val="none" w:sz="0" w:space="0" w:color="auto"/>
            <w:bottom w:val="none" w:sz="0" w:space="0" w:color="auto"/>
            <w:right w:val="none" w:sz="0" w:space="0" w:color="auto"/>
          </w:divBdr>
          <w:divsChild>
            <w:div w:id="1352997538">
              <w:marLeft w:val="0"/>
              <w:marRight w:val="0"/>
              <w:marTop w:val="0"/>
              <w:marBottom w:val="0"/>
              <w:divBdr>
                <w:top w:val="none" w:sz="0" w:space="0" w:color="auto"/>
                <w:left w:val="none" w:sz="0" w:space="0" w:color="auto"/>
                <w:bottom w:val="none" w:sz="0" w:space="0" w:color="auto"/>
                <w:right w:val="none" w:sz="0" w:space="0" w:color="auto"/>
              </w:divBdr>
            </w:div>
          </w:divsChild>
        </w:div>
        <w:div w:id="570694315">
          <w:marLeft w:val="0"/>
          <w:marRight w:val="0"/>
          <w:marTop w:val="0"/>
          <w:marBottom w:val="0"/>
          <w:divBdr>
            <w:top w:val="none" w:sz="0" w:space="0" w:color="auto"/>
            <w:left w:val="none" w:sz="0" w:space="0" w:color="auto"/>
            <w:bottom w:val="none" w:sz="0" w:space="0" w:color="auto"/>
            <w:right w:val="none" w:sz="0" w:space="0" w:color="auto"/>
          </w:divBdr>
          <w:divsChild>
            <w:div w:id="1728331451">
              <w:marLeft w:val="0"/>
              <w:marRight w:val="0"/>
              <w:marTop w:val="0"/>
              <w:marBottom w:val="0"/>
              <w:divBdr>
                <w:top w:val="none" w:sz="0" w:space="0" w:color="auto"/>
                <w:left w:val="none" w:sz="0" w:space="0" w:color="auto"/>
                <w:bottom w:val="none" w:sz="0" w:space="0" w:color="auto"/>
                <w:right w:val="none" w:sz="0" w:space="0" w:color="auto"/>
              </w:divBdr>
            </w:div>
          </w:divsChild>
        </w:div>
        <w:div w:id="1757021603">
          <w:marLeft w:val="0"/>
          <w:marRight w:val="0"/>
          <w:marTop w:val="0"/>
          <w:marBottom w:val="0"/>
          <w:divBdr>
            <w:top w:val="none" w:sz="0" w:space="0" w:color="auto"/>
            <w:left w:val="none" w:sz="0" w:space="0" w:color="auto"/>
            <w:bottom w:val="none" w:sz="0" w:space="0" w:color="auto"/>
            <w:right w:val="none" w:sz="0" w:space="0" w:color="auto"/>
          </w:divBdr>
          <w:divsChild>
            <w:div w:id="807430428">
              <w:marLeft w:val="0"/>
              <w:marRight w:val="0"/>
              <w:marTop w:val="0"/>
              <w:marBottom w:val="0"/>
              <w:divBdr>
                <w:top w:val="none" w:sz="0" w:space="0" w:color="auto"/>
                <w:left w:val="none" w:sz="0" w:space="0" w:color="auto"/>
                <w:bottom w:val="none" w:sz="0" w:space="0" w:color="auto"/>
                <w:right w:val="none" w:sz="0" w:space="0" w:color="auto"/>
              </w:divBdr>
            </w:div>
          </w:divsChild>
        </w:div>
        <w:div w:id="1953590463">
          <w:marLeft w:val="0"/>
          <w:marRight w:val="0"/>
          <w:marTop w:val="0"/>
          <w:marBottom w:val="0"/>
          <w:divBdr>
            <w:top w:val="none" w:sz="0" w:space="0" w:color="auto"/>
            <w:left w:val="none" w:sz="0" w:space="0" w:color="auto"/>
            <w:bottom w:val="none" w:sz="0" w:space="0" w:color="auto"/>
            <w:right w:val="none" w:sz="0" w:space="0" w:color="auto"/>
          </w:divBdr>
          <w:divsChild>
            <w:div w:id="11115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6779">
      <w:bodyDiv w:val="1"/>
      <w:marLeft w:val="0"/>
      <w:marRight w:val="0"/>
      <w:marTop w:val="0"/>
      <w:marBottom w:val="0"/>
      <w:divBdr>
        <w:top w:val="none" w:sz="0" w:space="0" w:color="auto"/>
        <w:left w:val="none" w:sz="0" w:space="0" w:color="auto"/>
        <w:bottom w:val="none" w:sz="0" w:space="0" w:color="auto"/>
        <w:right w:val="none" w:sz="0" w:space="0" w:color="auto"/>
      </w:divBdr>
    </w:div>
    <w:div w:id="120612389">
      <w:bodyDiv w:val="1"/>
      <w:marLeft w:val="0"/>
      <w:marRight w:val="0"/>
      <w:marTop w:val="0"/>
      <w:marBottom w:val="0"/>
      <w:divBdr>
        <w:top w:val="none" w:sz="0" w:space="0" w:color="auto"/>
        <w:left w:val="none" w:sz="0" w:space="0" w:color="auto"/>
        <w:bottom w:val="none" w:sz="0" w:space="0" w:color="auto"/>
        <w:right w:val="none" w:sz="0" w:space="0" w:color="auto"/>
      </w:divBdr>
    </w:div>
    <w:div w:id="128789715">
      <w:bodyDiv w:val="1"/>
      <w:marLeft w:val="0"/>
      <w:marRight w:val="0"/>
      <w:marTop w:val="0"/>
      <w:marBottom w:val="0"/>
      <w:divBdr>
        <w:top w:val="none" w:sz="0" w:space="0" w:color="auto"/>
        <w:left w:val="none" w:sz="0" w:space="0" w:color="auto"/>
        <w:bottom w:val="none" w:sz="0" w:space="0" w:color="auto"/>
        <w:right w:val="none" w:sz="0" w:space="0" w:color="auto"/>
      </w:divBdr>
    </w:div>
    <w:div w:id="134834639">
      <w:bodyDiv w:val="1"/>
      <w:marLeft w:val="0"/>
      <w:marRight w:val="0"/>
      <w:marTop w:val="0"/>
      <w:marBottom w:val="0"/>
      <w:divBdr>
        <w:top w:val="none" w:sz="0" w:space="0" w:color="auto"/>
        <w:left w:val="none" w:sz="0" w:space="0" w:color="auto"/>
        <w:bottom w:val="none" w:sz="0" w:space="0" w:color="auto"/>
        <w:right w:val="none" w:sz="0" w:space="0" w:color="auto"/>
      </w:divBdr>
    </w:div>
    <w:div w:id="137191991">
      <w:bodyDiv w:val="1"/>
      <w:marLeft w:val="0"/>
      <w:marRight w:val="0"/>
      <w:marTop w:val="0"/>
      <w:marBottom w:val="0"/>
      <w:divBdr>
        <w:top w:val="none" w:sz="0" w:space="0" w:color="auto"/>
        <w:left w:val="none" w:sz="0" w:space="0" w:color="auto"/>
        <w:bottom w:val="none" w:sz="0" w:space="0" w:color="auto"/>
        <w:right w:val="none" w:sz="0" w:space="0" w:color="auto"/>
      </w:divBdr>
    </w:div>
    <w:div w:id="138159562">
      <w:bodyDiv w:val="1"/>
      <w:marLeft w:val="0"/>
      <w:marRight w:val="0"/>
      <w:marTop w:val="0"/>
      <w:marBottom w:val="0"/>
      <w:divBdr>
        <w:top w:val="none" w:sz="0" w:space="0" w:color="auto"/>
        <w:left w:val="none" w:sz="0" w:space="0" w:color="auto"/>
        <w:bottom w:val="none" w:sz="0" w:space="0" w:color="auto"/>
        <w:right w:val="none" w:sz="0" w:space="0" w:color="auto"/>
      </w:divBdr>
      <w:divsChild>
        <w:div w:id="2051369808">
          <w:marLeft w:val="0"/>
          <w:marRight w:val="0"/>
          <w:marTop w:val="0"/>
          <w:marBottom w:val="0"/>
          <w:divBdr>
            <w:top w:val="single" w:sz="2" w:space="0" w:color="DDDDDD"/>
            <w:left w:val="single" w:sz="2" w:space="0" w:color="DDDDDD"/>
            <w:bottom w:val="single" w:sz="2" w:space="11" w:color="DDDDDD"/>
            <w:right w:val="single" w:sz="2" w:space="15" w:color="DDDDDD"/>
          </w:divBdr>
        </w:div>
        <w:div w:id="1946427408">
          <w:marLeft w:val="0"/>
          <w:marRight w:val="0"/>
          <w:marTop w:val="300"/>
          <w:marBottom w:val="0"/>
          <w:divBdr>
            <w:top w:val="none" w:sz="0" w:space="0" w:color="auto"/>
            <w:left w:val="none" w:sz="0" w:space="0" w:color="auto"/>
            <w:bottom w:val="none" w:sz="0" w:space="0" w:color="auto"/>
            <w:right w:val="none" w:sz="0" w:space="0" w:color="auto"/>
          </w:divBdr>
        </w:div>
      </w:divsChild>
    </w:div>
    <w:div w:id="144783992">
      <w:bodyDiv w:val="1"/>
      <w:marLeft w:val="0"/>
      <w:marRight w:val="0"/>
      <w:marTop w:val="0"/>
      <w:marBottom w:val="0"/>
      <w:divBdr>
        <w:top w:val="none" w:sz="0" w:space="0" w:color="auto"/>
        <w:left w:val="none" w:sz="0" w:space="0" w:color="auto"/>
        <w:bottom w:val="none" w:sz="0" w:space="0" w:color="auto"/>
        <w:right w:val="none" w:sz="0" w:space="0" w:color="auto"/>
      </w:divBdr>
    </w:div>
    <w:div w:id="161552192">
      <w:bodyDiv w:val="1"/>
      <w:marLeft w:val="0"/>
      <w:marRight w:val="0"/>
      <w:marTop w:val="0"/>
      <w:marBottom w:val="0"/>
      <w:divBdr>
        <w:top w:val="none" w:sz="0" w:space="0" w:color="auto"/>
        <w:left w:val="none" w:sz="0" w:space="0" w:color="auto"/>
        <w:bottom w:val="none" w:sz="0" w:space="0" w:color="auto"/>
        <w:right w:val="none" w:sz="0" w:space="0" w:color="auto"/>
      </w:divBdr>
    </w:div>
    <w:div w:id="184488855">
      <w:bodyDiv w:val="1"/>
      <w:marLeft w:val="0"/>
      <w:marRight w:val="0"/>
      <w:marTop w:val="0"/>
      <w:marBottom w:val="0"/>
      <w:divBdr>
        <w:top w:val="none" w:sz="0" w:space="0" w:color="auto"/>
        <w:left w:val="none" w:sz="0" w:space="0" w:color="auto"/>
        <w:bottom w:val="none" w:sz="0" w:space="0" w:color="auto"/>
        <w:right w:val="none" w:sz="0" w:space="0" w:color="auto"/>
      </w:divBdr>
      <w:divsChild>
        <w:div w:id="1287082217">
          <w:marLeft w:val="0"/>
          <w:marRight w:val="0"/>
          <w:marTop w:val="0"/>
          <w:marBottom w:val="0"/>
          <w:divBdr>
            <w:top w:val="none" w:sz="0" w:space="0" w:color="auto"/>
            <w:left w:val="none" w:sz="0" w:space="0" w:color="auto"/>
            <w:bottom w:val="none" w:sz="0" w:space="0" w:color="auto"/>
            <w:right w:val="none" w:sz="0" w:space="0" w:color="auto"/>
          </w:divBdr>
          <w:divsChild>
            <w:div w:id="1260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884">
      <w:bodyDiv w:val="1"/>
      <w:marLeft w:val="0"/>
      <w:marRight w:val="0"/>
      <w:marTop w:val="0"/>
      <w:marBottom w:val="0"/>
      <w:divBdr>
        <w:top w:val="none" w:sz="0" w:space="0" w:color="auto"/>
        <w:left w:val="none" w:sz="0" w:space="0" w:color="auto"/>
        <w:bottom w:val="none" w:sz="0" w:space="0" w:color="auto"/>
        <w:right w:val="none" w:sz="0" w:space="0" w:color="auto"/>
      </w:divBdr>
    </w:div>
    <w:div w:id="233512472">
      <w:bodyDiv w:val="1"/>
      <w:marLeft w:val="0"/>
      <w:marRight w:val="0"/>
      <w:marTop w:val="0"/>
      <w:marBottom w:val="0"/>
      <w:divBdr>
        <w:top w:val="none" w:sz="0" w:space="0" w:color="auto"/>
        <w:left w:val="none" w:sz="0" w:space="0" w:color="auto"/>
        <w:bottom w:val="none" w:sz="0" w:space="0" w:color="auto"/>
        <w:right w:val="none" w:sz="0" w:space="0" w:color="auto"/>
      </w:divBdr>
    </w:div>
    <w:div w:id="233903247">
      <w:bodyDiv w:val="1"/>
      <w:marLeft w:val="0"/>
      <w:marRight w:val="0"/>
      <w:marTop w:val="0"/>
      <w:marBottom w:val="0"/>
      <w:divBdr>
        <w:top w:val="none" w:sz="0" w:space="0" w:color="auto"/>
        <w:left w:val="none" w:sz="0" w:space="0" w:color="auto"/>
        <w:bottom w:val="none" w:sz="0" w:space="0" w:color="auto"/>
        <w:right w:val="none" w:sz="0" w:space="0" w:color="auto"/>
      </w:divBdr>
      <w:divsChild>
        <w:div w:id="37359604">
          <w:marLeft w:val="0"/>
          <w:marRight w:val="0"/>
          <w:marTop w:val="0"/>
          <w:marBottom w:val="0"/>
          <w:divBdr>
            <w:top w:val="none" w:sz="0" w:space="0" w:color="auto"/>
            <w:left w:val="none" w:sz="0" w:space="0" w:color="auto"/>
            <w:bottom w:val="none" w:sz="0" w:space="0" w:color="auto"/>
            <w:right w:val="none" w:sz="0" w:space="0" w:color="auto"/>
          </w:divBdr>
          <w:divsChild>
            <w:div w:id="1748720700">
              <w:marLeft w:val="0"/>
              <w:marRight w:val="0"/>
              <w:marTop w:val="0"/>
              <w:marBottom w:val="300"/>
              <w:divBdr>
                <w:top w:val="none" w:sz="0" w:space="0" w:color="auto"/>
                <w:left w:val="none" w:sz="0" w:space="0" w:color="auto"/>
                <w:bottom w:val="none" w:sz="0" w:space="0" w:color="auto"/>
                <w:right w:val="none" w:sz="0" w:space="0" w:color="auto"/>
              </w:divBdr>
              <w:divsChild>
                <w:div w:id="1961568462">
                  <w:marLeft w:val="0"/>
                  <w:marRight w:val="0"/>
                  <w:marTop w:val="0"/>
                  <w:marBottom w:val="0"/>
                  <w:divBdr>
                    <w:top w:val="none" w:sz="0" w:space="0" w:color="auto"/>
                    <w:left w:val="none" w:sz="0" w:space="0" w:color="auto"/>
                    <w:bottom w:val="none" w:sz="0" w:space="0" w:color="auto"/>
                    <w:right w:val="none" w:sz="0" w:space="0" w:color="auto"/>
                  </w:divBdr>
                  <w:divsChild>
                    <w:div w:id="25737675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2635">
      <w:bodyDiv w:val="1"/>
      <w:marLeft w:val="0"/>
      <w:marRight w:val="0"/>
      <w:marTop w:val="0"/>
      <w:marBottom w:val="0"/>
      <w:divBdr>
        <w:top w:val="none" w:sz="0" w:space="0" w:color="auto"/>
        <w:left w:val="none" w:sz="0" w:space="0" w:color="auto"/>
        <w:bottom w:val="none" w:sz="0" w:space="0" w:color="auto"/>
        <w:right w:val="none" w:sz="0" w:space="0" w:color="auto"/>
      </w:divBdr>
    </w:div>
    <w:div w:id="255479238">
      <w:bodyDiv w:val="1"/>
      <w:marLeft w:val="0"/>
      <w:marRight w:val="0"/>
      <w:marTop w:val="0"/>
      <w:marBottom w:val="0"/>
      <w:divBdr>
        <w:top w:val="none" w:sz="0" w:space="0" w:color="auto"/>
        <w:left w:val="none" w:sz="0" w:space="0" w:color="auto"/>
        <w:bottom w:val="none" w:sz="0" w:space="0" w:color="auto"/>
        <w:right w:val="none" w:sz="0" w:space="0" w:color="auto"/>
      </w:divBdr>
      <w:divsChild>
        <w:div w:id="1578980099">
          <w:marLeft w:val="0"/>
          <w:marRight w:val="0"/>
          <w:marTop w:val="0"/>
          <w:marBottom w:val="0"/>
          <w:divBdr>
            <w:top w:val="none" w:sz="0" w:space="0" w:color="auto"/>
            <w:left w:val="none" w:sz="0" w:space="0" w:color="auto"/>
            <w:bottom w:val="none" w:sz="0" w:space="0" w:color="auto"/>
            <w:right w:val="none" w:sz="0" w:space="0" w:color="auto"/>
          </w:divBdr>
        </w:div>
        <w:div w:id="1262446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154998">
      <w:bodyDiv w:val="1"/>
      <w:marLeft w:val="0"/>
      <w:marRight w:val="0"/>
      <w:marTop w:val="0"/>
      <w:marBottom w:val="0"/>
      <w:divBdr>
        <w:top w:val="none" w:sz="0" w:space="0" w:color="auto"/>
        <w:left w:val="none" w:sz="0" w:space="0" w:color="auto"/>
        <w:bottom w:val="none" w:sz="0" w:space="0" w:color="auto"/>
        <w:right w:val="none" w:sz="0" w:space="0" w:color="auto"/>
      </w:divBdr>
    </w:div>
    <w:div w:id="305167509">
      <w:bodyDiv w:val="1"/>
      <w:marLeft w:val="0"/>
      <w:marRight w:val="0"/>
      <w:marTop w:val="0"/>
      <w:marBottom w:val="0"/>
      <w:divBdr>
        <w:top w:val="none" w:sz="0" w:space="0" w:color="auto"/>
        <w:left w:val="none" w:sz="0" w:space="0" w:color="auto"/>
        <w:bottom w:val="none" w:sz="0" w:space="0" w:color="auto"/>
        <w:right w:val="none" w:sz="0" w:space="0" w:color="auto"/>
      </w:divBdr>
    </w:div>
    <w:div w:id="313224111">
      <w:bodyDiv w:val="1"/>
      <w:marLeft w:val="0"/>
      <w:marRight w:val="0"/>
      <w:marTop w:val="0"/>
      <w:marBottom w:val="0"/>
      <w:divBdr>
        <w:top w:val="none" w:sz="0" w:space="0" w:color="auto"/>
        <w:left w:val="none" w:sz="0" w:space="0" w:color="auto"/>
        <w:bottom w:val="none" w:sz="0" w:space="0" w:color="auto"/>
        <w:right w:val="none" w:sz="0" w:space="0" w:color="auto"/>
      </w:divBdr>
    </w:div>
    <w:div w:id="320889864">
      <w:bodyDiv w:val="1"/>
      <w:marLeft w:val="0"/>
      <w:marRight w:val="0"/>
      <w:marTop w:val="0"/>
      <w:marBottom w:val="0"/>
      <w:divBdr>
        <w:top w:val="none" w:sz="0" w:space="0" w:color="auto"/>
        <w:left w:val="none" w:sz="0" w:space="0" w:color="auto"/>
        <w:bottom w:val="none" w:sz="0" w:space="0" w:color="auto"/>
        <w:right w:val="none" w:sz="0" w:space="0" w:color="auto"/>
      </w:divBdr>
    </w:div>
    <w:div w:id="361593173">
      <w:bodyDiv w:val="1"/>
      <w:marLeft w:val="0"/>
      <w:marRight w:val="0"/>
      <w:marTop w:val="0"/>
      <w:marBottom w:val="0"/>
      <w:divBdr>
        <w:top w:val="none" w:sz="0" w:space="0" w:color="auto"/>
        <w:left w:val="none" w:sz="0" w:space="0" w:color="auto"/>
        <w:bottom w:val="none" w:sz="0" w:space="0" w:color="auto"/>
        <w:right w:val="none" w:sz="0" w:space="0" w:color="auto"/>
      </w:divBdr>
    </w:div>
    <w:div w:id="377511347">
      <w:bodyDiv w:val="1"/>
      <w:marLeft w:val="0"/>
      <w:marRight w:val="0"/>
      <w:marTop w:val="0"/>
      <w:marBottom w:val="0"/>
      <w:divBdr>
        <w:top w:val="none" w:sz="0" w:space="0" w:color="auto"/>
        <w:left w:val="none" w:sz="0" w:space="0" w:color="auto"/>
        <w:bottom w:val="none" w:sz="0" w:space="0" w:color="auto"/>
        <w:right w:val="none" w:sz="0" w:space="0" w:color="auto"/>
      </w:divBdr>
    </w:div>
    <w:div w:id="392236008">
      <w:bodyDiv w:val="1"/>
      <w:marLeft w:val="0"/>
      <w:marRight w:val="0"/>
      <w:marTop w:val="0"/>
      <w:marBottom w:val="0"/>
      <w:divBdr>
        <w:top w:val="none" w:sz="0" w:space="0" w:color="auto"/>
        <w:left w:val="none" w:sz="0" w:space="0" w:color="auto"/>
        <w:bottom w:val="none" w:sz="0" w:space="0" w:color="auto"/>
        <w:right w:val="none" w:sz="0" w:space="0" w:color="auto"/>
      </w:divBdr>
    </w:div>
    <w:div w:id="402070416">
      <w:bodyDiv w:val="1"/>
      <w:marLeft w:val="0"/>
      <w:marRight w:val="0"/>
      <w:marTop w:val="0"/>
      <w:marBottom w:val="0"/>
      <w:divBdr>
        <w:top w:val="none" w:sz="0" w:space="0" w:color="auto"/>
        <w:left w:val="none" w:sz="0" w:space="0" w:color="auto"/>
        <w:bottom w:val="none" w:sz="0" w:space="0" w:color="auto"/>
        <w:right w:val="none" w:sz="0" w:space="0" w:color="auto"/>
      </w:divBdr>
    </w:div>
    <w:div w:id="416365554">
      <w:bodyDiv w:val="1"/>
      <w:marLeft w:val="0"/>
      <w:marRight w:val="0"/>
      <w:marTop w:val="0"/>
      <w:marBottom w:val="0"/>
      <w:divBdr>
        <w:top w:val="none" w:sz="0" w:space="0" w:color="auto"/>
        <w:left w:val="none" w:sz="0" w:space="0" w:color="auto"/>
        <w:bottom w:val="none" w:sz="0" w:space="0" w:color="auto"/>
        <w:right w:val="none" w:sz="0" w:space="0" w:color="auto"/>
      </w:divBdr>
    </w:div>
    <w:div w:id="419566241">
      <w:bodyDiv w:val="1"/>
      <w:marLeft w:val="0"/>
      <w:marRight w:val="0"/>
      <w:marTop w:val="0"/>
      <w:marBottom w:val="0"/>
      <w:divBdr>
        <w:top w:val="none" w:sz="0" w:space="0" w:color="auto"/>
        <w:left w:val="none" w:sz="0" w:space="0" w:color="auto"/>
        <w:bottom w:val="none" w:sz="0" w:space="0" w:color="auto"/>
        <w:right w:val="none" w:sz="0" w:space="0" w:color="auto"/>
      </w:divBdr>
    </w:div>
    <w:div w:id="471413297">
      <w:bodyDiv w:val="1"/>
      <w:marLeft w:val="0"/>
      <w:marRight w:val="0"/>
      <w:marTop w:val="0"/>
      <w:marBottom w:val="0"/>
      <w:divBdr>
        <w:top w:val="none" w:sz="0" w:space="0" w:color="auto"/>
        <w:left w:val="none" w:sz="0" w:space="0" w:color="auto"/>
        <w:bottom w:val="none" w:sz="0" w:space="0" w:color="auto"/>
        <w:right w:val="none" w:sz="0" w:space="0" w:color="auto"/>
      </w:divBdr>
    </w:div>
    <w:div w:id="479813980">
      <w:bodyDiv w:val="1"/>
      <w:marLeft w:val="0"/>
      <w:marRight w:val="0"/>
      <w:marTop w:val="0"/>
      <w:marBottom w:val="0"/>
      <w:divBdr>
        <w:top w:val="none" w:sz="0" w:space="0" w:color="auto"/>
        <w:left w:val="none" w:sz="0" w:space="0" w:color="auto"/>
        <w:bottom w:val="none" w:sz="0" w:space="0" w:color="auto"/>
        <w:right w:val="none" w:sz="0" w:space="0" w:color="auto"/>
      </w:divBdr>
    </w:div>
    <w:div w:id="481654484">
      <w:bodyDiv w:val="1"/>
      <w:marLeft w:val="0"/>
      <w:marRight w:val="0"/>
      <w:marTop w:val="0"/>
      <w:marBottom w:val="0"/>
      <w:divBdr>
        <w:top w:val="none" w:sz="0" w:space="0" w:color="auto"/>
        <w:left w:val="none" w:sz="0" w:space="0" w:color="auto"/>
        <w:bottom w:val="none" w:sz="0" w:space="0" w:color="auto"/>
        <w:right w:val="none" w:sz="0" w:space="0" w:color="auto"/>
      </w:divBdr>
    </w:div>
    <w:div w:id="483662889">
      <w:bodyDiv w:val="1"/>
      <w:marLeft w:val="0"/>
      <w:marRight w:val="0"/>
      <w:marTop w:val="0"/>
      <w:marBottom w:val="0"/>
      <w:divBdr>
        <w:top w:val="none" w:sz="0" w:space="0" w:color="auto"/>
        <w:left w:val="none" w:sz="0" w:space="0" w:color="auto"/>
        <w:bottom w:val="none" w:sz="0" w:space="0" w:color="auto"/>
        <w:right w:val="none" w:sz="0" w:space="0" w:color="auto"/>
      </w:divBdr>
    </w:div>
    <w:div w:id="495070264">
      <w:bodyDiv w:val="1"/>
      <w:marLeft w:val="0"/>
      <w:marRight w:val="0"/>
      <w:marTop w:val="0"/>
      <w:marBottom w:val="0"/>
      <w:divBdr>
        <w:top w:val="none" w:sz="0" w:space="0" w:color="auto"/>
        <w:left w:val="none" w:sz="0" w:space="0" w:color="auto"/>
        <w:bottom w:val="none" w:sz="0" w:space="0" w:color="auto"/>
        <w:right w:val="none" w:sz="0" w:space="0" w:color="auto"/>
      </w:divBdr>
    </w:div>
    <w:div w:id="499543672">
      <w:bodyDiv w:val="1"/>
      <w:marLeft w:val="0"/>
      <w:marRight w:val="0"/>
      <w:marTop w:val="0"/>
      <w:marBottom w:val="0"/>
      <w:divBdr>
        <w:top w:val="none" w:sz="0" w:space="0" w:color="auto"/>
        <w:left w:val="none" w:sz="0" w:space="0" w:color="auto"/>
        <w:bottom w:val="none" w:sz="0" w:space="0" w:color="auto"/>
        <w:right w:val="none" w:sz="0" w:space="0" w:color="auto"/>
      </w:divBdr>
    </w:div>
    <w:div w:id="504786724">
      <w:bodyDiv w:val="1"/>
      <w:marLeft w:val="0"/>
      <w:marRight w:val="0"/>
      <w:marTop w:val="0"/>
      <w:marBottom w:val="0"/>
      <w:divBdr>
        <w:top w:val="none" w:sz="0" w:space="0" w:color="auto"/>
        <w:left w:val="none" w:sz="0" w:space="0" w:color="auto"/>
        <w:bottom w:val="none" w:sz="0" w:space="0" w:color="auto"/>
        <w:right w:val="none" w:sz="0" w:space="0" w:color="auto"/>
      </w:divBdr>
    </w:div>
    <w:div w:id="513225157">
      <w:bodyDiv w:val="1"/>
      <w:marLeft w:val="0"/>
      <w:marRight w:val="0"/>
      <w:marTop w:val="0"/>
      <w:marBottom w:val="0"/>
      <w:divBdr>
        <w:top w:val="none" w:sz="0" w:space="0" w:color="auto"/>
        <w:left w:val="none" w:sz="0" w:space="0" w:color="auto"/>
        <w:bottom w:val="none" w:sz="0" w:space="0" w:color="auto"/>
        <w:right w:val="none" w:sz="0" w:space="0" w:color="auto"/>
      </w:divBdr>
    </w:div>
    <w:div w:id="526917758">
      <w:bodyDiv w:val="1"/>
      <w:marLeft w:val="0"/>
      <w:marRight w:val="0"/>
      <w:marTop w:val="0"/>
      <w:marBottom w:val="0"/>
      <w:divBdr>
        <w:top w:val="none" w:sz="0" w:space="0" w:color="auto"/>
        <w:left w:val="none" w:sz="0" w:space="0" w:color="auto"/>
        <w:bottom w:val="none" w:sz="0" w:space="0" w:color="auto"/>
        <w:right w:val="none" w:sz="0" w:space="0" w:color="auto"/>
      </w:divBdr>
    </w:div>
    <w:div w:id="527329390">
      <w:bodyDiv w:val="1"/>
      <w:marLeft w:val="0"/>
      <w:marRight w:val="0"/>
      <w:marTop w:val="0"/>
      <w:marBottom w:val="0"/>
      <w:divBdr>
        <w:top w:val="none" w:sz="0" w:space="0" w:color="auto"/>
        <w:left w:val="none" w:sz="0" w:space="0" w:color="auto"/>
        <w:bottom w:val="none" w:sz="0" w:space="0" w:color="auto"/>
        <w:right w:val="none" w:sz="0" w:space="0" w:color="auto"/>
      </w:divBdr>
    </w:div>
    <w:div w:id="548499741">
      <w:bodyDiv w:val="1"/>
      <w:marLeft w:val="0"/>
      <w:marRight w:val="0"/>
      <w:marTop w:val="0"/>
      <w:marBottom w:val="0"/>
      <w:divBdr>
        <w:top w:val="none" w:sz="0" w:space="0" w:color="auto"/>
        <w:left w:val="none" w:sz="0" w:space="0" w:color="auto"/>
        <w:bottom w:val="none" w:sz="0" w:space="0" w:color="auto"/>
        <w:right w:val="none" w:sz="0" w:space="0" w:color="auto"/>
      </w:divBdr>
    </w:div>
    <w:div w:id="549995134">
      <w:bodyDiv w:val="1"/>
      <w:marLeft w:val="0"/>
      <w:marRight w:val="0"/>
      <w:marTop w:val="0"/>
      <w:marBottom w:val="0"/>
      <w:divBdr>
        <w:top w:val="none" w:sz="0" w:space="0" w:color="auto"/>
        <w:left w:val="none" w:sz="0" w:space="0" w:color="auto"/>
        <w:bottom w:val="none" w:sz="0" w:space="0" w:color="auto"/>
        <w:right w:val="none" w:sz="0" w:space="0" w:color="auto"/>
      </w:divBdr>
    </w:div>
    <w:div w:id="566693911">
      <w:bodyDiv w:val="1"/>
      <w:marLeft w:val="0"/>
      <w:marRight w:val="0"/>
      <w:marTop w:val="0"/>
      <w:marBottom w:val="0"/>
      <w:divBdr>
        <w:top w:val="none" w:sz="0" w:space="0" w:color="auto"/>
        <w:left w:val="none" w:sz="0" w:space="0" w:color="auto"/>
        <w:bottom w:val="none" w:sz="0" w:space="0" w:color="auto"/>
        <w:right w:val="none" w:sz="0" w:space="0" w:color="auto"/>
      </w:divBdr>
    </w:div>
    <w:div w:id="572010103">
      <w:bodyDiv w:val="1"/>
      <w:marLeft w:val="0"/>
      <w:marRight w:val="0"/>
      <w:marTop w:val="0"/>
      <w:marBottom w:val="0"/>
      <w:divBdr>
        <w:top w:val="none" w:sz="0" w:space="0" w:color="auto"/>
        <w:left w:val="none" w:sz="0" w:space="0" w:color="auto"/>
        <w:bottom w:val="none" w:sz="0" w:space="0" w:color="auto"/>
        <w:right w:val="none" w:sz="0" w:space="0" w:color="auto"/>
      </w:divBdr>
    </w:div>
    <w:div w:id="575090374">
      <w:bodyDiv w:val="1"/>
      <w:marLeft w:val="0"/>
      <w:marRight w:val="0"/>
      <w:marTop w:val="0"/>
      <w:marBottom w:val="0"/>
      <w:divBdr>
        <w:top w:val="none" w:sz="0" w:space="0" w:color="auto"/>
        <w:left w:val="none" w:sz="0" w:space="0" w:color="auto"/>
        <w:bottom w:val="none" w:sz="0" w:space="0" w:color="auto"/>
        <w:right w:val="none" w:sz="0" w:space="0" w:color="auto"/>
      </w:divBdr>
    </w:div>
    <w:div w:id="576523633">
      <w:bodyDiv w:val="1"/>
      <w:marLeft w:val="0"/>
      <w:marRight w:val="0"/>
      <w:marTop w:val="0"/>
      <w:marBottom w:val="0"/>
      <w:divBdr>
        <w:top w:val="none" w:sz="0" w:space="0" w:color="auto"/>
        <w:left w:val="none" w:sz="0" w:space="0" w:color="auto"/>
        <w:bottom w:val="none" w:sz="0" w:space="0" w:color="auto"/>
        <w:right w:val="none" w:sz="0" w:space="0" w:color="auto"/>
      </w:divBdr>
    </w:div>
    <w:div w:id="585962280">
      <w:bodyDiv w:val="1"/>
      <w:marLeft w:val="0"/>
      <w:marRight w:val="0"/>
      <w:marTop w:val="0"/>
      <w:marBottom w:val="0"/>
      <w:divBdr>
        <w:top w:val="none" w:sz="0" w:space="0" w:color="auto"/>
        <w:left w:val="none" w:sz="0" w:space="0" w:color="auto"/>
        <w:bottom w:val="none" w:sz="0" w:space="0" w:color="auto"/>
        <w:right w:val="none" w:sz="0" w:space="0" w:color="auto"/>
      </w:divBdr>
    </w:div>
    <w:div w:id="590889488">
      <w:bodyDiv w:val="1"/>
      <w:marLeft w:val="0"/>
      <w:marRight w:val="0"/>
      <w:marTop w:val="0"/>
      <w:marBottom w:val="0"/>
      <w:divBdr>
        <w:top w:val="none" w:sz="0" w:space="0" w:color="auto"/>
        <w:left w:val="none" w:sz="0" w:space="0" w:color="auto"/>
        <w:bottom w:val="none" w:sz="0" w:space="0" w:color="auto"/>
        <w:right w:val="none" w:sz="0" w:space="0" w:color="auto"/>
      </w:divBdr>
    </w:div>
    <w:div w:id="591353804">
      <w:bodyDiv w:val="1"/>
      <w:marLeft w:val="0"/>
      <w:marRight w:val="0"/>
      <w:marTop w:val="0"/>
      <w:marBottom w:val="0"/>
      <w:divBdr>
        <w:top w:val="none" w:sz="0" w:space="0" w:color="auto"/>
        <w:left w:val="none" w:sz="0" w:space="0" w:color="auto"/>
        <w:bottom w:val="none" w:sz="0" w:space="0" w:color="auto"/>
        <w:right w:val="none" w:sz="0" w:space="0" w:color="auto"/>
      </w:divBdr>
    </w:div>
    <w:div w:id="591746922">
      <w:bodyDiv w:val="1"/>
      <w:marLeft w:val="0"/>
      <w:marRight w:val="0"/>
      <w:marTop w:val="0"/>
      <w:marBottom w:val="0"/>
      <w:divBdr>
        <w:top w:val="none" w:sz="0" w:space="0" w:color="auto"/>
        <w:left w:val="none" w:sz="0" w:space="0" w:color="auto"/>
        <w:bottom w:val="none" w:sz="0" w:space="0" w:color="auto"/>
        <w:right w:val="none" w:sz="0" w:space="0" w:color="auto"/>
      </w:divBdr>
    </w:div>
    <w:div w:id="596449092">
      <w:bodyDiv w:val="1"/>
      <w:marLeft w:val="0"/>
      <w:marRight w:val="0"/>
      <w:marTop w:val="0"/>
      <w:marBottom w:val="0"/>
      <w:divBdr>
        <w:top w:val="none" w:sz="0" w:space="0" w:color="auto"/>
        <w:left w:val="none" w:sz="0" w:space="0" w:color="auto"/>
        <w:bottom w:val="none" w:sz="0" w:space="0" w:color="auto"/>
        <w:right w:val="none" w:sz="0" w:space="0" w:color="auto"/>
      </w:divBdr>
    </w:div>
    <w:div w:id="599021722">
      <w:bodyDiv w:val="1"/>
      <w:marLeft w:val="0"/>
      <w:marRight w:val="0"/>
      <w:marTop w:val="0"/>
      <w:marBottom w:val="0"/>
      <w:divBdr>
        <w:top w:val="none" w:sz="0" w:space="0" w:color="auto"/>
        <w:left w:val="none" w:sz="0" w:space="0" w:color="auto"/>
        <w:bottom w:val="none" w:sz="0" w:space="0" w:color="auto"/>
        <w:right w:val="none" w:sz="0" w:space="0" w:color="auto"/>
      </w:divBdr>
    </w:div>
    <w:div w:id="601109269">
      <w:bodyDiv w:val="1"/>
      <w:marLeft w:val="0"/>
      <w:marRight w:val="0"/>
      <w:marTop w:val="0"/>
      <w:marBottom w:val="0"/>
      <w:divBdr>
        <w:top w:val="none" w:sz="0" w:space="0" w:color="auto"/>
        <w:left w:val="none" w:sz="0" w:space="0" w:color="auto"/>
        <w:bottom w:val="none" w:sz="0" w:space="0" w:color="auto"/>
        <w:right w:val="none" w:sz="0" w:space="0" w:color="auto"/>
      </w:divBdr>
      <w:divsChild>
        <w:div w:id="1317610112">
          <w:marLeft w:val="0"/>
          <w:marRight w:val="0"/>
          <w:marTop w:val="0"/>
          <w:marBottom w:val="0"/>
          <w:divBdr>
            <w:top w:val="none" w:sz="0" w:space="0" w:color="auto"/>
            <w:left w:val="none" w:sz="0" w:space="0" w:color="auto"/>
            <w:bottom w:val="none" w:sz="0" w:space="0" w:color="auto"/>
            <w:right w:val="none" w:sz="0" w:space="0" w:color="auto"/>
          </w:divBdr>
        </w:div>
      </w:divsChild>
    </w:div>
    <w:div w:id="616448433">
      <w:bodyDiv w:val="1"/>
      <w:marLeft w:val="0"/>
      <w:marRight w:val="0"/>
      <w:marTop w:val="0"/>
      <w:marBottom w:val="0"/>
      <w:divBdr>
        <w:top w:val="none" w:sz="0" w:space="0" w:color="auto"/>
        <w:left w:val="none" w:sz="0" w:space="0" w:color="auto"/>
        <w:bottom w:val="none" w:sz="0" w:space="0" w:color="auto"/>
        <w:right w:val="none" w:sz="0" w:space="0" w:color="auto"/>
      </w:divBdr>
      <w:divsChild>
        <w:div w:id="1652713867">
          <w:marLeft w:val="0"/>
          <w:marRight w:val="0"/>
          <w:marTop w:val="0"/>
          <w:marBottom w:val="0"/>
          <w:divBdr>
            <w:top w:val="none" w:sz="0" w:space="0" w:color="auto"/>
            <w:left w:val="none" w:sz="0" w:space="0" w:color="auto"/>
            <w:bottom w:val="none" w:sz="0" w:space="0" w:color="auto"/>
            <w:right w:val="none" w:sz="0" w:space="0" w:color="auto"/>
          </w:divBdr>
          <w:divsChild>
            <w:div w:id="544489934">
              <w:marLeft w:val="0"/>
              <w:marRight w:val="0"/>
              <w:marTop w:val="0"/>
              <w:marBottom w:val="0"/>
              <w:divBdr>
                <w:top w:val="none" w:sz="0" w:space="0" w:color="auto"/>
                <w:left w:val="none" w:sz="0" w:space="0" w:color="auto"/>
                <w:bottom w:val="none" w:sz="0" w:space="0" w:color="auto"/>
                <w:right w:val="none" w:sz="0" w:space="0" w:color="auto"/>
              </w:divBdr>
            </w:div>
            <w:div w:id="3652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6533">
      <w:bodyDiv w:val="1"/>
      <w:marLeft w:val="0"/>
      <w:marRight w:val="0"/>
      <w:marTop w:val="0"/>
      <w:marBottom w:val="0"/>
      <w:divBdr>
        <w:top w:val="none" w:sz="0" w:space="0" w:color="auto"/>
        <w:left w:val="none" w:sz="0" w:space="0" w:color="auto"/>
        <w:bottom w:val="none" w:sz="0" w:space="0" w:color="auto"/>
        <w:right w:val="none" w:sz="0" w:space="0" w:color="auto"/>
      </w:divBdr>
    </w:div>
    <w:div w:id="632447492">
      <w:bodyDiv w:val="1"/>
      <w:marLeft w:val="0"/>
      <w:marRight w:val="0"/>
      <w:marTop w:val="0"/>
      <w:marBottom w:val="0"/>
      <w:divBdr>
        <w:top w:val="none" w:sz="0" w:space="0" w:color="auto"/>
        <w:left w:val="none" w:sz="0" w:space="0" w:color="auto"/>
        <w:bottom w:val="none" w:sz="0" w:space="0" w:color="auto"/>
        <w:right w:val="none" w:sz="0" w:space="0" w:color="auto"/>
      </w:divBdr>
    </w:div>
    <w:div w:id="667831157">
      <w:bodyDiv w:val="1"/>
      <w:marLeft w:val="0"/>
      <w:marRight w:val="0"/>
      <w:marTop w:val="0"/>
      <w:marBottom w:val="0"/>
      <w:divBdr>
        <w:top w:val="none" w:sz="0" w:space="0" w:color="auto"/>
        <w:left w:val="none" w:sz="0" w:space="0" w:color="auto"/>
        <w:bottom w:val="none" w:sz="0" w:space="0" w:color="auto"/>
        <w:right w:val="none" w:sz="0" w:space="0" w:color="auto"/>
      </w:divBdr>
      <w:divsChild>
        <w:div w:id="1728262499">
          <w:marLeft w:val="0"/>
          <w:marRight w:val="0"/>
          <w:marTop w:val="0"/>
          <w:marBottom w:val="0"/>
          <w:divBdr>
            <w:top w:val="none" w:sz="0" w:space="0" w:color="auto"/>
            <w:left w:val="none" w:sz="0" w:space="0" w:color="auto"/>
            <w:bottom w:val="none" w:sz="0" w:space="0" w:color="auto"/>
            <w:right w:val="none" w:sz="0" w:space="0" w:color="auto"/>
          </w:divBdr>
          <w:divsChild>
            <w:div w:id="1178696504">
              <w:marLeft w:val="0"/>
              <w:marRight w:val="0"/>
              <w:marTop w:val="0"/>
              <w:marBottom w:val="0"/>
              <w:divBdr>
                <w:top w:val="none" w:sz="0" w:space="0" w:color="auto"/>
                <w:left w:val="none" w:sz="0" w:space="0" w:color="auto"/>
                <w:bottom w:val="none" w:sz="0" w:space="0" w:color="auto"/>
                <w:right w:val="none" w:sz="0" w:space="0" w:color="auto"/>
              </w:divBdr>
            </w:div>
            <w:div w:id="1108502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6421655">
      <w:bodyDiv w:val="1"/>
      <w:marLeft w:val="0"/>
      <w:marRight w:val="0"/>
      <w:marTop w:val="0"/>
      <w:marBottom w:val="0"/>
      <w:divBdr>
        <w:top w:val="none" w:sz="0" w:space="0" w:color="auto"/>
        <w:left w:val="none" w:sz="0" w:space="0" w:color="auto"/>
        <w:bottom w:val="none" w:sz="0" w:space="0" w:color="auto"/>
        <w:right w:val="none" w:sz="0" w:space="0" w:color="auto"/>
      </w:divBdr>
    </w:div>
    <w:div w:id="694502486">
      <w:bodyDiv w:val="1"/>
      <w:marLeft w:val="0"/>
      <w:marRight w:val="0"/>
      <w:marTop w:val="0"/>
      <w:marBottom w:val="0"/>
      <w:divBdr>
        <w:top w:val="none" w:sz="0" w:space="0" w:color="auto"/>
        <w:left w:val="none" w:sz="0" w:space="0" w:color="auto"/>
        <w:bottom w:val="none" w:sz="0" w:space="0" w:color="auto"/>
        <w:right w:val="none" w:sz="0" w:space="0" w:color="auto"/>
      </w:divBdr>
    </w:div>
    <w:div w:id="699474923">
      <w:bodyDiv w:val="1"/>
      <w:marLeft w:val="0"/>
      <w:marRight w:val="0"/>
      <w:marTop w:val="0"/>
      <w:marBottom w:val="0"/>
      <w:divBdr>
        <w:top w:val="none" w:sz="0" w:space="0" w:color="auto"/>
        <w:left w:val="none" w:sz="0" w:space="0" w:color="auto"/>
        <w:bottom w:val="none" w:sz="0" w:space="0" w:color="auto"/>
        <w:right w:val="none" w:sz="0" w:space="0" w:color="auto"/>
      </w:divBdr>
    </w:div>
    <w:div w:id="701439187">
      <w:bodyDiv w:val="1"/>
      <w:marLeft w:val="0"/>
      <w:marRight w:val="0"/>
      <w:marTop w:val="0"/>
      <w:marBottom w:val="0"/>
      <w:divBdr>
        <w:top w:val="none" w:sz="0" w:space="0" w:color="auto"/>
        <w:left w:val="none" w:sz="0" w:space="0" w:color="auto"/>
        <w:bottom w:val="none" w:sz="0" w:space="0" w:color="auto"/>
        <w:right w:val="none" w:sz="0" w:space="0" w:color="auto"/>
      </w:divBdr>
    </w:div>
    <w:div w:id="703336078">
      <w:bodyDiv w:val="1"/>
      <w:marLeft w:val="0"/>
      <w:marRight w:val="0"/>
      <w:marTop w:val="0"/>
      <w:marBottom w:val="0"/>
      <w:divBdr>
        <w:top w:val="none" w:sz="0" w:space="0" w:color="auto"/>
        <w:left w:val="none" w:sz="0" w:space="0" w:color="auto"/>
        <w:bottom w:val="none" w:sz="0" w:space="0" w:color="auto"/>
        <w:right w:val="none" w:sz="0" w:space="0" w:color="auto"/>
      </w:divBdr>
    </w:div>
    <w:div w:id="728572335">
      <w:bodyDiv w:val="1"/>
      <w:marLeft w:val="0"/>
      <w:marRight w:val="0"/>
      <w:marTop w:val="0"/>
      <w:marBottom w:val="0"/>
      <w:divBdr>
        <w:top w:val="none" w:sz="0" w:space="0" w:color="auto"/>
        <w:left w:val="none" w:sz="0" w:space="0" w:color="auto"/>
        <w:bottom w:val="none" w:sz="0" w:space="0" w:color="auto"/>
        <w:right w:val="none" w:sz="0" w:space="0" w:color="auto"/>
      </w:divBdr>
    </w:div>
    <w:div w:id="732705753">
      <w:bodyDiv w:val="1"/>
      <w:marLeft w:val="0"/>
      <w:marRight w:val="0"/>
      <w:marTop w:val="0"/>
      <w:marBottom w:val="0"/>
      <w:divBdr>
        <w:top w:val="none" w:sz="0" w:space="0" w:color="auto"/>
        <w:left w:val="none" w:sz="0" w:space="0" w:color="auto"/>
        <w:bottom w:val="none" w:sz="0" w:space="0" w:color="auto"/>
        <w:right w:val="none" w:sz="0" w:space="0" w:color="auto"/>
      </w:divBdr>
    </w:div>
    <w:div w:id="736055958">
      <w:bodyDiv w:val="1"/>
      <w:marLeft w:val="0"/>
      <w:marRight w:val="0"/>
      <w:marTop w:val="0"/>
      <w:marBottom w:val="0"/>
      <w:divBdr>
        <w:top w:val="none" w:sz="0" w:space="0" w:color="auto"/>
        <w:left w:val="none" w:sz="0" w:space="0" w:color="auto"/>
        <w:bottom w:val="none" w:sz="0" w:space="0" w:color="auto"/>
        <w:right w:val="none" w:sz="0" w:space="0" w:color="auto"/>
      </w:divBdr>
    </w:div>
    <w:div w:id="754664704">
      <w:bodyDiv w:val="1"/>
      <w:marLeft w:val="0"/>
      <w:marRight w:val="0"/>
      <w:marTop w:val="0"/>
      <w:marBottom w:val="0"/>
      <w:divBdr>
        <w:top w:val="none" w:sz="0" w:space="0" w:color="auto"/>
        <w:left w:val="none" w:sz="0" w:space="0" w:color="auto"/>
        <w:bottom w:val="none" w:sz="0" w:space="0" w:color="auto"/>
        <w:right w:val="none" w:sz="0" w:space="0" w:color="auto"/>
      </w:divBdr>
    </w:div>
    <w:div w:id="766582201">
      <w:bodyDiv w:val="1"/>
      <w:marLeft w:val="0"/>
      <w:marRight w:val="0"/>
      <w:marTop w:val="0"/>
      <w:marBottom w:val="0"/>
      <w:divBdr>
        <w:top w:val="none" w:sz="0" w:space="0" w:color="auto"/>
        <w:left w:val="none" w:sz="0" w:space="0" w:color="auto"/>
        <w:bottom w:val="none" w:sz="0" w:space="0" w:color="auto"/>
        <w:right w:val="none" w:sz="0" w:space="0" w:color="auto"/>
      </w:divBdr>
    </w:div>
    <w:div w:id="798454138">
      <w:bodyDiv w:val="1"/>
      <w:marLeft w:val="0"/>
      <w:marRight w:val="0"/>
      <w:marTop w:val="0"/>
      <w:marBottom w:val="0"/>
      <w:divBdr>
        <w:top w:val="none" w:sz="0" w:space="0" w:color="auto"/>
        <w:left w:val="none" w:sz="0" w:space="0" w:color="auto"/>
        <w:bottom w:val="none" w:sz="0" w:space="0" w:color="auto"/>
        <w:right w:val="none" w:sz="0" w:space="0" w:color="auto"/>
      </w:divBdr>
    </w:div>
    <w:div w:id="818036714">
      <w:bodyDiv w:val="1"/>
      <w:marLeft w:val="0"/>
      <w:marRight w:val="0"/>
      <w:marTop w:val="0"/>
      <w:marBottom w:val="0"/>
      <w:divBdr>
        <w:top w:val="none" w:sz="0" w:space="0" w:color="auto"/>
        <w:left w:val="none" w:sz="0" w:space="0" w:color="auto"/>
        <w:bottom w:val="none" w:sz="0" w:space="0" w:color="auto"/>
        <w:right w:val="none" w:sz="0" w:space="0" w:color="auto"/>
      </w:divBdr>
    </w:div>
    <w:div w:id="818228708">
      <w:bodyDiv w:val="1"/>
      <w:marLeft w:val="0"/>
      <w:marRight w:val="0"/>
      <w:marTop w:val="0"/>
      <w:marBottom w:val="0"/>
      <w:divBdr>
        <w:top w:val="none" w:sz="0" w:space="0" w:color="auto"/>
        <w:left w:val="none" w:sz="0" w:space="0" w:color="auto"/>
        <w:bottom w:val="none" w:sz="0" w:space="0" w:color="auto"/>
        <w:right w:val="none" w:sz="0" w:space="0" w:color="auto"/>
      </w:divBdr>
    </w:div>
    <w:div w:id="836383608">
      <w:bodyDiv w:val="1"/>
      <w:marLeft w:val="0"/>
      <w:marRight w:val="0"/>
      <w:marTop w:val="0"/>
      <w:marBottom w:val="0"/>
      <w:divBdr>
        <w:top w:val="none" w:sz="0" w:space="0" w:color="auto"/>
        <w:left w:val="none" w:sz="0" w:space="0" w:color="auto"/>
        <w:bottom w:val="none" w:sz="0" w:space="0" w:color="auto"/>
        <w:right w:val="none" w:sz="0" w:space="0" w:color="auto"/>
      </w:divBdr>
    </w:div>
    <w:div w:id="836728790">
      <w:bodyDiv w:val="1"/>
      <w:marLeft w:val="0"/>
      <w:marRight w:val="0"/>
      <w:marTop w:val="0"/>
      <w:marBottom w:val="0"/>
      <w:divBdr>
        <w:top w:val="none" w:sz="0" w:space="0" w:color="auto"/>
        <w:left w:val="none" w:sz="0" w:space="0" w:color="auto"/>
        <w:bottom w:val="none" w:sz="0" w:space="0" w:color="auto"/>
        <w:right w:val="none" w:sz="0" w:space="0" w:color="auto"/>
      </w:divBdr>
    </w:div>
    <w:div w:id="861406113">
      <w:bodyDiv w:val="1"/>
      <w:marLeft w:val="0"/>
      <w:marRight w:val="0"/>
      <w:marTop w:val="0"/>
      <w:marBottom w:val="0"/>
      <w:divBdr>
        <w:top w:val="none" w:sz="0" w:space="0" w:color="auto"/>
        <w:left w:val="none" w:sz="0" w:space="0" w:color="auto"/>
        <w:bottom w:val="none" w:sz="0" w:space="0" w:color="auto"/>
        <w:right w:val="none" w:sz="0" w:space="0" w:color="auto"/>
      </w:divBdr>
    </w:div>
    <w:div w:id="873539918">
      <w:bodyDiv w:val="1"/>
      <w:marLeft w:val="0"/>
      <w:marRight w:val="0"/>
      <w:marTop w:val="0"/>
      <w:marBottom w:val="0"/>
      <w:divBdr>
        <w:top w:val="none" w:sz="0" w:space="0" w:color="auto"/>
        <w:left w:val="none" w:sz="0" w:space="0" w:color="auto"/>
        <w:bottom w:val="none" w:sz="0" w:space="0" w:color="auto"/>
        <w:right w:val="none" w:sz="0" w:space="0" w:color="auto"/>
      </w:divBdr>
    </w:div>
    <w:div w:id="877356635">
      <w:bodyDiv w:val="1"/>
      <w:marLeft w:val="0"/>
      <w:marRight w:val="0"/>
      <w:marTop w:val="0"/>
      <w:marBottom w:val="0"/>
      <w:divBdr>
        <w:top w:val="none" w:sz="0" w:space="0" w:color="auto"/>
        <w:left w:val="none" w:sz="0" w:space="0" w:color="auto"/>
        <w:bottom w:val="none" w:sz="0" w:space="0" w:color="auto"/>
        <w:right w:val="none" w:sz="0" w:space="0" w:color="auto"/>
      </w:divBdr>
    </w:div>
    <w:div w:id="885681585">
      <w:bodyDiv w:val="1"/>
      <w:marLeft w:val="0"/>
      <w:marRight w:val="0"/>
      <w:marTop w:val="0"/>
      <w:marBottom w:val="0"/>
      <w:divBdr>
        <w:top w:val="none" w:sz="0" w:space="0" w:color="auto"/>
        <w:left w:val="none" w:sz="0" w:space="0" w:color="auto"/>
        <w:bottom w:val="none" w:sz="0" w:space="0" w:color="auto"/>
        <w:right w:val="none" w:sz="0" w:space="0" w:color="auto"/>
      </w:divBdr>
    </w:div>
    <w:div w:id="893395072">
      <w:bodyDiv w:val="1"/>
      <w:marLeft w:val="0"/>
      <w:marRight w:val="0"/>
      <w:marTop w:val="0"/>
      <w:marBottom w:val="0"/>
      <w:divBdr>
        <w:top w:val="none" w:sz="0" w:space="0" w:color="auto"/>
        <w:left w:val="none" w:sz="0" w:space="0" w:color="auto"/>
        <w:bottom w:val="none" w:sz="0" w:space="0" w:color="auto"/>
        <w:right w:val="none" w:sz="0" w:space="0" w:color="auto"/>
      </w:divBdr>
    </w:div>
    <w:div w:id="913854878">
      <w:bodyDiv w:val="1"/>
      <w:marLeft w:val="0"/>
      <w:marRight w:val="0"/>
      <w:marTop w:val="0"/>
      <w:marBottom w:val="0"/>
      <w:divBdr>
        <w:top w:val="none" w:sz="0" w:space="0" w:color="auto"/>
        <w:left w:val="none" w:sz="0" w:space="0" w:color="auto"/>
        <w:bottom w:val="none" w:sz="0" w:space="0" w:color="auto"/>
        <w:right w:val="none" w:sz="0" w:space="0" w:color="auto"/>
      </w:divBdr>
    </w:div>
    <w:div w:id="929505567">
      <w:bodyDiv w:val="1"/>
      <w:marLeft w:val="0"/>
      <w:marRight w:val="0"/>
      <w:marTop w:val="0"/>
      <w:marBottom w:val="0"/>
      <w:divBdr>
        <w:top w:val="none" w:sz="0" w:space="0" w:color="auto"/>
        <w:left w:val="none" w:sz="0" w:space="0" w:color="auto"/>
        <w:bottom w:val="none" w:sz="0" w:space="0" w:color="auto"/>
        <w:right w:val="none" w:sz="0" w:space="0" w:color="auto"/>
      </w:divBdr>
    </w:div>
    <w:div w:id="934247879">
      <w:bodyDiv w:val="1"/>
      <w:marLeft w:val="0"/>
      <w:marRight w:val="0"/>
      <w:marTop w:val="0"/>
      <w:marBottom w:val="0"/>
      <w:divBdr>
        <w:top w:val="none" w:sz="0" w:space="0" w:color="auto"/>
        <w:left w:val="none" w:sz="0" w:space="0" w:color="auto"/>
        <w:bottom w:val="none" w:sz="0" w:space="0" w:color="auto"/>
        <w:right w:val="none" w:sz="0" w:space="0" w:color="auto"/>
      </w:divBdr>
    </w:div>
    <w:div w:id="935208357">
      <w:bodyDiv w:val="1"/>
      <w:marLeft w:val="0"/>
      <w:marRight w:val="0"/>
      <w:marTop w:val="0"/>
      <w:marBottom w:val="0"/>
      <w:divBdr>
        <w:top w:val="none" w:sz="0" w:space="0" w:color="auto"/>
        <w:left w:val="none" w:sz="0" w:space="0" w:color="auto"/>
        <w:bottom w:val="none" w:sz="0" w:space="0" w:color="auto"/>
        <w:right w:val="none" w:sz="0" w:space="0" w:color="auto"/>
      </w:divBdr>
    </w:div>
    <w:div w:id="966010315">
      <w:bodyDiv w:val="1"/>
      <w:marLeft w:val="0"/>
      <w:marRight w:val="0"/>
      <w:marTop w:val="0"/>
      <w:marBottom w:val="0"/>
      <w:divBdr>
        <w:top w:val="none" w:sz="0" w:space="0" w:color="auto"/>
        <w:left w:val="none" w:sz="0" w:space="0" w:color="auto"/>
        <w:bottom w:val="none" w:sz="0" w:space="0" w:color="auto"/>
        <w:right w:val="none" w:sz="0" w:space="0" w:color="auto"/>
      </w:divBdr>
    </w:div>
    <w:div w:id="976648154">
      <w:bodyDiv w:val="1"/>
      <w:marLeft w:val="0"/>
      <w:marRight w:val="0"/>
      <w:marTop w:val="0"/>
      <w:marBottom w:val="0"/>
      <w:divBdr>
        <w:top w:val="none" w:sz="0" w:space="0" w:color="auto"/>
        <w:left w:val="none" w:sz="0" w:space="0" w:color="auto"/>
        <w:bottom w:val="none" w:sz="0" w:space="0" w:color="auto"/>
        <w:right w:val="none" w:sz="0" w:space="0" w:color="auto"/>
      </w:divBdr>
    </w:div>
    <w:div w:id="985548426">
      <w:bodyDiv w:val="1"/>
      <w:marLeft w:val="0"/>
      <w:marRight w:val="0"/>
      <w:marTop w:val="0"/>
      <w:marBottom w:val="0"/>
      <w:divBdr>
        <w:top w:val="none" w:sz="0" w:space="0" w:color="auto"/>
        <w:left w:val="none" w:sz="0" w:space="0" w:color="auto"/>
        <w:bottom w:val="none" w:sz="0" w:space="0" w:color="auto"/>
        <w:right w:val="none" w:sz="0" w:space="0" w:color="auto"/>
      </w:divBdr>
      <w:divsChild>
        <w:div w:id="115148041">
          <w:marLeft w:val="0"/>
          <w:marRight w:val="0"/>
          <w:marTop w:val="300"/>
          <w:marBottom w:val="0"/>
          <w:divBdr>
            <w:top w:val="none" w:sz="0" w:space="0" w:color="auto"/>
            <w:left w:val="none" w:sz="0" w:space="0" w:color="auto"/>
            <w:bottom w:val="none" w:sz="0" w:space="0" w:color="auto"/>
            <w:right w:val="none" w:sz="0" w:space="0" w:color="auto"/>
          </w:divBdr>
          <w:divsChild>
            <w:div w:id="1229263226">
              <w:marLeft w:val="0"/>
              <w:marRight w:val="0"/>
              <w:marTop w:val="0"/>
              <w:marBottom w:val="0"/>
              <w:divBdr>
                <w:top w:val="none" w:sz="0" w:space="0" w:color="auto"/>
                <w:left w:val="none" w:sz="0" w:space="0" w:color="auto"/>
                <w:bottom w:val="none" w:sz="0" w:space="0" w:color="auto"/>
                <w:right w:val="none" w:sz="0" w:space="0" w:color="auto"/>
              </w:divBdr>
              <w:divsChild>
                <w:div w:id="929004224">
                  <w:marLeft w:val="0"/>
                  <w:marRight w:val="0"/>
                  <w:marTop w:val="0"/>
                  <w:marBottom w:val="0"/>
                  <w:divBdr>
                    <w:top w:val="none" w:sz="0" w:space="0" w:color="auto"/>
                    <w:left w:val="none" w:sz="0" w:space="0" w:color="auto"/>
                    <w:bottom w:val="none" w:sz="0" w:space="0" w:color="auto"/>
                    <w:right w:val="none" w:sz="0" w:space="0" w:color="auto"/>
                  </w:divBdr>
                  <w:divsChild>
                    <w:div w:id="1895241020">
                      <w:marLeft w:val="0"/>
                      <w:marRight w:val="0"/>
                      <w:marTop w:val="0"/>
                      <w:marBottom w:val="0"/>
                      <w:divBdr>
                        <w:top w:val="none" w:sz="0" w:space="0" w:color="auto"/>
                        <w:left w:val="none" w:sz="0" w:space="0" w:color="auto"/>
                        <w:bottom w:val="none" w:sz="0" w:space="0" w:color="auto"/>
                        <w:right w:val="none" w:sz="0" w:space="0" w:color="auto"/>
                      </w:divBdr>
                      <w:divsChild>
                        <w:div w:id="1262685404">
                          <w:marLeft w:val="0"/>
                          <w:marRight w:val="0"/>
                          <w:marTop w:val="0"/>
                          <w:marBottom w:val="0"/>
                          <w:divBdr>
                            <w:top w:val="none" w:sz="0" w:space="0" w:color="auto"/>
                            <w:left w:val="none" w:sz="0" w:space="0" w:color="auto"/>
                            <w:bottom w:val="none" w:sz="0" w:space="0" w:color="auto"/>
                            <w:right w:val="none" w:sz="0" w:space="0" w:color="auto"/>
                          </w:divBdr>
                          <w:divsChild>
                            <w:div w:id="279845318">
                              <w:marLeft w:val="0"/>
                              <w:marRight w:val="0"/>
                              <w:marTop w:val="0"/>
                              <w:marBottom w:val="0"/>
                              <w:divBdr>
                                <w:top w:val="none" w:sz="0" w:space="0" w:color="auto"/>
                                <w:left w:val="none" w:sz="0" w:space="0" w:color="auto"/>
                                <w:bottom w:val="none" w:sz="0" w:space="0" w:color="auto"/>
                                <w:right w:val="none" w:sz="0" w:space="0" w:color="auto"/>
                              </w:divBdr>
                              <w:divsChild>
                                <w:div w:id="385571997">
                                  <w:marLeft w:val="0"/>
                                  <w:marRight w:val="0"/>
                                  <w:marTop w:val="0"/>
                                  <w:marBottom w:val="0"/>
                                  <w:divBdr>
                                    <w:top w:val="none" w:sz="0" w:space="0" w:color="auto"/>
                                    <w:left w:val="none" w:sz="0" w:space="0" w:color="auto"/>
                                    <w:bottom w:val="none" w:sz="0" w:space="0" w:color="auto"/>
                                    <w:right w:val="none" w:sz="0" w:space="0" w:color="auto"/>
                                  </w:divBdr>
                                  <w:divsChild>
                                    <w:div w:id="165366540">
                                      <w:marLeft w:val="0"/>
                                      <w:marRight w:val="0"/>
                                      <w:marTop w:val="0"/>
                                      <w:marBottom w:val="0"/>
                                      <w:divBdr>
                                        <w:top w:val="none" w:sz="0" w:space="0" w:color="auto"/>
                                        <w:left w:val="none" w:sz="0" w:space="0" w:color="auto"/>
                                        <w:bottom w:val="none" w:sz="0" w:space="0" w:color="auto"/>
                                        <w:right w:val="none" w:sz="0" w:space="0" w:color="auto"/>
                                      </w:divBdr>
                                      <w:divsChild>
                                        <w:div w:id="1123498228">
                                          <w:marLeft w:val="0"/>
                                          <w:marRight w:val="0"/>
                                          <w:marTop w:val="0"/>
                                          <w:marBottom w:val="0"/>
                                          <w:divBdr>
                                            <w:top w:val="none" w:sz="0" w:space="0" w:color="auto"/>
                                            <w:left w:val="none" w:sz="0" w:space="0" w:color="auto"/>
                                            <w:bottom w:val="none" w:sz="0" w:space="0" w:color="auto"/>
                                            <w:right w:val="none" w:sz="0" w:space="0" w:color="auto"/>
                                          </w:divBdr>
                                          <w:divsChild>
                                            <w:div w:id="1499734967">
                                              <w:marLeft w:val="0"/>
                                              <w:marRight w:val="0"/>
                                              <w:marTop w:val="0"/>
                                              <w:marBottom w:val="0"/>
                                              <w:divBdr>
                                                <w:top w:val="none" w:sz="0" w:space="0" w:color="auto"/>
                                                <w:left w:val="none" w:sz="0" w:space="0" w:color="auto"/>
                                                <w:bottom w:val="none" w:sz="0" w:space="0" w:color="auto"/>
                                                <w:right w:val="none" w:sz="0" w:space="0" w:color="auto"/>
                                              </w:divBdr>
                                              <w:divsChild>
                                                <w:div w:id="7375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402147">
      <w:bodyDiv w:val="1"/>
      <w:marLeft w:val="0"/>
      <w:marRight w:val="0"/>
      <w:marTop w:val="0"/>
      <w:marBottom w:val="0"/>
      <w:divBdr>
        <w:top w:val="none" w:sz="0" w:space="0" w:color="auto"/>
        <w:left w:val="none" w:sz="0" w:space="0" w:color="auto"/>
        <w:bottom w:val="none" w:sz="0" w:space="0" w:color="auto"/>
        <w:right w:val="none" w:sz="0" w:space="0" w:color="auto"/>
      </w:divBdr>
      <w:divsChild>
        <w:div w:id="1196043404">
          <w:marLeft w:val="0"/>
          <w:marRight w:val="0"/>
          <w:marTop w:val="0"/>
          <w:marBottom w:val="0"/>
          <w:divBdr>
            <w:top w:val="single" w:sz="2" w:space="0" w:color="DDDDDD"/>
            <w:left w:val="single" w:sz="2" w:space="0" w:color="DDDDDD"/>
            <w:bottom w:val="single" w:sz="2" w:space="11" w:color="DDDDDD"/>
            <w:right w:val="single" w:sz="2" w:space="15" w:color="DDDDDD"/>
          </w:divBdr>
        </w:div>
        <w:div w:id="1408723967">
          <w:marLeft w:val="0"/>
          <w:marRight w:val="0"/>
          <w:marTop w:val="300"/>
          <w:marBottom w:val="0"/>
          <w:divBdr>
            <w:top w:val="none" w:sz="0" w:space="0" w:color="auto"/>
            <w:left w:val="none" w:sz="0" w:space="0" w:color="auto"/>
            <w:bottom w:val="none" w:sz="0" w:space="0" w:color="auto"/>
            <w:right w:val="none" w:sz="0" w:space="0" w:color="auto"/>
          </w:divBdr>
          <w:divsChild>
            <w:div w:id="1933314134">
              <w:marLeft w:val="0"/>
              <w:marRight w:val="0"/>
              <w:marTop w:val="0"/>
              <w:marBottom w:val="0"/>
              <w:divBdr>
                <w:top w:val="none" w:sz="0" w:space="0" w:color="auto"/>
                <w:left w:val="none" w:sz="0" w:space="0" w:color="auto"/>
                <w:bottom w:val="none" w:sz="0" w:space="0" w:color="auto"/>
                <w:right w:val="none" w:sz="0" w:space="0" w:color="auto"/>
              </w:divBdr>
              <w:divsChild>
                <w:div w:id="213004618">
                  <w:marLeft w:val="0"/>
                  <w:marRight w:val="0"/>
                  <w:marTop w:val="0"/>
                  <w:marBottom w:val="0"/>
                  <w:divBdr>
                    <w:top w:val="none" w:sz="0" w:space="0" w:color="auto"/>
                    <w:left w:val="none" w:sz="0" w:space="0" w:color="auto"/>
                    <w:bottom w:val="none" w:sz="0" w:space="0" w:color="auto"/>
                    <w:right w:val="none" w:sz="0" w:space="0" w:color="auto"/>
                  </w:divBdr>
                  <w:divsChild>
                    <w:div w:id="1163593418">
                      <w:marLeft w:val="0"/>
                      <w:marRight w:val="0"/>
                      <w:marTop w:val="0"/>
                      <w:marBottom w:val="0"/>
                      <w:divBdr>
                        <w:top w:val="none" w:sz="0" w:space="0" w:color="auto"/>
                        <w:left w:val="none" w:sz="0" w:space="0" w:color="auto"/>
                        <w:bottom w:val="none" w:sz="0" w:space="0" w:color="auto"/>
                        <w:right w:val="none" w:sz="0" w:space="0" w:color="auto"/>
                      </w:divBdr>
                      <w:divsChild>
                        <w:div w:id="839849931">
                          <w:marLeft w:val="0"/>
                          <w:marRight w:val="0"/>
                          <w:marTop w:val="0"/>
                          <w:marBottom w:val="0"/>
                          <w:divBdr>
                            <w:top w:val="none" w:sz="0" w:space="0" w:color="auto"/>
                            <w:left w:val="none" w:sz="0" w:space="0" w:color="auto"/>
                            <w:bottom w:val="none" w:sz="0" w:space="0" w:color="auto"/>
                            <w:right w:val="none" w:sz="0" w:space="0" w:color="auto"/>
                          </w:divBdr>
                          <w:divsChild>
                            <w:div w:id="754402383">
                              <w:marLeft w:val="0"/>
                              <w:marRight w:val="0"/>
                              <w:marTop w:val="0"/>
                              <w:marBottom w:val="0"/>
                              <w:divBdr>
                                <w:top w:val="none" w:sz="0" w:space="0" w:color="auto"/>
                                <w:left w:val="none" w:sz="0" w:space="0" w:color="auto"/>
                                <w:bottom w:val="none" w:sz="0" w:space="0" w:color="auto"/>
                                <w:right w:val="none" w:sz="0" w:space="0" w:color="auto"/>
                              </w:divBdr>
                              <w:divsChild>
                                <w:div w:id="685139169">
                                  <w:marLeft w:val="0"/>
                                  <w:marRight w:val="0"/>
                                  <w:marTop w:val="0"/>
                                  <w:marBottom w:val="0"/>
                                  <w:divBdr>
                                    <w:top w:val="none" w:sz="0" w:space="0" w:color="auto"/>
                                    <w:left w:val="none" w:sz="0" w:space="0" w:color="auto"/>
                                    <w:bottom w:val="none" w:sz="0" w:space="0" w:color="auto"/>
                                    <w:right w:val="none" w:sz="0" w:space="0" w:color="auto"/>
                                  </w:divBdr>
                                  <w:divsChild>
                                    <w:div w:id="76900861">
                                      <w:marLeft w:val="0"/>
                                      <w:marRight w:val="0"/>
                                      <w:marTop w:val="0"/>
                                      <w:marBottom w:val="0"/>
                                      <w:divBdr>
                                        <w:top w:val="none" w:sz="0" w:space="0" w:color="auto"/>
                                        <w:left w:val="none" w:sz="0" w:space="0" w:color="auto"/>
                                        <w:bottom w:val="none" w:sz="0" w:space="0" w:color="auto"/>
                                        <w:right w:val="none" w:sz="0" w:space="0" w:color="auto"/>
                                      </w:divBdr>
                                      <w:divsChild>
                                        <w:div w:id="1617444458">
                                          <w:marLeft w:val="0"/>
                                          <w:marRight w:val="0"/>
                                          <w:marTop w:val="0"/>
                                          <w:marBottom w:val="0"/>
                                          <w:divBdr>
                                            <w:top w:val="none" w:sz="0" w:space="0" w:color="auto"/>
                                            <w:left w:val="none" w:sz="0" w:space="0" w:color="auto"/>
                                            <w:bottom w:val="none" w:sz="0" w:space="0" w:color="auto"/>
                                            <w:right w:val="none" w:sz="0" w:space="0" w:color="auto"/>
                                          </w:divBdr>
                                          <w:divsChild>
                                            <w:div w:id="82074469">
                                              <w:marLeft w:val="0"/>
                                              <w:marRight w:val="0"/>
                                              <w:marTop w:val="0"/>
                                              <w:marBottom w:val="0"/>
                                              <w:divBdr>
                                                <w:top w:val="none" w:sz="0" w:space="0" w:color="auto"/>
                                                <w:left w:val="none" w:sz="0" w:space="0" w:color="auto"/>
                                                <w:bottom w:val="none" w:sz="0" w:space="0" w:color="auto"/>
                                                <w:right w:val="none" w:sz="0" w:space="0" w:color="auto"/>
                                              </w:divBdr>
                                              <w:divsChild>
                                                <w:div w:id="11675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272173">
      <w:bodyDiv w:val="1"/>
      <w:marLeft w:val="0"/>
      <w:marRight w:val="0"/>
      <w:marTop w:val="0"/>
      <w:marBottom w:val="0"/>
      <w:divBdr>
        <w:top w:val="none" w:sz="0" w:space="0" w:color="auto"/>
        <w:left w:val="none" w:sz="0" w:space="0" w:color="auto"/>
        <w:bottom w:val="none" w:sz="0" w:space="0" w:color="auto"/>
        <w:right w:val="none" w:sz="0" w:space="0" w:color="auto"/>
      </w:divBdr>
    </w:div>
    <w:div w:id="1012881816">
      <w:bodyDiv w:val="1"/>
      <w:marLeft w:val="0"/>
      <w:marRight w:val="0"/>
      <w:marTop w:val="0"/>
      <w:marBottom w:val="0"/>
      <w:divBdr>
        <w:top w:val="none" w:sz="0" w:space="0" w:color="auto"/>
        <w:left w:val="none" w:sz="0" w:space="0" w:color="auto"/>
        <w:bottom w:val="none" w:sz="0" w:space="0" w:color="auto"/>
        <w:right w:val="none" w:sz="0" w:space="0" w:color="auto"/>
      </w:divBdr>
    </w:div>
    <w:div w:id="1013217467">
      <w:bodyDiv w:val="1"/>
      <w:marLeft w:val="0"/>
      <w:marRight w:val="0"/>
      <w:marTop w:val="0"/>
      <w:marBottom w:val="0"/>
      <w:divBdr>
        <w:top w:val="none" w:sz="0" w:space="0" w:color="auto"/>
        <w:left w:val="none" w:sz="0" w:space="0" w:color="auto"/>
        <w:bottom w:val="none" w:sz="0" w:space="0" w:color="auto"/>
        <w:right w:val="none" w:sz="0" w:space="0" w:color="auto"/>
      </w:divBdr>
    </w:div>
    <w:div w:id="1032923401">
      <w:bodyDiv w:val="1"/>
      <w:marLeft w:val="0"/>
      <w:marRight w:val="0"/>
      <w:marTop w:val="0"/>
      <w:marBottom w:val="0"/>
      <w:divBdr>
        <w:top w:val="none" w:sz="0" w:space="0" w:color="auto"/>
        <w:left w:val="none" w:sz="0" w:space="0" w:color="auto"/>
        <w:bottom w:val="none" w:sz="0" w:space="0" w:color="auto"/>
        <w:right w:val="none" w:sz="0" w:space="0" w:color="auto"/>
      </w:divBdr>
      <w:divsChild>
        <w:div w:id="2081050269">
          <w:marLeft w:val="0"/>
          <w:marRight w:val="0"/>
          <w:marTop w:val="0"/>
          <w:marBottom w:val="0"/>
          <w:divBdr>
            <w:top w:val="none" w:sz="0" w:space="0" w:color="auto"/>
            <w:left w:val="none" w:sz="0" w:space="0" w:color="auto"/>
            <w:bottom w:val="none" w:sz="0" w:space="0" w:color="auto"/>
            <w:right w:val="none" w:sz="0" w:space="0" w:color="auto"/>
          </w:divBdr>
        </w:div>
        <w:div w:id="1975985827">
          <w:marLeft w:val="0"/>
          <w:marRight w:val="0"/>
          <w:marTop w:val="0"/>
          <w:marBottom w:val="0"/>
          <w:divBdr>
            <w:top w:val="none" w:sz="0" w:space="0" w:color="auto"/>
            <w:left w:val="none" w:sz="0" w:space="0" w:color="auto"/>
            <w:bottom w:val="none" w:sz="0" w:space="0" w:color="auto"/>
            <w:right w:val="none" w:sz="0" w:space="0" w:color="auto"/>
          </w:divBdr>
        </w:div>
        <w:div w:id="1539515149">
          <w:marLeft w:val="0"/>
          <w:marRight w:val="0"/>
          <w:marTop w:val="0"/>
          <w:marBottom w:val="0"/>
          <w:divBdr>
            <w:top w:val="none" w:sz="0" w:space="0" w:color="auto"/>
            <w:left w:val="none" w:sz="0" w:space="0" w:color="auto"/>
            <w:bottom w:val="none" w:sz="0" w:space="0" w:color="auto"/>
            <w:right w:val="none" w:sz="0" w:space="0" w:color="auto"/>
          </w:divBdr>
        </w:div>
        <w:div w:id="993485487">
          <w:marLeft w:val="0"/>
          <w:marRight w:val="0"/>
          <w:marTop w:val="0"/>
          <w:marBottom w:val="0"/>
          <w:divBdr>
            <w:top w:val="none" w:sz="0" w:space="0" w:color="auto"/>
            <w:left w:val="none" w:sz="0" w:space="0" w:color="auto"/>
            <w:bottom w:val="none" w:sz="0" w:space="0" w:color="auto"/>
            <w:right w:val="none" w:sz="0" w:space="0" w:color="auto"/>
          </w:divBdr>
        </w:div>
        <w:div w:id="1968049770">
          <w:marLeft w:val="0"/>
          <w:marRight w:val="0"/>
          <w:marTop w:val="0"/>
          <w:marBottom w:val="0"/>
          <w:divBdr>
            <w:top w:val="none" w:sz="0" w:space="0" w:color="auto"/>
            <w:left w:val="none" w:sz="0" w:space="0" w:color="auto"/>
            <w:bottom w:val="none" w:sz="0" w:space="0" w:color="auto"/>
            <w:right w:val="none" w:sz="0" w:space="0" w:color="auto"/>
          </w:divBdr>
        </w:div>
        <w:div w:id="1954509518">
          <w:marLeft w:val="0"/>
          <w:marRight w:val="0"/>
          <w:marTop w:val="0"/>
          <w:marBottom w:val="0"/>
          <w:divBdr>
            <w:top w:val="none" w:sz="0" w:space="0" w:color="auto"/>
            <w:left w:val="none" w:sz="0" w:space="0" w:color="auto"/>
            <w:bottom w:val="none" w:sz="0" w:space="0" w:color="auto"/>
            <w:right w:val="none" w:sz="0" w:space="0" w:color="auto"/>
          </w:divBdr>
        </w:div>
        <w:div w:id="1846439895">
          <w:marLeft w:val="0"/>
          <w:marRight w:val="0"/>
          <w:marTop w:val="0"/>
          <w:marBottom w:val="0"/>
          <w:divBdr>
            <w:top w:val="none" w:sz="0" w:space="0" w:color="auto"/>
            <w:left w:val="none" w:sz="0" w:space="0" w:color="auto"/>
            <w:bottom w:val="none" w:sz="0" w:space="0" w:color="auto"/>
            <w:right w:val="none" w:sz="0" w:space="0" w:color="auto"/>
          </w:divBdr>
        </w:div>
        <w:div w:id="1097871293">
          <w:marLeft w:val="0"/>
          <w:marRight w:val="0"/>
          <w:marTop w:val="0"/>
          <w:marBottom w:val="0"/>
          <w:divBdr>
            <w:top w:val="none" w:sz="0" w:space="0" w:color="auto"/>
            <w:left w:val="none" w:sz="0" w:space="0" w:color="auto"/>
            <w:bottom w:val="none" w:sz="0" w:space="0" w:color="auto"/>
            <w:right w:val="none" w:sz="0" w:space="0" w:color="auto"/>
          </w:divBdr>
        </w:div>
        <w:div w:id="106704045">
          <w:marLeft w:val="0"/>
          <w:marRight w:val="0"/>
          <w:marTop w:val="0"/>
          <w:marBottom w:val="0"/>
          <w:divBdr>
            <w:top w:val="none" w:sz="0" w:space="0" w:color="auto"/>
            <w:left w:val="none" w:sz="0" w:space="0" w:color="auto"/>
            <w:bottom w:val="none" w:sz="0" w:space="0" w:color="auto"/>
            <w:right w:val="none" w:sz="0" w:space="0" w:color="auto"/>
          </w:divBdr>
        </w:div>
        <w:div w:id="2064671003">
          <w:marLeft w:val="0"/>
          <w:marRight w:val="0"/>
          <w:marTop w:val="0"/>
          <w:marBottom w:val="0"/>
          <w:divBdr>
            <w:top w:val="none" w:sz="0" w:space="0" w:color="auto"/>
            <w:left w:val="none" w:sz="0" w:space="0" w:color="auto"/>
            <w:bottom w:val="none" w:sz="0" w:space="0" w:color="auto"/>
            <w:right w:val="none" w:sz="0" w:space="0" w:color="auto"/>
          </w:divBdr>
        </w:div>
        <w:div w:id="1980190317">
          <w:marLeft w:val="0"/>
          <w:marRight w:val="0"/>
          <w:marTop w:val="0"/>
          <w:marBottom w:val="0"/>
          <w:divBdr>
            <w:top w:val="none" w:sz="0" w:space="0" w:color="auto"/>
            <w:left w:val="none" w:sz="0" w:space="0" w:color="auto"/>
            <w:bottom w:val="none" w:sz="0" w:space="0" w:color="auto"/>
            <w:right w:val="none" w:sz="0" w:space="0" w:color="auto"/>
          </w:divBdr>
        </w:div>
        <w:div w:id="1334454404">
          <w:marLeft w:val="0"/>
          <w:marRight w:val="0"/>
          <w:marTop w:val="0"/>
          <w:marBottom w:val="0"/>
          <w:divBdr>
            <w:top w:val="none" w:sz="0" w:space="0" w:color="auto"/>
            <w:left w:val="none" w:sz="0" w:space="0" w:color="auto"/>
            <w:bottom w:val="none" w:sz="0" w:space="0" w:color="auto"/>
            <w:right w:val="none" w:sz="0" w:space="0" w:color="auto"/>
          </w:divBdr>
        </w:div>
        <w:div w:id="1957982524">
          <w:marLeft w:val="0"/>
          <w:marRight w:val="0"/>
          <w:marTop w:val="0"/>
          <w:marBottom w:val="0"/>
          <w:divBdr>
            <w:top w:val="none" w:sz="0" w:space="0" w:color="auto"/>
            <w:left w:val="none" w:sz="0" w:space="0" w:color="auto"/>
            <w:bottom w:val="none" w:sz="0" w:space="0" w:color="auto"/>
            <w:right w:val="none" w:sz="0" w:space="0" w:color="auto"/>
          </w:divBdr>
        </w:div>
        <w:div w:id="738787867">
          <w:marLeft w:val="0"/>
          <w:marRight w:val="0"/>
          <w:marTop w:val="0"/>
          <w:marBottom w:val="0"/>
          <w:divBdr>
            <w:top w:val="none" w:sz="0" w:space="0" w:color="auto"/>
            <w:left w:val="none" w:sz="0" w:space="0" w:color="auto"/>
            <w:bottom w:val="none" w:sz="0" w:space="0" w:color="auto"/>
            <w:right w:val="none" w:sz="0" w:space="0" w:color="auto"/>
          </w:divBdr>
        </w:div>
        <w:div w:id="1197934437">
          <w:marLeft w:val="0"/>
          <w:marRight w:val="0"/>
          <w:marTop w:val="0"/>
          <w:marBottom w:val="0"/>
          <w:divBdr>
            <w:top w:val="none" w:sz="0" w:space="0" w:color="auto"/>
            <w:left w:val="none" w:sz="0" w:space="0" w:color="auto"/>
            <w:bottom w:val="none" w:sz="0" w:space="0" w:color="auto"/>
            <w:right w:val="none" w:sz="0" w:space="0" w:color="auto"/>
          </w:divBdr>
        </w:div>
        <w:div w:id="771972952">
          <w:marLeft w:val="0"/>
          <w:marRight w:val="0"/>
          <w:marTop w:val="0"/>
          <w:marBottom w:val="0"/>
          <w:divBdr>
            <w:top w:val="none" w:sz="0" w:space="0" w:color="auto"/>
            <w:left w:val="none" w:sz="0" w:space="0" w:color="auto"/>
            <w:bottom w:val="none" w:sz="0" w:space="0" w:color="auto"/>
            <w:right w:val="none" w:sz="0" w:space="0" w:color="auto"/>
          </w:divBdr>
        </w:div>
        <w:div w:id="1550216509">
          <w:marLeft w:val="0"/>
          <w:marRight w:val="0"/>
          <w:marTop w:val="0"/>
          <w:marBottom w:val="0"/>
          <w:divBdr>
            <w:top w:val="none" w:sz="0" w:space="0" w:color="auto"/>
            <w:left w:val="none" w:sz="0" w:space="0" w:color="auto"/>
            <w:bottom w:val="none" w:sz="0" w:space="0" w:color="auto"/>
            <w:right w:val="none" w:sz="0" w:space="0" w:color="auto"/>
          </w:divBdr>
        </w:div>
        <w:div w:id="1906795334">
          <w:marLeft w:val="0"/>
          <w:marRight w:val="0"/>
          <w:marTop w:val="0"/>
          <w:marBottom w:val="0"/>
          <w:divBdr>
            <w:top w:val="none" w:sz="0" w:space="0" w:color="auto"/>
            <w:left w:val="none" w:sz="0" w:space="0" w:color="auto"/>
            <w:bottom w:val="none" w:sz="0" w:space="0" w:color="auto"/>
            <w:right w:val="none" w:sz="0" w:space="0" w:color="auto"/>
          </w:divBdr>
        </w:div>
        <w:div w:id="479269958">
          <w:marLeft w:val="0"/>
          <w:marRight w:val="0"/>
          <w:marTop w:val="0"/>
          <w:marBottom w:val="0"/>
          <w:divBdr>
            <w:top w:val="none" w:sz="0" w:space="0" w:color="auto"/>
            <w:left w:val="none" w:sz="0" w:space="0" w:color="auto"/>
            <w:bottom w:val="none" w:sz="0" w:space="0" w:color="auto"/>
            <w:right w:val="none" w:sz="0" w:space="0" w:color="auto"/>
          </w:divBdr>
        </w:div>
      </w:divsChild>
    </w:div>
    <w:div w:id="1036853725">
      <w:bodyDiv w:val="1"/>
      <w:marLeft w:val="0"/>
      <w:marRight w:val="0"/>
      <w:marTop w:val="0"/>
      <w:marBottom w:val="0"/>
      <w:divBdr>
        <w:top w:val="none" w:sz="0" w:space="0" w:color="auto"/>
        <w:left w:val="none" w:sz="0" w:space="0" w:color="auto"/>
        <w:bottom w:val="none" w:sz="0" w:space="0" w:color="auto"/>
        <w:right w:val="none" w:sz="0" w:space="0" w:color="auto"/>
      </w:divBdr>
    </w:div>
    <w:div w:id="1038429242">
      <w:bodyDiv w:val="1"/>
      <w:marLeft w:val="0"/>
      <w:marRight w:val="0"/>
      <w:marTop w:val="0"/>
      <w:marBottom w:val="0"/>
      <w:divBdr>
        <w:top w:val="none" w:sz="0" w:space="0" w:color="auto"/>
        <w:left w:val="none" w:sz="0" w:space="0" w:color="auto"/>
        <w:bottom w:val="none" w:sz="0" w:space="0" w:color="auto"/>
        <w:right w:val="none" w:sz="0" w:space="0" w:color="auto"/>
      </w:divBdr>
      <w:divsChild>
        <w:div w:id="592779899">
          <w:marLeft w:val="0"/>
          <w:marRight w:val="0"/>
          <w:marTop w:val="0"/>
          <w:marBottom w:val="0"/>
          <w:divBdr>
            <w:top w:val="none" w:sz="0" w:space="0" w:color="auto"/>
            <w:left w:val="none" w:sz="0" w:space="0" w:color="auto"/>
            <w:bottom w:val="none" w:sz="0" w:space="0" w:color="auto"/>
            <w:right w:val="none" w:sz="0" w:space="0" w:color="auto"/>
          </w:divBdr>
        </w:div>
      </w:divsChild>
    </w:div>
    <w:div w:id="1038430952">
      <w:bodyDiv w:val="1"/>
      <w:marLeft w:val="0"/>
      <w:marRight w:val="0"/>
      <w:marTop w:val="0"/>
      <w:marBottom w:val="0"/>
      <w:divBdr>
        <w:top w:val="none" w:sz="0" w:space="0" w:color="auto"/>
        <w:left w:val="none" w:sz="0" w:space="0" w:color="auto"/>
        <w:bottom w:val="none" w:sz="0" w:space="0" w:color="auto"/>
        <w:right w:val="none" w:sz="0" w:space="0" w:color="auto"/>
      </w:divBdr>
    </w:div>
    <w:div w:id="1053845121">
      <w:bodyDiv w:val="1"/>
      <w:marLeft w:val="0"/>
      <w:marRight w:val="0"/>
      <w:marTop w:val="0"/>
      <w:marBottom w:val="0"/>
      <w:divBdr>
        <w:top w:val="none" w:sz="0" w:space="0" w:color="auto"/>
        <w:left w:val="none" w:sz="0" w:space="0" w:color="auto"/>
        <w:bottom w:val="none" w:sz="0" w:space="0" w:color="auto"/>
        <w:right w:val="none" w:sz="0" w:space="0" w:color="auto"/>
      </w:divBdr>
    </w:div>
    <w:div w:id="1058237524">
      <w:bodyDiv w:val="1"/>
      <w:marLeft w:val="0"/>
      <w:marRight w:val="0"/>
      <w:marTop w:val="0"/>
      <w:marBottom w:val="0"/>
      <w:divBdr>
        <w:top w:val="none" w:sz="0" w:space="0" w:color="auto"/>
        <w:left w:val="none" w:sz="0" w:space="0" w:color="auto"/>
        <w:bottom w:val="none" w:sz="0" w:space="0" w:color="auto"/>
        <w:right w:val="none" w:sz="0" w:space="0" w:color="auto"/>
      </w:divBdr>
      <w:divsChild>
        <w:div w:id="125465969">
          <w:marLeft w:val="0"/>
          <w:marRight w:val="0"/>
          <w:marTop w:val="0"/>
          <w:marBottom w:val="0"/>
          <w:divBdr>
            <w:top w:val="none" w:sz="0" w:space="0" w:color="auto"/>
            <w:left w:val="none" w:sz="0" w:space="0" w:color="auto"/>
            <w:bottom w:val="none" w:sz="0" w:space="0" w:color="auto"/>
            <w:right w:val="none" w:sz="0" w:space="0" w:color="auto"/>
          </w:divBdr>
        </w:div>
        <w:div w:id="1689526781">
          <w:marLeft w:val="0"/>
          <w:marRight w:val="0"/>
          <w:marTop w:val="0"/>
          <w:marBottom w:val="0"/>
          <w:divBdr>
            <w:top w:val="none" w:sz="0" w:space="0" w:color="auto"/>
            <w:left w:val="none" w:sz="0" w:space="0" w:color="auto"/>
            <w:bottom w:val="none" w:sz="0" w:space="0" w:color="auto"/>
            <w:right w:val="none" w:sz="0" w:space="0" w:color="auto"/>
          </w:divBdr>
          <w:divsChild>
            <w:div w:id="249000817">
              <w:marLeft w:val="0"/>
              <w:marRight w:val="0"/>
              <w:marTop w:val="0"/>
              <w:marBottom w:val="0"/>
              <w:divBdr>
                <w:top w:val="none" w:sz="0" w:space="0" w:color="auto"/>
                <w:left w:val="none" w:sz="0" w:space="0" w:color="auto"/>
                <w:bottom w:val="none" w:sz="0" w:space="0" w:color="auto"/>
                <w:right w:val="none" w:sz="0" w:space="0" w:color="auto"/>
              </w:divBdr>
            </w:div>
          </w:divsChild>
        </w:div>
        <w:div w:id="591549235">
          <w:marLeft w:val="0"/>
          <w:marRight w:val="0"/>
          <w:marTop w:val="0"/>
          <w:marBottom w:val="0"/>
          <w:divBdr>
            <w:top w:val="none" w:sz="0" w:space="0" w:color="auto"/>
            <w:left w:val="none" w:sz="0" w:space="0" w:color="auto"/>
            <w:bottom w:val="none" w:sz="0" w:space="0" w:color="auto"/>
            <w:right w:val="none" w:sz="0" w:space="0" w:color="auto"/>
          </w:divBdr>
          <w:divsChild>
            <w:div w:id="1803964983">
              <w:marLeft w:val="0"/>
              <w:marRight w:val="0"/>
              <w:marTop w:val="0"/>
              <w:marBottom w:val="0"/>
              <w:divBdr>
                <w:top w:val="none" w:sz="0" w:space="0" w:color="auto"/>
                <w:left w:val="none" w:sz="0" w:space="0" w:color="auto"/>
                <w:bottom w:val="none" w:sz="0" w:space="0" w:color="auto"/>
                <w:right w:val="none" w:sz="0" w:space="0" w:color="auto"/>
              </w:divBdr>
            </w:div>
          </w:divsChild>
        </w:div>
        <w:div w:id="1604339901">
          <w:marLeft w:val="0"/>
          <w:marRight w:val="0"/>
          <w:marTop w:val="0"/>
          <w:marBottom w:val="0"/>
          <w:divBdr>
            <w:top w:val="none" w:sz="0" w:space="0" w:color="auto"/>
            <w:left w:val="none" w:sz="0" w:space="0" w:color="auto"/>
            <w:bottom w:val="none" w:sz="0" w:space="0" w:color="auto"/>
            <w:right w:val="none" w:sz="0" w:space="0" w:color="auto"/>
          </w:divBdr>
          <w:divsChild>
            <w:div w:id="1714188766">
              <w:marLeft w:val="0"/>
              <w:marRight w:val="0"/>
              <w:marTop w:val="0"/>
              <w:marBottom w:val="0"/>
              <w:divBdr>
                <w:top w:val="none" w:sz="0" w:space="0" w:color="auto"/>
                <w:left w:val="none" w:sz="0" w:space="0" w:color="auto"/>
                <w:bottom w:val="none" w:sz="0" w:space="0" w:color="auto"/>
                <w:right w:val="none" w:sz="0" w:space="0" w:color="auto"/>
              </w:divBdr>
            </w:div>
          </w:divsChild>
        </w:div>
        <w:div w:id="1911697950">
          <w:marLeft w:val="0"/>
          <w:marRight w:val="0"/>
          <w:marTop w:val="0"/>
          <w:marBottom w:val="0"/>
          <w:divBdr>
            <w:top w:val="none" w:sz="0" w:space="0" w:color="auto"/>
            <w:left w:val="none" w:sz="0" w:space="0" w:color="auto"/>
            <w:bottom w:val="none" w:sz="0" w:space="0" w:color="auto"/>
            <w:right w:val="none" w:sz="0" w:space="0" w:color="auto"/>
          </w:divBdr>
          <w:divsChild>
            <w:div w:id="440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3416">
      <w:bodyDiv w:val="1"/>
      <w:marLeft w:val="0"/>
      <w:marRight w:val="0"/>
      <w:marTop w:val="0"/>
      <w:marBottom w:val="0"/>
      <w:divBdr>
        <w:top w:val="none" w:sz="0" w:space="0" w:color="auto"/>
        <w:left w:val="none" w:sz="0" w:space="0" w:color="auto"/>
        <w:bottom w:val="none" w:sz="0" w:space="0" w:color="auto"/>
        <w:right w:val="none" w:sz="0" w:space="0" w:color="auto"/>
      </w:divBdr>
    </w:div>
    <w:div w:id="1099259662">
      <w:bodyDiv w:val="1"/>
      <w:marLeft w:val="0"/>
      <w:marRight w:val="0"/>
      <w:marTop w:val="0"/>
      <w:marBottom w:val="0"/>
      <w:divBdr>
        <w:top w:val="none" w:sz="0" w:space="0" w:color="auto"/>
        <w:left w:val="none" w:sz="0" w:space="0" w:color="auto"/>
        <w:bottom w:val="none" w:sz="0" w:space="0" w:color="auto"/>
        <w:right w:val="none" w:sz="0" w:space="0" w:color="auto"/>
      </w:divBdr>
    </w:div>
    <w:div w:id="1126705443">
      <w:bodyDiv w:val="1"/>
      <w:marLeft w:val="0"/>
      <w:marRight w:val="0"/>
      <w:marTop w:val="0"/>
      <w:marBottom w:val="0"/>
      <w:divBdr>
        <w:top w:val="none" w:sz="0" w:space="0" w:color="auto"/>
        <w:left w:val="none" w:sz="0" w:space="0" w:color="auto"/>
        <w:bottom w:val="none" w:sz="0" w:space="0" w:color="auto"/>
        <w:right w:val="none" w:sz="0" w:space="0" w:color="auto"/>
      </w:divBdr>
    </w:div>
    <w:div w:id="1134912496">
      <w:bodyDiv w:val="1"/>
      <w:marLeft w:val="0"/>
      <w:marRight w:val="0"/>
      <w:marTop w:val="0"/>
      <w:marBottom w:val="0"/>
      <w:divBdr>
        <w:top w:val="none" w:sz="0" w:space="0" w:color="auto"/>
        <w:left w:val="none" w:sz="0" w:space="0" w:color="auto"/>
        <w:bottom w:val="none" w:sz="0" w:space="0" w:color="auto"/>
        <w:right w:val="none" w:sz="0" w:space="0" w:color="auto"/>
      </w:divBdr>
    </w:div>
    <w:div w:id="1156066372">
      <w:bodyDiv w:val="1"/>
      <w:marLeft w:val="0"/>
      <w:marRight w:val="0"/>
      <w:marTop w:val="0"/>
      <w:marBottom w:val="0"/>
      <w:divBdr>
        <w:top w:val="none" w:sz="0" w:space="0" w:color="auto"/>
        <w:left w:val="none" w:sz="0" w:space="0" w:color="auto"/>
        <w:bottom w:val="none" w:sz="0" w:space="0" w:color="auto"/>
        <w:right w:val="none" w:sz="0" w:space="0" w:color="auto"/>
      </w:divBdr>
    </w:div>
    <w:div w:id="1168524769">
      <w:bodyDiv w:val="1"/>
      <w:marLeft w:val="0"/>
      <w:marRight w:val="0"/>
      <w:marTop w:val="0"/>
      <w:marBottom w:val="0"/>
      <w:divBdr>
        <w:top w:val="none" w:sz="0" w:space="0" w:color="auto"/>
        <w:left w:val="none" w:sz="0" w:space="0" w:color="auto"/>
        <w:bottom w:val="none" w:sz="0" w:space="0" w:color="auto"/>
        <w:right w:val="none" w:sz="0" w:space="0" w:color="auto"/>
      </w:divBdr>
    </w:div>
    <w:div w:id="1201431137">
      <w:bodyDiv w:val="1"/>
      <w:marLeft w:val="0"/>
      <w:marRight w:val="0"/>
      <w:marTop w:val="0"/>
      <w:marBottom w:val="0"/>
      <w:divBdr>
        <w:top w:val="none" w:sz="0" w:space="0" w:color="auto"/>
        <w:left w:val="none" w:sz="0" w:space="0" w:color="auto"/>
        <w:bottom w:val="none" w:sz="0" w:space="0" w:color="auto"/>
        <w:right w:val="none" w:sz="0" w:space="0" w:color="auto"/>
      </w:divBdr>
    </w:div>
    <w:div w:id="1213152061">
      <w:bodyDiv w:val="1"/>
      <w:marLeft w:val="0"/>
      <w:marRight w:val="0"/>
      <w:marTop w:val="0"/>
      <w:marBottom w:val="0"/>
      <w:divBdr>
        <w:top w:val="none" w:sz="0" w:space="0" w:color="auto"/>
        <w:left w:val="none" w:sz="0" w:space="0" w:color="auto"/>
        <w:bottom w:val="none" w:sz="0" w:space="0" w:color="auto"/>
        <w:right w:val="none" w:sz="0" w:space="0" w:color="auto"/>
      </w:divBdr>
    </w:div>
    <w:div w:id="1254630547">
      <w:bodyDiv w:val="1"/>
      <w:marLeft w:val="0"/>
      <w:marRight w:val="0"/>
      <w:marTop w:val="0"/>
      <w:marBottom w:val="0"/>
      <w:divBdr>
        <w:top w:val="none" w:sz="0" w:space="0" w:color="auto"/>
        <w:left w:val="none" w:sz="0" w:space="0" w:color="auto"/>
        <w:bottom w:val="none" w:sz="0" w:space="0" w:color="auto"/>
        <w:right w:val="none" w:sz="0" w:space="0" w:color="auto"/>
      </w:divBdr>
    </w:div>
    <w:div w:id="1259021994">
      <w:bodyDiv w:val="1"/>
      <w:marLeft w:val="0"/>
      <w:marRight w:val="0"/>
      <w:marTop w:val="0"/>
      <w:marBottom w:val="0"/>
      <w:divBdr>
        <w:top w:val="none" w:sz="0" w:space="0" w:color="auto"/>
        <w:left w:val="none" w:sz="0" w:space="0" w:color="auto"/>
        <w:bottom w:val="none" w:sz="0" w:space="0" w:color="auto"/>
        <w:right w:val="none" w:sz="0" w:space="0" w:color="auto"/>
      </w:divBdr>
    </w:div>
    <w:div w:id="1279875274">
      <w:bodyDiv w:val="1"/>
      <w:marLeft w:val="0"/>
      <w:marRight w:val="0"/>
      <w:marTop w:val="0"/>
      <w:marBottom w:val="0"/>
      <w:divBdr>
        <w:top w:val="none" w:sz="0" w:space="0" w:color="auto"/>
        <w:left w:val="none" w:sz="0" w:space="0" w:color="auto"/>
        <w:bottom w:val="none" w:sz="0" w:space="0" w:color="auto"/>
        <w:right w:val="none" w:sz="0" w:space="0" w:color="auto"/>
      </w:divBdr>
    </w:div>
    <w:div w:id="1286043223">
      <w:bodyDiv w:val="1"/>
      <w:marLeft w:val="0"/>
      <w:marRight w:val="0"/>
      <w:marTop w:val="0"/>
      <w:marBottom w:val="0"/>
      <w:divBdr>
        <w:top w:val="none" w:sz="0" w:space="0" w:color="auto"/>
        <w:left w:val="none" w:sz="0" w:space="0" w:color="auto"/>
        <w:bottom w:val="none" w:sz="0" w:space="0" w:color="auto"/>
        <w:right w:val="none" w:sz="0" w:space="0" w:color="auto"/>
      </w:divBdr>
    </w:div>
    <w:div w:id="1288395884">
      <w:bodyDiv w:val="1"/>
      <w:marLeft w:val="0"/>
      <w:marRight w:val="0"/>
      <w:marTop w:val="0"/>
      <w:marBottom w:val="0"/>
      <w:divBdr>
        <w:top w:val="none" w:sz="0" w:space="0" w:color="auto"/>
        <w:left w:val="none" w:sz="0" w:space="0" w:color="auto"/>
        <w:bottom w:val="none" w:sz="0" w:space="0" w:color="auto"/>
        <w:right w:val="none" w:sz="0" w:space="0" w:color="auto"/>
      </w:divBdr>
    </w:div>
    <w:div w:id="1295679464">
      <w:bodyDiv w:val="1"/>
      <w:marLeft w:val="0"/>
      <w:marRight w:val="0"/>
      <w:marTop w:val="0"/>
      <w:marBottom w:val="0"/>
      <w:divBdr>
        <w:top w:val="none" w:sz="0" w:space="0" w:color="auto"/>
        <w:left w:val="none" w:sz="0" w:space="0" w:color="auto"/>
        <w:bottom w:val="none" w:sz="0" w:space="0" w:color="auto"/>
        <w:right w:val="none" w:sz="0" w:space="0" w:color="auto"/>
      </w:divBdr>
      <w:divsChild>
        <w:div w:id="2050297642">
          <w:marLeft w:val="0"/>
          <w:marRight w:val="333"/>
          <w:marTop w:val="0"/>
          <w:marBottom w:val="0"/>
          <w:divBdr>
            <w:top w:val="none" w:sz="0" w:space="0" w:color="auto"/>
            <w:left w:val="none" w:sz="0" w:space="0" w:color="auto"/>
            <w:bottom w:val="none" w:sz="0" w:space="0" w:color="auto"/>
            <w:right w:val="none" w:sz="0" w:space="0" w:color="auto"/>
          </w:divBdr>
        </w:div>
      </w:divsChild>
    </w:div>
    <w:div w:id="1316492812">
      <w:bodyDiv w:val="1"/>
      <w:marLeft w:val="0"/>
      <w:marRight w:val="0"/>
      <w:marTop w:val="0"/>
      <w:marBottom w:val="0"/>
      <w:divBdr>
        <w:top w:val="none" w:sz="0" w:space="0" w:color="auto"/>
        <w:left w:val="none" w:sz="0" w:space="0" w:color="auto"/>
        <w:bottom w:val="none" w:sz="0" w:space="0" w:color="auto"/>
        <w:right w:val="none" w:sz="0" w:space="0" w:color="auto"/>
      </w:divBdr>
    </w:div>
    <w:div w:id="1334725716">
      <w:bodyDiv w:val="1"/>
      <w:marLeft w:val="0"/>
      <w:marRight w:val="0"/>
      <w:marTop w:val="0"/>
      <w:marBottom w:val="0"/>
      <w:divBdr>
        <w:top w:val="none" w:sz="0" w:space="0" w:color="auto"/>
        <w:left w:val="none" w:sz="0" w:space="0" w:color="auto"/>
        <w:bottom w:val="none" w:sz="0" w:space="0" w:color="auto"/>
        <w:right w:val="none" w:sz="0" w:space="0" w:color="auto"/>
      </w:divBdr>
    </w:div>
    <w:div w:id="1337615951">
      <w:bodyDiv w:val="1"/>
      <w:marLeft w:val="0"/>
      <w:marRight w:val="0"/>
      <w:marTop w:val="0"/>
      <w:marBottom w:val="0"/>
      <w:divBdr>
        <w:top w:val="none" w:sz="0" w:space="0" w:color="auto"/>
        <w:left w:val="none" w:sz="0" w:space="0" w:color="auto"/>
        <w:bottom w:val="none" w:sz="0" w:space="0" w:color="auto"/>
        <w:right w:val="none" w:sz="0" w:space="0" w:color="auto"/>
      </w:divBdr>
    </w:div>
    <w:div w:id="1338077942">
      <w:bodyDiv w:val="1"/>
      <w:marLeft w:val="0"/>
      <w:marRight w:val="0"/>
      <w:marTop w:val="0"/>
      <w:marBottom w:val="0"/>
      <w:divBdr>
        <w:top w:val="none" w:sz="0" w:space="0" w:color="auto"/>
        <w:left w:val="none" w:sz="0" w:space="0" w:color="auto"/>
        <w:bottom w:val="none" w:sz="0" w:space="0" w:color="auto"/>
        <w:right w:val="none" w:sz="0" w:space="0" w:color="auto"/>
      </w:divBdr>
      <w:divsChild>
        <w:div w:id="1429158634">
          <w:marLeft w:val="547"/>
          <w:marRight w:val="0"/>
          <w:marTop w:val="192"/>
          <w:marBottom w:val="0"/>
          <w:divBdr>
            <w:top w:val="none" w:sz="0" w:space="0" w:color="auto"/>
            <w:left w:val="none" w:sz="0" w:space="0" w:color="auto"/>
            <w:bottom w:val="none" w:sz="0" w:space="0" w:color="auto"/>
            <w:right w:val="none" w:sz="0" w:space="0" w:color="auto"/>
          </w:divBdr>
        </w:div>
        <w:div w:id="1325553335">
          <w:marLeft w:val="547"/>
          <w:marRight w:val="0"/>
          <w:marTop w:val="192"/>
          <w:marBottom w:val="0"/>
          <w:divBdr>
            <w:top w:val="none" w:sz="0" w:space="0" w:color="auto"/>
            <w:left w:val="none" w:sz="0" w:space="0" w:color="auto"/>
            <w:bottom w:val="none" w:sz="0" w:space="0" w:color="auto"/>
            <w:right w:val="none" w:sz="0" w:space="0" w:color="auto"/>
          </w:divBdr>
        </w:div>
      </w:divsChild>
    </w:div>
    <w:div w:id="1342513883">
      <w:bodyDiv w:val="1"/>
      <w:marLeft w:val="0"/>
      <w:marRight w:val="0"/>
      <w:marTop w:val="0"/>
      <w:marBottom w:val="0"/>
      <w:divBdr>
        <w:top w:val="none" w:sz="0" w:space="0" w:color="auto"/>
        <w:left w:val="none" w:sz="0" w:space="0" w:color="auto"/>
        <w:bottom w:val="none" w:sz="0" w:space="0" w:color="auto"/>
        <w:right w:val="none" w:sz="0" w:space="0" w:color="auto"/>
      </w:divBdr>
      <w:divsChild>
        <w:div w:id="1245525928">
          <w:marLeft w:val="0"/>
          <w:marRight w:val="0"/>
          <w:marTop w:val="0"/>
          <w:marBottom w:val="0"/>
          <w:divBdr>
            <w:top w:val="none" w:sz="0" w:space="0" w:color="auto"/>
            <w:left w:val="none" w:sz="0" w:space="0" w:color="auto"/>
            <w:bottom w:val="none" w:sz="0" w:space="0" w:color="auto"/>
            <w:right w:val="none" w:sz="0" w:space="0" w:color="auto"/>
          </w:divBdr>
        </w:div>
        <w:div w:id="1228223685">
          <w:marLeft w:val="0"/>
          <w:marRight w:val="0"/>
          <w:marTop w:val="0"/>
          <w:marBottom w:val="0"/>
          <w:divBdr>
            <w:top w:val="none" w:sz="0" w:space="0" w:color="auto"/>
            <w:left w:val="none" w:sz="0" w:space="0" w:color="auto"/>
            <w:bottom w:val="none" w:sz="0" w:space="0" w:color="auto"/>
            <w:right w:val="none" w:sz="0" w:space="0" w:color="auto"/>
          </w:divBdr>
        </w:div>
        <w:div w:id="1118140855">
          <w:marLeft w:val="0"/>
          <w:marRight w:val="0"/>
          <w:marTop w:val="0"/>
          <w:marBottom w:val="0"/>
          <w:divBdr>
            <w:top w:val="none" w:sz="0" w:space="0" w:color="auto"/>
            <w:left w:val="none" w:sz="0" w:space="0" w:color="auto"/>
            <w:bottom w:val="none" w:sz="0" w:space="0" w:color="auto"/>
            <w:right w:val="none" w:sz="0" w:space="0" w:color="auto"/>
          </w:divBdr>
        </w:div>
        <w:div w:id="88086236">
          <w:marLeft w:val="0"/>
          <w:marRight w:val="0"/>
          <w:marTop w:val="0"/>
          <w:marBottom w:val="0"/>
          <w:divBdr>
            <w:top w:val="none" w:sz="0" w:space="0" w:color="auto"/>
            <w:left w:val="none" w:sz="0" w:space="0" w:color="auto"/>
            <w:bottom w:val="none" w:sz="0" w:space="0" w:color="auto"/>
            <w:right w:val="none" w:sz="0" w:space="0" w:color="auto"/>
          </w:divBdr>
        </w:div>
        <w:div w:id="2069840154">
          <w:marLeft w:val="0"/>
          <w:marRight w:val="0"/>
          <w:marTop w:val="0"/>
          <w:marBottom w:val="0"/>
          <w:divBdr>
            <w:top w:val="none" w:sz="0" w:space="0" w:color="auto"/>
            <w:left w:val="none" w:sz="0" w:space="0" w:color="auto"/>
            <w:bottom w:val="none" w:sz="0" w:space="0" w:color="auto"/>
            <w:right w:val="none" w:sz="0" w:space="0" w:color="auto"/>
          </w:divBdr>
        </w:div>
        <w:div w:id="725376361">
          <w:marLeft w:val="0"/>
          <w:marRight w:val="0"/>
          <w:marTop w:val="0"/>
          <w:marBottom w:val="0"/>
          <w:divBdr>
            <w:top w:val="none" w:sz="0" w:space="0" w:color="auto"/>
            <w:left w:val="none" w:sz="0" w:space="0" w:color="auto"/>
            <w:bottom w:val="none" w:sz="0" w:space="0" w:color="auto"/>
            <w:right w:val="none" w:sz="0" w:space="0" w:color="auto"/>
          </w:divBdr>
        </w:div>
      </w:divsChild>
    </w:div>
    <w:div w:id="1345282267">
      <w:bodyDiv w:val="1"/>
      <w:marLeft w:val="0"/>
      <w:marRight w:val="0"/>
      <w:marTop w:val="0"/>
      <w:marBottom w:val="0"/>
      <w:divBdr>
        <w:top w:val="none" w:sz="0" w:space="0" w:color="auto"/>
        <w:left w:val="none" w:sz="0" w:space="0" w:color="auto"/>
        <w:bottom w:val="none" w:sz="0" w:space="0" w:color="auto"/>
        <w:right w:val="none" w:sz="0" w:space="0" w:color="auto"/>
      </w:divBdr>
    </w:div>
    <w:div w:id="1352341566">
      <w:bodyDiv w:val="1"/>
      <w:marLeft w:val="0"/>
      <w:marRight w:val="0"/>
      <w:marTop w:val="0"/>
      <w:marBottom w:val="0"/>
      <w:divBdr>
        <w:top w:val="none" w:sz="0" w:space="0" w:color="auto"/>
        <w:left w:val="none" w:sz="0" w:space="0" w:color="auto"/>
        <w:bottom w:val="none" w:sz="0" w:space="0" w:color="auto"/>
        <w:right w:val="none" w:sz="0" w:space="0" w:color="auto"/>
      </w:divBdr>
      <w:divsChild>
        <w:div w:id="1534148192">
          <w:marLeft w:val="0"/>
          <w:marRight w:val="0"/>
          <w:marTop w:val="0"/>
          <w:marBottom w:val="0"/>
          <w:divBdr>
            <w:top w:val="none" w:sz="0" w:space="0" w:color="auto"/>
            <w:left w:val="none" w:sz="0" w:space="0" w:color="auto"/>
            <w:bottom w:val="none" w:sz="0" w:space="0" w:color="auto"/>
            <w:right w:val="none" w:sz="0" w:space="0" w:color="auto"/>
          </w:divBdr>
          <w:divsChild>
            <w:div w:id="37824690">
              <w:marLeft w:val="0"/>
              <w:marRight w:val="0"/>
              <w:marTop w:val="0"/>
              <w:marBottom w:val="0"/>
              <w:divBdr>
                <w:top w:val="none" w:sz="0" w:space="0" w:color="auto"/>
                <w:left w:val="none" w:sz="0" w:space="0" w:color="auto"/>
                <w:bottom w:val="none" w:sz="0" w:space="0" w:color="auto"/>
                <w:right w:val="none" w:sz="0" w:space="0" w:color="auto"/>
              </w:divBdr>
            </w:div>
          </w:divsChild>
        </w:div>
        <w:div w:id="1910995572">
          <w:marLeft w:val="0"/>
          <w:marRight w:val="0"/>
          <w:marTop w:val="0"/>
          <w:marBottom w:val="0"/>
          <w:divBdr>
            <w:top w:val="none" w:sz="0" w:space="0" w:color="auto"/>
            <w:left w:val="none" w:sz="0" w:space="0" w:color="auto"/>
            <w:bottom w:val="none" w:sz="0" w:space="0" w:color="auto"/>
            <w:right w:val="none" w:sz="0" w:space="0" w:color="auto"/>
          </w:divBdr>
          <w:divsChild>
            <w:div w:id="594438628">
              <w:marLeft w:val="0"/>
              <w:marRight w:val="0"/>
              <w:marTop w:val="0"/>
              <w:marBottom w:val="0"/>
              <w:divBdr>
                <w:top w:val="single" w:sz="6" w:space="0" w:color="DFDFDA"/>
                <w:left w:val="none" w:sz="0" w:space="0" w:color="auto"/>
                <w:bottom w:val="none" w:sz="0" w:space="0" w:color="auto"/>
                <w:right w:val="none" w:sz="0" w:space="0" w:color="auto"/>
              </w:divBdr>
              <w:divsChild>
                <w:div w:id="2028483139">
                  <w:marLeft w:val="0"/>
                  <w:marRight w:val="0"/>
                  <w:marTop w:val="0"/>
                  <w:marBottom w:val="0"/>
                  <w:divBdr>
                    <w:top w:val="none" w:sz="0" w:space="0" w:color="auto"/>
                    <w:left w:val="none" w:sz="0" w:space="0" w:color="auto"/>
                    <w:bottom w:val="none" w:sz="0" w:space="0" w:color="auto"/>
                    <w:right w:val="none" w:sz="0" w:space="0" w:color="auto"/>
                  </w:divBdr>
                </w:div>
                <w:div w:id="1496411141">
                  <w:marLeft w:val="0"/>
                  <w:marRight w:val="0"/>
                  <w:marTop w:val="0"/>
                  <w:marBottom w:val="0"/>
                  <w:divBdr>
                    <w:top w:val="single" w:sz="6" w:space="23" w:color="DFDFDA"/>
                    <w:left w:val="none" w:sz="0" w:space="0" w:color="auto"/>
                    <w:bottom w:val="none" w:sz="0" w:space="23" w:color="auto"/>
                    <w:right w:val="none" w:sz="0" w:space="0" w:color="auto"/>
                  </w:divBdr>
                </w:div>
              </w:divsChild>
            </w:div>
          </w:divsChild>
        </w:div>
      </w:divsChild>
    </w:div>
    <w:div w:id="1394232646">
      <w:bodyDiv w:val="1"/>
      <w:marLeft w:val="0"/>
      <w:marRight w:val="0"/>
      <w:marTop w:val="0"/>
      <w:marBottom w:val="0"/>
      <w:divBdr>
        <w:top w:val="none" w:sz="0" w:space="0" w:color="auto"/>
        <w:left w:val="none" w:sz="0" w:space="0" w:color="auto"/>
        <w:bottom w:val="none" w:sz="0" w:space="0" w:color="auto"/>
        <w:right w:val="none" w:sz="0" w:space="0" w:color="auto"/>
      </w:divBdr>
    </w:div>
    <w:div w:id="1399980160">
      <w:bodyDiv w:val="1"/>
      <w:marLeft w:val="0"/>
      <w:marRight w:val="0"/>
      <w:marTop w:val="0"/>
      <w:marBottom w:val="0"/>
      <w:divBdr>
        <w:top w:val="none" w:sz="0" w:space="0" w:color="auto"/>
        <w:left w:val="none" w:sz="0" w:space="0" w:color="auto"/>
        <w:bottom w:val="none" w:sz="0" w:space="0" w:color="auto"/>
        <w:right w:val="none" w:sz="0" w:space="0" w:color="auto"/>
      </w:divBdr>
    </w:div>
    <w:div w:id="1405954807">
      <w:bodyDiv w:val="1"/>
      <w:marLeft w:val="0"/>
      <w:marRight w:val="0"/>
      <w:marTop w:val="0"/>
      <w:marBottom w:val="0"/>
      <w:divBdr>
        <w:top w:val="none" w:sz="0" w:space="0" w:color="auto"/>
        <w:left w:val="none" w:sz="0" w:space="0" w:color="auto"/>
        <w:bottom w:val="none" w:sz="0" w:space="0" w:color="auto"/>
        <w:right w:val="none" w:sz="0" w:space="0" w:color="auto"/>
      </w:divBdr>
    </w:div>
    <w:div w:id="1421293915">
      <w:bodyDiv w:val="1"/>
      <w:marLeft w:val="0"/>
      <w:marRight w:val="0"/>
      <w:marTop w:val="0"/>
      <w:marBottom w:val="0"/>
      <w:divBdr>
        <w:top w:val="none" w:sz="0" w:space="0" w:color="auto"/>
        <w:left w:val="none" w:sz="0" w:space="0" w:color="auto"/>
        <w:bottom w:val="none" w:sz="0" w:space="0" w:color="auto"/>
        <w:right w:val="none" w:sz="0" w:space="0" w:color="auto"/>
      </w:divBdr>
    </w:div>
    <w:div w:id="1426799817">
      <w:bodyDiv w:val="1"/>
      <w:marLeft w:val="0"/>
      <w:marRight w:val="0"/>
      <w:marTop w:val="0"/>
      <w:marBottom w:val="0"/>
      <w:divBdr>
        <w:top w:val="none" w:sz="0" w:space="0" w:color="auto"/>
        <w:left w:val="none" w:sz="0" w:space="0" w:color="auto"/>
        <w:bottom w:val="none" w:sz="0" w:space="0" w:color="auto"/>
        <w:right w:val="none" w:sz="0" w:space="0" w:color="auto"/>
      </w:divBdr>
    </w:div>
    <w:div w:id="1431392677">
      <w:bodyDiv w:val="1"/>
      <w:marLeft w:val="0"/>
      <w:marRight w:val="0"/>
      <w:marTop w:val="0"/>
      <w:marBottom w:val="0"/>
      <w:divBdr>
        <w:top w:val="none" w:sz="0" w:space="0" w:color="auto"/>
        <w:left w:val="none" w:sz="0" w:space="0" w:color="auto"/>
        <w:bottom w:val="none" w:sz="0" w:space="0" w:color="auto"/>
        <w:right w:val="none" w:sz="0" w:space="0" w:color="auto"/>
      </w:divBdr>
    </w:div>
    <w:div w:id="1431849506">
      <w:bodyDiv w:val="1"/>
      <w:marLeft w:val="0"/>
      <w:marRight w:val="0"/>
      <w:marTop w:val="0"/>
      <w:marBottom w:val="0"/>
      <w:divBdr>
        <w:top w:val="none" w:sz="0" w:space="0" w:color="auto"/>
        <w:left w:val="none" w:sz="0" w:space="0" w:color="auto"/>
        <w:bottom w:val="none" w:sz="0" w:space="0" w:color="auto"/>
        <w:right w:val="none" w:sz="0" w:space="0" w:color="auto"/>
      </w:divBdr>
      <w:divsChild>
        <w:div w:id="1442412551">
          <w:marLeft w:val="0"/>
          <w:marRight w:val="0"/>
          <w:marTop w:val="0"/>
          <w:marBottom w:val="0"/>
          <w:divBdr>
            <w:top w:val="none" w:sz="0" w:space="0" w:color="auto"/>
            <w:left w:val="none" w:sz="0" w:space="0" w:color="auto"/>
            <w:bottom w:val="none" w:sz="0" w:space="0" w:color="auto"/>
            <w:right w:val="none" w:sz="0" w:space="0" w:color="auto"/>
          </w:divBdr>
        </w:div>
        <w:div w:id="916132238">
          <w:marLeft w:val="0"/>
          <w:marRight w:val="0"/>
          <w:marTop w:val="0"/>
          <w:marBottom w:val="0"/>
          <w:divBdr>
            <w:top w:val="none" w:sz="0" w:space="0" w:color="auto"/>
            <w:left w:val="none" w:sz="0" w:space="0" w:color="auto"/>
            <w:bottom w:val="none" w:sz="0" w:space="0" w:color="auto"/>
            <w:right w:val="none" w:sz="0" w:space="0" w:color="auto"/>
          </w:divBdr>
          <w:divsChild>
            <w:div w:id="1510366670">
              <w:marLeft w:val="0"/>
              <w:marRight w:val="0"/>
              <w:marTop w:val="0"/>
              <w:marBottom w:val="0"/>
              <w:divBdr>
                <w:top w:val="none" w:sz="0" w:space="0" w:color="auto"/>
                <w:left w:val="none" w:sz="0" w:space="0" w:color="auto"/>
                <w:bottom w:val="none" w:sz="0" w:space="0" w:color="auto"/>
                <w:right w:val="none" w:sz="0" w:space="0" w:color="auto"/>
              </w:divBdr>
            </w:div>
          </w:divsChild>
        </w:div>
        <w:div w:id="538205329">
          <w:marLeft w:val="0"/>
          <w:marRight w:val="0"/>
          <w:marTop w:val="0"/>
          <w:marBottom w:val="0"/>
          <w:divBdr>
            <w:top w:val="none" w:sz="0" w:space="0" w:color="auto"/>
            <w:left w:val="none" w:sz="0" w:space="0" w:color="auto"/>
            <w:bottom w:val="none" w:sz="0" w:space="0" w:color="auto"/>
            <w:right w:val="none" w:sz="0" w:space="0" w:color="auto"/>
          </w:divBdr>
          <w:divsChild>
            <w:div w:id="169033219">
              <w:marLeft w:val="0"/>
              <w:marRight w:val="0"/>
              <w:marTop w:val="0"/>
              <w:marBottom w:val="0"/>
              <w:divBdr>
                <w:top w:val="none" w:sz="0" w:space="0" w:color="auto"/>
                <w:left w:val="none" w:sz="0" w:space="0" w:color="auto"/>
                <w:bottom w:val="none" w:sz="0" w:space="0" w:color="auto"/>
                <w:right w:val="none" w:sz="0" w:space="0" w:color="auto"/>
              </w:divBdr>
            </w:div>
          </w:divsChild>
        </w:div>
        <w:div w:id="866987300">
          <w:marLeft w:val="0"/>
          <w:marRight w:val="0"/>
          <w:marTop w:val="0"/>
          <w:marBottom w:val="0"/>
          <w:divBdr>
            <w:top w:val="none" w:sz="0" w:space="0" w:color="auto"/>
            <w:left w:val="none" w:sz="0" w:space="0" w:color="auto"/>
            <w:bottom w:val="none" w:sz="0" w:space="0" w:color="auto"/>
            <w:right w:val="none" w:sz="0" w:space="0" w:color="auto"/>
          </w:divBdr>
          <w:divsChild>
            <w:div w:id="1341662717">
              <w:marLeft w:val="0"/>
              <w:marRight w:val="0"/>
              <w:marTop w:val="0"/>
              <w:marBottom w:val="0"/>
              <w:divBdr>
                <w:top w:val="none" w:sz="0" w:space="0" w:color="auto"/>
                <w:left w:val="none" w:sz="0" w:space="0" w:color="auto"/>
                <w:bottom w:val="none" w:sz="0" w:space="0" w:color="auto"/>
                <w:right w:val="none" w:sz="0" w:space="0" w:color="auto"/>
              </w:divBdr>
            </w:div>
          </w:divsChild>
        </w:div>
        <w:div w:id="1297837359">
          <w:marLeft w:val="0"/>
          <w:marRight w:val="0"/>
          <w:marTop w:val="0"/>
          <w:marBottom w:val="0"/>
          <w:divBdr>
            <w:top w:val="none" w:sz="0" w:space="0" w:color="auto"/>
            <w:left w:val="none" w:sz="0" w:space="0" w:color="auto"/>
            <w:bottom w:val="none" w:sz="0" w:space="0" w:color="auto"/>
            <w:right w:val="none" w:sz="0" w:space="0" w:color="auto"/>
          </w:divBdr>
          <w:divsChild>
            <w:div w:id="15483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7727">
      <w:bodyDiv w:val="1"/>
      <w:marLeft w:val="0"/>
      <w:marRight w:val="0"/>
      <w:marTop w:val="0"/>
      <w:marBottom w:val="0"/>
      <w:divBdr>
        <w:top w:val="none" w:sz="0" w:space="0" w:color="auto"/>
        <w:left w:val="none" w:sz="0" w:space="0" w:color="auto"/>
        <w:bottom w:val="none" w:sz="0" w:space="0" w:color="auto"/>
        <w:right w:val="none" w:sz="0" w:space="0" w:color="auto"/>
      </w:divBdr>
      <w:divsChild>
        <w:div w:id="1248921228">
          <w:marLeft w:val="0"/>
          <w:marRight w:val="0"/>
          <w:marTop w:val="0"/>
          <w:marBottom w:val="0"/>
          <w:divBdr>
            <w:top w:val="none" w:sz="0" w:space="0" w:color="auto"/>
            <w:left w:val="none" w:sz="0" w:space="0" w:color="auto"/>
            <w:bottom w:val="none" w:sz="0" w:space="0" w:color="auto"/>
            <w:right w:val="none" w:sz="0" w:space="0" w:color="auto"/>
          </w:divBdr>
        </w:div>
        <w:div w:id="988284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684349">
      <w:bodyDiv w:val="1"/>
      <w:marLeft w:val="0"/>
      <w:marRight w:val="0"/>
      <w:marTop w:val="0"/>
      <w:marBottom w:val="0"/>
      <w:divBdr>
        <w:top w:val="none" w:sz="0" w:space="0" w:color="auto"/>
        <w:left w:val="none" w:sz="0" w:space="0" w:color="auto"/>
        <w:bottom w:val="none" w:sz="0" w:space="0" w:color="auto"/>
        <w:right w:val="none" w:sz="0" w:space="0" w:color="auto"/>
      </w:divBdr>
    </w:div>
    <w:div w:id="1444307808">
      <w:bodyDiv w:val="1"/>
      <w:marLeft w:val="0"/>
      <w:marRight w:val="0"/>
      <w:marTop w:val="0"/>
      <w:marBottom w:val="0"/>
      <w:divBdr>
        <w:top w:val="none" w:sz="0" w:space="0" w:color="auto"/>
        <w:left w:val="none" w:sz="0" w:space="0" w:color="auto"/>
        <w:bottom w:val="none" w:sz="0" w:space="0" w:color="auto"/>
        <w:right w:val="none" w:sz="0" w:space="0" w:color="auto"/>
      </w:divBdr>
    </w:div>
    <w:div w:id="1483546920">
      <w:bodyDiv w:val="1"/>
      <w:marLeft w:val="0"/>
      <w:marRight w:val="0"/>
      <w:marTop w:val="0"/>
      <w:marBottom w:val="0"/>
      <w:divBdr>
        <w:top w:val="none" w:sz="0" w:space="0" w:color="auto"/>
        <w:left w:val="none" w:sz="0" w:space="0" w:color="auto"/>
        <w:bottom w:val="none" w:sz="0" w:space="0" w:color="auto"/>
        <w:right w:val="none" w:sz="0" w:space="0" w:color="auto"/>
      </w:divBdr>
    </w:div>
    <w:div w:id="1484007902">
      <w:bodyDiv w:val="1"/>
      <w:marLeft w:val="0"/>
      <w:marRight w:val="0"/>
      <w:marTop w:val="0"/>
      <w:marBottom w:val="0"/>
      <w:divBdr>
        <w:top w:val="none" w:sz="0" w:space="0" w:color="auto"/>
        <w:left w:val="none" w:sz="0" w:space="0" w:color="auto"/>
        <w:bottom w:val="none" w:sz="0" w:space="0" w:color="auto"/>
        <w:right w:val="none" w:sz="0" w:space="0" w:color="auto"/>
      </w:divBdr>
    </w:div>
    <w:div w:id="1492023740">
      <w:bodyDiv w:val="1"/>
      <w:marLeft w:val="0"/>
      <w:marRight w:val="0"/>
      <w:marTop w:val="0"/>
      <w:marBottom w:val="0"/>
      <w:divBdr>
        <w:top w:val="none" w:sz="0" w:space="0" w:color="auto"/>
        <w:left w:val="none" w:sz="0" w:space="0" w:color="auto"/>
        <w:bottom w:val="none" w:sz="0" w:space="0" w:color="auto"/>
        <w:right w:val="none" w:sz="0" w:space="0" w:color="auto"/>
      </w:divBdr>
    </w:div>
    <w:div w:id="1537502500">
      <w:bodyDiv w:val="1"/>
      <w:marLeft w:val="0"/>
      <w:marRight w:val="0"/>
      <w:marTop w:val="0"/>
      <w:marBottom w:val="0"/>
      <w:divBdr>
        <w:top w:val="none" w:sz="0" w:space="0" w:color="auto"/>
        <w:left w:val="none" w:sz="0" w:space="0" w:color="auto"/>
        <w:bottom w:val="none" w:sz="0" w:space="0" w:color="auto"/>
        <w:right w:val="none" w:sz="0" w:space="0" w:color="auto"/>
      </w:divBdr>
    </w:div>
    <w:div w:id="1557469761">
      <w:bodyDiv w:val="1"/>
      <w:marLeft w:val="0"/>
      <w:marRight w:val="0"/>
      <w:marTop w:val="0"/>
      <w:marBottom w:val="0"/>
      <w:divBdr>
        <w:top w:val="none" w:sz="0" w:space="0" w:color="auto"/>
        <w:left w:val="none" w:sz="0" w:space="0" w:color="auto"/>
        <w:bottom w:val="none" w:sz="0" w:space="0" w:color="auto"/>
        <w:right w:val="none" w:sz="0" w:space="0" w:color="auto"/>
      </w:divBdr>
    </w:div>
    <w:div w:id="1572079410">
      <w:bodyDiv w:val="1"/>
      <w:marLeft w:val="0"/>
      <w:marRight w:val="0"/>
      <w:marTop w:val="0"/>
      <w:marBottom w:val="0"/>
      <w:divBdr>
        <w:top w:val="none" w:sz="0" w:space="0" w:color="auto"/>
        <w:left w:val="none" w:sz="0" w:space="0" w:color="auto"/>
        <w:bottom w:val="none" w:sz="0" w:space="0" w:color="auto"/>
        <w:right w:val="none" w:sz="0" w:space="0" w:color="auto"/>
      </w:divBdr>
      <w:divsChild>
        <w:div w:id="1217664180">
          <w:marLeft w:val="0"/>
          <w:marRight w:val="0"/>
          <w:marTop w:val="0"/>
          <w:marBottom w:val="0"/>
          <w:divBdr>
            <w:top w:val="none" w:sz="0" w:space="0" w:color="auto"/>
            <w:left w:val="none" w:sz="0" w:space="0" w:color="auto"/>
            <w:bottom w:val="none" w:sz="0" w:space="0" w:color="auto"/>
            <w:right w:val="none" w:sz="0" w:space="0" w:color="auto"/>
          </w:divBdr>
        </w:div>
        <w:div w:id="1399591590">
          <w:marLeft w:val="0"/>
          <w:marRight w:val="0"/>
          <w:marTop w:val="0"/>
          <w:marBottom w:val="0"/>
          <w:divBdr>
            <w:top w:val="none" w:sz="0" w:space="0" w:color="auto"/>
            <w:left w:val="none" w:sz="0" w:space="0" w:color="auto"/>
            <w:bottom w:val="none" w:sz="0" w:space="0" w:color="auto"/>
            <w:right w:val="none" w:sz="0" w:space="0" w:color="auto"/>
          </w:divBdr>
        </w:div>
        <w:div w:id="1288387838">
          <w:marLeft w:val="0"/>
          <w:marRight w:val="0"/>
          <w:marTop w:val="0"/>
          <w:marBottom w:val="0"/>
          <w:divBdr>
            <w:top w:val="none" w:sz="0" w:space="0" w:color="auto"/>
            <w:left w:val="none" w:sz="0" w:space="0" w:color="auto"/>
            <w:bottom w:val="none" w:sz="0" w:space="0" w:color="auto"/>
            <w:right w:val="none" w:sz="0" w:space="0" w:color="auto"/>
          </w:divBdr>
        </w:div>
        <w:div w:id="1683242218">
          <w:marLeft w:val="0"/>
          <w:marRight w:val="0"/>
          <w:marTop w:val="0"/>
          <w:marBottom w:val="0"/>
          <w:divBdr>
            <w:top w:val="none" w:sz="0" w:space="0" w:color="auto"/>
            <w:left w:val="none" w:sz="0" w:space="0" w:color="auto"/>
            <w:bottom w:val="none" w:sz="0" w:space="0" w:color="auto"/>
            <w:right w:val="none" w:sz="0" w:space="0" w:color="auto"/>
          </w:divBdr>
        </w:div>
        <w:div w:id="1861627264">
          <w:marLeft w:val="0"/>
          <w:marRight w:val="0"/>
          <w:marTop w:val="0"/>
          <w:marBottom w:val="0"/>
          <w:divBdr>
            <w:top w:val="none" w:sz="0" w:space="0" w:color="auto"/>
            <w:left w:val="none" w:sz="0" w:space="0" w:color="auto"/>
            <w:bottom w:val="none" w:sz="0" w:space="0" w:color="auto"/>
            <w:right w:val="none" w:sz="0" w:space="0" w:color="auto"/>
          </w:divBdr>
        </w:div>
        <w:div w:id="253320216">
          <w:marLeft w:val="0"/>
          <w:marRight w:val="0"/>
          <w:marTop w:val="0"/>
          <w:marBottom w:val="0"/>
          <w:divBdr>
            <w:top w:val="none" w:sz="0" w:space="0" w:color="auto"/>
            <w:left w:val="none" w:sz="0" w:space="0" w:color="auto"/>
            <w:bottom w:val="none" w:sz="0" w:space="0" w:color="auto"/>
            <w:right w:val="none" w:sz="0" w:space="0" w:color="auto"/>
          </w:divBdr>
        </w:div>
      </w:divsChild>
    </w:div>
    <w:div w:id="1574198661">
      <w:bodyDiv w:val="1"/>
      <w:marLeft w:val="0"/>
      <w:marRight w:val="0"/>
      <w:marTop w:val="0"/>
      <w:marBottom w:val="0"/>
      <w:divBdr>
        <w:top w:val="none" w:sz="0" w:space="0" w:color="auto"/>
        <w:left w:val="none" w:sz="0" w:space="0" w:color="auto"/>
        <w:bottom w:val="none" w:sz="0" w:space="0" w:color="auto"/>
        <w:right w:val="none" w:sz="0" w:space="0" w:color="auto"/>
      </w:divBdr>
      <w:divsChild>
        <w:div w:id="1970553628">
          <w:marLeft w:val="0"/>
          <w:marRight w:val="0"/>
          <w:marTop w:val="0"/>
          <w:marBottom w:val="0"/>
          <w:divBdr>
            <w:top w:val="none" w:sz="0" w:space="0" w:color="auto"/>
            <w:left w:val="none" w:sz="0" w:space="0" w:color="auto"/>
            <w:bottom w:val="none" w:sz="0" w:space="0" w:color="auto"/>
            <w:right w:val="none" w:sz="0" w:space="0" w:color="auto"/>
          </w:divBdr>
        </w:div>
        <w:div w:id="378748137">
          <w:marLeft w:val="0"/>
          <w:marRight w:val="0"/>
          <w:marTop w:val="0"/>
          <w:marBottom w:val="0"/>
          <w:divBdr>
            <w:top w:val="none" w:sz="0" w:space="0" w:color="auto"/>
            <w:left w:val="none" w:sz="0" w:space="0" w:color="auto"/>
            <w:bottom w:val="none" w:sz="0" w:space="0" w:color="auto"/>
            <w:right w:val="none" w:sz="0" w:space="0" w:color="auto"/>
          </w:divBdr>
        </w:div>
        <w:div w:id="1184124492">
          <w:marLeft w:val="0"/>
          <w:marRight w:val="0"/>
          <w:marTop w:val="0"/>
          <w:marBottom w:val="0"/>
          <w:divBdr>
            <w:top w:val="none" w:sz="0" w:space="0" w:color="auto"/>
            <w:left w:val="none" w:sz="0" w:space="0" w:color="auto"/>
            <w:bottom w:val="none" w:sz="0" w:space="0" w:color="auto"/>
            <w:right w:val="none" w:sz="0" w:space="0" w:color="auto"/>
          </w:divBdr>
        </w:div>
      </w:divsChild>
    </w:div>
    <w:div w:id="1611038308">
      <w:bodyDiv w:val="1"/>
      <w:marLeft w:val="0"/>
      <w:marRight w:val="0"/>
      <w:marTop w:val="0"/>
      <w:marBottom w:val="0"/>
      <w:divBdr>
        <w:top w:val="none" w:sz="0" w:space="0" w:color="auto"/>
        <w:left w:val="none" w:sz="0" w:space="0" w:color="auto"/>
        <w:bottom w:val="none" w:sz="0" w:space="0" w:color="auto"/>
        <w:right w:val="none" w:sz="0" w:space="0" w:color="auto"/>
      </w:divBdr>
      <w:divsChild>
        <w:div w:id="880168407">
          <w:marLeft w:val="0"/>
          <w:marRight w:val="0"/>
          <w:marTop w:val="0"/>
          <w:marBottom w:val="0"/>
          <w:divBdr>
            <w:top w:val="none" w:sz="0" w:space="0" w:color="auto"/>
            <w:left w:val="none" w:sz="0" w:space="0" w:color="auto"/>
            <w:bottom w:val="none" w:sz="0" w:space="0" w:color="auto"/>
            <w:right w:val="none" w:sz="0" w:space="0" w:color="auto"/>
          </w:divBdr>
          <w:divsChild>
            <w:div w:id="338384683">
              <w:marLeft w:val="0"/>
              <w:marRight w:val="0"/>
              <w:marTop w:val="0"/>
              <w:marBottom w:val="0"/>
              <w:divBdr>
                <w:top w:val="none" w:sz="0" w:space="0" w:color="auto"/>
                <w:left w:val="none" w:sz="0" w:space="0" w:color="auto"/>
                <w:bottom w:val="none" w:sz="0" w:space="0" w:color="auto"/>
                <w:right w:val="none" w:sz="0" w:space="0" w:color="auto"/>
              </w:divBdr>
              <w:divsChild>
                <w:div w:id="1561549547">
                  <w:marLeft w:val="0"/>
                  <w:marRight w:val="0"/>
                  <w:marTop w:val="0"/>
                  <w:marBottom w:val="0"/>
                  <w:divBdr>
                    <w:top w:val="single" w:sz="12" w:space="8" w:color="671364"/>
                    <w:left w:val="single" w:sz="12" w:space="8" w:color="671364"/>
                    <w:bottom w:val="single" w:sz="12" w:space="8" w:color="671364"/>
                    <w:right w:val="single" w:sz="12" w:space="8" w:color="671364"/>
                  </w:divBdr>
                </w:div>
              </w:divsChild>
            </w:div>
          </w:divsChild>
        </w:div>
      </w:divsChild>
    </w:div>
    <w:div w:id="1615408826">
      <w:bodyDiv w:val="1"/>
      <w:marLeft w:val="0"/>
      <w:marRight w:val="0"/>
      <w:marTop w:val="0"/>
      <w:marBottom w:val="0"/>
      <w:divBdr>
        <w:top w:val="none" w:sz="0" w:space="0" w:color="auto"/>
        <w:left w:val="none" w:sz="0" w:space="0" w:color="auto"/>
        <w:bottom w:val="none" w:sz="0" w:space="0" w:color="auto"/>
        <w:right w:val="none" w:sz="0" w:space="0" w:color="auto"/>
      </w:divBdr>
    </w:div>
    <w:div w:id="1660377770">
      <w:bodyDiv w:val="1"/>
      <w:marLeft w:val="0"/>
      <w:marRight w:val="0"/>
      <w:marTop w:val="0"/>
      <w:marBottom w:val="0"/>
      <w:divBdr>
        <w:top w:val="none" w:sz="0" w:space="0" w:color="auto"/>
        <w:left w:val="none" w:sz="0" w:space="0" w:color="auto"/>
        <w:bottom w:val="none" w:sz="0" w:space="0" w:color="auto"/>
        <w:right w:val="none" w:sz="0" w:space="0" w:color="auto"/>
      </w:divBdr>
    </w:div>
    <w:div w:id="1661228728">
      <w:bodyDiv w:val="1"/>
      <w:marLeft w:val="0"/>
      <w:marRight w:val="0"/>
      <w:marTop w:val="0"/>
      <w:marBottom w:val="0"/>
      <w:divBdr>
        <w:top w:val="none" w:sz="0" w:space="0" w:color="auto"/>
        <w:left w:val="none" w:sz="0" w:space="0" w:color="auto"/>
        <w:bottom w:val="none" w:sz="0" w:space="0" w:color="auto"/>
        <w:right w:val="none" w:sz="0" w:space="0" w:color="auto"/>
      </w:divBdr>
    </w:div>
    <w:div w:id="1678847558">
      <w:bodyDiv w:val="1"/>
      <w:marLeft w:val="0"/>
      <w:marRight w:val="0"/>
      <w:marTop w:val="0"/>
      <w:marBottom w:val="0"/>
      <w:divBdr>
        <w:top w:val="none" w:sz="0" w:space="0" w:color="auto"/>
        <w:left w:val="none" w:sz="0" w:space="0" w:color="auto"/>
        <w:bottom w:val="none" w:sz="0" w:space="0" w:color="auto"/>
        <w:right w:val="none" w:sz="0" w:space="0" w:color="auto"/>
      </w:divBdr>
    </w:div>
    <w:div w:id="1683314419">
      <w:bodyDiv w:val="1"/>
      <w:marLeft w:val="0"/>
      <w:marRight w:val="0"/>
      <w:marTop w:val="0"/>
      <w:marBottom w:val="0"/>
      <w:divBdr>
        <w:top w:val="none" w:sz="0" w:space="0" w:color="auto"/>
        <w:left w:val="none" w:sz="0" w:space="0" w:color="auto"/>
        <w:bottom w:val="none" w:sz="0" w:space="0" w:color="auto"/>
        <w:right w:val="none" w:sz="0" w:space="0" w:color="auto"/>
      </w:divBdr>
    </w:div>
    <w:div w:id="1687511930">
      <w:bodyDiv w:val="1"/>
      <w:marLeft w:val="0"/>
      <w:marRight w:val="0"/>
      <w:marTop w:val="0"/>
      <w:marBottom w:val="0"/>
      <w:divBdr>
        <w:top w:val="none" w:sz="0" w:space="0" w:color="auto"/>
        <w:left w:val="none" w:sz="0" w:space="0" w:color="auto"/>
        <w:bottom w:val="none" w:sz="0" w:space="0" w:color="auto"/>
        <w:right w:val="none" w:sz="0" w:space="0" w:color="auto"/>
      </w:divBdr>
      <w:divsChild>
        <w:div w:id="680619575">
          <w:marLeft w:val="0"/>
          <w:marRight w:val="0"/>
          <w:marTop w:val="0"/>
          <w:marBottom w:val="0"/>
          <w:divBdr>
            <w:top w:val="none" w:sz="0" w:space="0" w:color="auto"/>
            <w:left w:val="none" w:sz="0" w:space="0" w:color="auto"/>
            <w:bottom w:val="none" w:sz="0" w:space="0" w:color="auto"/>
            <w:right w:val="none" w:sz="0" w:space="0" w:color="auto"/>
          </w:divBdr>
          <w:divsChild>
            <w:div w:id="1500390460">
              <w:marLeft w:val="0"/>
              <w:marRight w:val="0"/>
              <w:marTop w:val="0"/>
              <w:marBottom w:val="300"/>
              <w:divBdr>
                <w:top w:val="none" w:sz="0" w:space="0" w:color="auto"/>
                <w:left w:val="none" w:sz="0" w:space="0" w:color="auto"/>
                <w:bottom w:val="none" w:sz="0" w:space="0" w:color="auto"/>
                <w:right w:val="none" w:sz="0" w:space="0" w:color="auto"/>
              </w:divBdr>
              <w:divsChild>
                <w:div w:id="2022197299">
                  <w:marLeft w:val="0"/>
                  <w:marRight w:val="0"/>
                  <w:marTop w:val="0"/>
                  <w:marBottom w:val="0"/>
                  <w:divBdr>
                    <w:top w:val="none" w:sz="0" w:space="0" w:color="auto"/>
                    <w:left w:val="none" w:sz="0" w:space="0" w:color="auto"/>
                    <w:bottom w:val="none" w:sz="0" w:space="0" w:color="auto"/>
                    <w:right w:val="none" w:sz="0" w:space="0" w:color="auto"/>
                  </w:divBdr>
                  <w:divsChild>
                    <w:div w:id="156528827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781">
      <w:bodyDiv w:val="1"/>
      <w:marLeft w:val="0"/>
      <w:marRight w:val="0"/>
      <w:marTop w:val="0"/>
      <w:marBottom w:val="0"/>
      <w:divBdr>
        <w:top w:val="none" w:sz="0" w:space="0" w:color="auto"/>
        <w:left w:val="none" w:sz="0" w:space="0" w:color="auto"/>
        <w:bottom w:val="none" w:sz="0" w:space="0" w:color="auto"/>
        <w:right w:val="none" w:sz="0" w:space="0" w:color="auto"/>
      </w:divBdr>
    </w:div>
    <w:div w:id="1689526534">
      <w:bodyDiv w:val="1"/>
      <w:marLeft w:val="0"/>
      <w:marRight w:val="0"/>
      <w:marTop w:val="0"/>
      <w:marBottom w:val="0"/>
      <w:divBdr>
        <w:top w:val="none" w:sz="0" w:space="0" w:color="auto"/>
        <w:left w:val="none" w:sz="0" w:space="0" w:color="auto"/>
        <w:bottom w:val="none" w:sz="0" w:space="0" w:color="auto"/>
        <w:right w:val="none" w:sz="0" w:space="0" w:color="auto"/>
      </w:divBdr>
    </w:div>
    <w:div w:id="1690325859">
      <w:bodyDiv w:val="1"/>
      <w:marLeft w:val="0"/>
      <w:marRight w:val="0"/>
      <w:marTop w:val="0"/>
      <w:marBottom w:val="0"/>
      <w:divBdr>
        <w:top w:val="none" w:sz="0" w:space="0" w:color="auto"/>
        <w:left w:val="none" w:sz="0" w:space="0" w:color="auto"/>
        <w:bottom w:val="none" w:sz="0" w:space="0" w:color="auto"/>
        <w:right w:val="none" w:sz="0" w:space="0" w:color="auto"/>
      </w:divBdr>
    </w:div>
    <w:div w:id="1717003033">
      <w:bodyDiv w:val="1"/>
      <w:marLeft w:val="0"/>
      <w:marRight w:val="0"/>
      <w:marTop w:val="0"/>
      <w:marBottom w:val="0"/>
      <w:divBdr>
        <w:top w:val="none" w:sz="0" w:space="0" w:color="auto"/>
        <w:left w:val="none" w:sz="0" w:space="0" w:color="auto"/>
        <w:bottom w:val="none" w:sz="0" w:space="0" w:color="auto"/>
        <w:right w:val="none" w:sz="0" w:space="0" w:color="auto"/>
      </w:divBdr>
    </w:div>
    <w:div w:id="1731608098">
      <w:bodyDiv w:val="1"/>
      <w:marLeft w:val="0"/>
      <w:marRight w:val="0"/>
      <w:marTop w:val="0"/>
      <w:marBottom w:val="0"/>
      <w:divBdr>
        <w:top w:val="none" w:sz="0" w:space="0" w:color="auto"/>
        <w:left w:val="none" w:sz="0" w:space="0" w:color="auto"/>
        <w:bottom w:val="none" w:sz="0" w:space="0" w:color="auto"/>
        <w:right w:val="none" w:sz="0" w:space="0" w:color="auto"/>
      </w:divBdr>
    </w:div>
    <w:div w:id="1744645121">
      <w:bodyDiv w:val="1"/>
      <w:marLeft w:val="0"/>
      <w:marRight w:val="0"/>
      <w:marTop w:val="0"/>
      <w:marBottom w:val="0"/>
      <w:divBdr>
        <w:top w:val="none" w:sz="0" w:space="0" w:color="auto"/>
        <w:left w:val="none" w:sz="0" w:space="0" w:color="auto"/>
        <w:bottom w:val="none" w:sz="0" w:space="0" w:color="auto"/>
        <w:right w:val="none" w:sz="0" w:space="0" w:color="auto"/>
      </w:divBdr>
      <w:divsChild>
        <w:div w:id="643698945">
          <w:marLeft w:val="0"/>
          <w:marRight w:val="0"/>
          <w:marTop w:val="0"/>
          <w:marBottom w:val="150"/>
          <w:divBdr>
            <w:top w:val="single" w:sz="6" w:space="6" w:color="CFE3F0"/>
            <w:left w:val="none" w:sz="0" w:space="0" w:color="auto"/>
            <w:bottom w:val="single" w:sz="6" w:space="3" w:color="CFE3F0"/>
            <w:right w:val="none" w:sz="0" w:space="0" w:color="auto"/>
          </w:divBdr>
        </w:div>
      </w:divsChild>
    </w:div>
    <w:div w:id="1761482239">
      <w:bodyDiv w:val="1"/>
      <w:marLeft w:val="0"/>
      <w:marRight w:val="0"/>
      <w:marTop w:val="0"/>
      <w:marBottom w:val="0"/>
      <w:divBdr>
        <w:top w:val="none" w:sz="0" w:space="0" w:color="auto"/>
        <w:left w:val="none" w:sz="0" w:space="0" w:color="auto"/>
        <w:bottom w:val="none" w:sz="0" w:space="0" w:color="auto"/>
        <w:right w:val="none" w:sz="0" w:space="0" w:color="auto"/>
      </w:divBdr>
    </w:div>
    <w:div w:id="1787656202">
      <w:bodyDiv w:val="1"/>
      <w:marLeft w:val="0"/>
      <w:marRight w:val="0"/>
      <w:marTop w:val="0"/>
      <w:marBottom w:val="0"/>
      <w:divBdr>
        <w:top w:val="none" w:sz="0" w:space="0" w:color="auto"/>
        <w:left w:val="none" w:sz="0" w:space="0" w:color="auto"/>
        <w:bottom w:val="none" w:sz="0" w:space="0" w:color="auto"/>
        <w:right w:val="none" w:sz="0" w:space="0" w:color="auto"/>
      </w:divBdr>
      <w:divsChild>
        <w:div w:id="69734207">
          <w:marLeft w:val="0"/>
          <w:marRight w:val="0"/>
          <w:marTop w:val="0"/>
          <w:marBottom w:val="0"/>
          <w:divBdr>
            <w:top w:val="none" w:sz="0" w:space="0" w:color="auto"/>
            <w:left w:val="none" w:sz="0" w:space="0" w:color="auto"/>
            <w:bottom w:val="none" w:sz="0" w:space="0" w:color="auto"/>
            <w:right w:val="none" w:sz="0" w:space="0" w:color="auto"/>
          </w:divBdr>
          <w:divsChild>
            <w:div w:id="758789791">
              <w:marLeft w:val="0"/>
              <w:marRight w:val="0"/>
              <w:marTop w:val="0"/>
              <w:marBottom w:val="0"/>
              <w:divBdr>
                <w:top w:val="none" w:sz="0" w:space="0" w:color="auto"/>
                <w:left w:val="none" w:sz="0" w:space="0" w:color="auto"/>
                <w:bottom w:val="none" w:sz="0" w:space="0" w:color="auto"/>
                <w:right w:val="none" w:sz="0" w:space="0" w:color="auto"/>
              </w:divBdr>
              <w:divsChild>
                <w:div w:id="2744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8971">
      <w:bodyDiv w:val="1"/>
      <w:marLeft w:val="0"/>
      <w:marRight w:val="0"/>
      <w:marTop w:val="0"/>
      <w:marBottom w:val="0"/>
      <w:divBdr>
        <w:top w:val="none" w:sz="0" w:space="0" w:color="auto"/>
        <w:left w:val="none" w:sz="0" w:space="0" w:color="auto"/>
        <w:bottom w:val="none" w:sz="0" w:space="0" w:color="auto"/>
        <w:right w:val="none" w:sz="0" w:space="0" w:color="auto"/>
      </w:divBdr>
    </w:div>
    <w:div w:id="1796824955">
      <w:bodyDiv w:val="1"/>
      <w:marLeft w:val="0"/>
      <w:marRight w:val="0"/>
      <w:marTop w:val="0"/>
      <w:marBottom w:val="0"/>
      <w:divBdr>
        <w:top w:val="none" w:sz="0" w:space="0" w:color="auto"/>
        <w:left w:val="none" w:sz="0" w:space="0" w:color="auto"/>
        <w:bottom w:val="none" w:sz="0" w:space="0" w:color="auto"/>
        <w:right w:val="none" w:sz="0" w:space="0" w:color="auto"/>
      </w:divBdr>
    </w:div>
    <w:div w:id="1799684267">
      <w:bodyDiv w:val="1"/>
      <w:marLeft w:val="0"/>
      <w:marRight w:val="0"/>
      <w:marTop w:val="0"/>
      <w:marBottom w:val="0"/>
      <w:divBdr>
        <w:top w:val="none" w:sz="0" w:space="0" w:color="auto"/>
        <w:left w:val="none" w:sz="0" w:space="0" w:color="auto"/>
        <w:bottom w:val="none" w:sz="0" w:space="0" w:color="auto"/>
        <w:right w:val="none" w:sz="0" w:space="0" w:color="auto"/>
      </w:divBdr>
    </w:div>
    <w:div w:id="1834641341">
      <w:bodyDiv w:val="1"/>
      <w:marLeft w:val="0"/>
      <w:marRight w:val="0"/>
      <w:marTop w:val="0"/>
      <w:marBottom w:val="0"/>
      <w:divBdr>
        <w:top w:val="none" w:sz="0" w:space="0" w:color="auto"/>
        <w:left w:val="none" w:sz="0" w:space="0" w:color="auto"/>
        <w:bottom w:val="none" w:sz="0" w:space="0" w:color="auto"/>
        <w:right w:val="none" w:sz="0" w:space="0" w:color="auto"/>
      </w:divBdr>
    </w:div>
    <w:div w:id="1835142347">
      <w:bodyDiv w:val="1"/>
      <w:marLeft w:val="0"/>
      <w:marRight w:val="0"/>
      <w:marTop w:val="0"/>
      <w:marBottom w:val="0"/>
      <w:divBdr>
        <w:top w:val="none" w:sz="0" w:space="0" w:color="auto"/>
        <w:left w:val="none" w:sz="0" w:space="0" w:color="auto"/>
        <w:bottom w:val="none" w:sz="0" w:space="0" w:color="auto"/>
        <w:right w:val="none" w:sz="0" w:space="0" w:color="auto"/>
      </w:divBdr>
    </w:div>
    <w:div w:id="1850214947">
      <w:bodyDiv w:val="1"/>
      <w:marLeft w:val="0"/>
      <w:marRight w:val="0"/>
      <w:marTop w:val="0"/>
      <w:marBottom w:val="0"/>
      <w:divBdr>
        <w:top w:val="none" w:sz="0" w:space="0" w:color="auto"/>
        <w:left w:val="none" w:sz="0" w:space="0" w:color="auto"/>
        <w:bottom w:val="none" w:sz="0" w:space="0" w:color="auto"/>
        <w:right w:val="none" w:sz="0" w:space="0" w:color="auto"/>
      </w:divBdr>
      <w:divsChild>
        <w:div w:id="1223784476">
          <w:marLeft w:val="0"/>
          <w:marRight w:val="0"/>
          <w:marTop w:val="0"/>
          <w:marBottom w:val="0"/>
          <w:divBdr>
            <w:top w:val="none" w:sz="0" w:space="0" w:color="auto"/>
            <w:left w:val="none" w:sz="0" w:space="0" w:color="auto"/>
            <w:bottom w:val="none" w:sz="0" w:space="0" w:color="auto"/>
            <w:right w:val="none" w:sz="0" w:space="0" w:color="auto"/>
          </w:divBdr>
          <w:divsChild>
            <w:div w:id="1681541847">
              <w:marLeft w:val="-225"/>
              <w:marRight w:val="-225"/>
              <w:marTop w:val="0"/>
              <w:marBottom w:val="0"/>
              <w:divBdr>
                <w:top w:val="none" w:sz="0" w:space="0" w:color="auto"/>
                <w:left w:val="none" w:sz="0" w:space="0" w:color="auto"/>
                <w:bottom w:val="none" w:sz="0" w:space="0" w:color="auto"/>
                <w:right w:val="none" w:sz="0" w:space="0" w:color="auto"/>
              </w:divBdr>
              <w:divsChild>
                <w:div w:id="1495337730">
                  <w:marLeft w:val="0"/>
                  <w:marRight w:val="0"/>
                  <w:marTop w:val="0"/>
                  <w:marBottom w:val="0"/>
                  <w:divBdr>
                    <w:top w:val="none" w:sz="0" w:space="0" w:color="auto"/>
                    <w:left w:val="none" w:sz="0" w:space="0" w:color="auto"/>
                    <w:bottom w:val="none" w:sz="0" w:space="0" w:color="auto"/>
                    <w:right w:val="none" w:sz="0" w:space="0" w:color="auto"/>
                  </w:divBdr>
                  <w:divsChild>
                    <w:div w:id="1955285753">
                      <w:marLeft w:val="0"/>
                      <w:marRight w:val="0"/>
                      <w:marTop w:val="0"/>
                      <w:marBottom w:val="600"/>
                      <w:divBdr>
                        <w:top w:val="none" w:sz="0" w:space="0" w:color="auto"/>
                        <w:left w:val="none" w:sz="0" w:space="0" w:color="auto"/>
                        <w:bottom w:val="none" w:sz="0" w:space="0" w:color="auto"/>
                        <w:right w:val="none" w:sz="0" w:space="0" w:color="auto"/>
                      </w:divBdr>
                      <w:divsChild>
                        <w:div w:id="1560750313">
                          <w:marLeft w:val="0"/>
                          <w:marRight w:val="0"/>
                          <w:marTop w:val="0"/>
                          <w:marBottom w:val="0"/>
                          <w:divBdr>
                            <w:top w:val="none" w:sz="0" w:space="0" w:color="auto"/>
                            <w:left w:val="none" w:sz="0" w:space="0" w:color="auto"/>
                            <w:bottom w:val="none" w:sz="0" w:space="0" w:color="auto"/>
                            <w:right w:val="none" w:sz="0" w:space="0" w:color="auto"/>
                          </w:divBdr>
                          <w:divsChild>
                            <w:div w:id="933510187">
                              <w:marLeft w:val="0"/>
                              <w:marRight w:val="0"/>
                              <w:marTop w:val="0"/>
                              <w:marBottom w:val="0"/>
                              <w:divBdr>
                                <w:top w:val="none" w:sz="0" w:space="0" w:color="auto"/>
                                <w:left w:val="none" w:sz="0" w:space="0" w:color="auto"/>
                                <w:bottom w:val="none" w:sz="0" w:space="0" w:color="auto"/>
                                <w:right w:val="none" w:sz="0" w:space="0" w:color="auto"/>
                              </w:divBdr>
                              <w:divsChild>
                                <w:div w:id="6889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55098">
          <w:marLeft w:val="-225"/>
          <w:marRight w:val="-225"/>
          <w:marTop w:val="0"/>
          <w:marBottom w:val="0"/>
          <w:divBdr>
            <w:top w:val="none" w:sz="0" w:space="0" w:color="auto"/>
            <w:left w:val="none" w:sz="0" w:space="0" w:color="auto"/>
            <w:bottom w:val="none" w:sz="0" w:space="0" w:color="auto"/>
            <w:right w:val="none" w:sz="0" w:space="0" w:color="auto"/>
          </w:divBdr>
          <w:divsChild>
            <w:div w:id="972516828">
              <w:marLeft w:val="0"/>
              <w:marRight w:val="0"/>
              <w:marTop w:val="0"/>
              <w:marBottom w:val="0"/>
              <w:divBdr>
                <w:top w:val="none" w:sz="0" w:space="0" w:color="auto"/>
                <w:left w:val="none" w:sz="0" w:space="0" w:color="auto"/>
                <w:bottom w:val="none" w:sz="0" w:space="0" w:color="auto"/>
                <w:right w:val="none" w:sz="0" w:space="0" w:color="auto"/>
              </w:divBdr>
              <w:divsChild>
                <w:div w:id="422915720">
                  <w:marLeft w:val="0"/>
                  <w:marRight w:val="0"/>
                  <w:marTop w:val="0"/>
                  <w:marBottom w:val="600"/>
                  <w:divBdr>
                    <w:top w:val="none" w:sz="0" w:space="0" w:color="auto"/>
                    <w:left w:val="none" w:sz="0" w:space="0" w:color="auto"/>
                    <w:bottom w:val="none" w:sz="0" w:space="0" w:color="auto"/>
                    <w:right w:val="none" w:sz="0" w:space="0" w:color="auto"/>
                  </w:divBdr>
                  <w:divsChild>
                    <w:div w:id="1967806614">
                      <w:marLeft w:val="0"/>
                      <w:marRight w:val="0"/>
                      <w:marTop w:val="0"/>
                      <w:marBottom w:val="0"/>
                      <w:divBdr>
                        <w:top w:val="none" w:sz="0" w:space="0" w:color="auto"/>
                        <w:left w:val="none" w:sz="0" w:space="0" w:color="auto"/>
                        <w:bottom w:val="none" w:sz="0" w:space="0" w:color="auto"/>
                        <w:right w:val="none" w:sz="0" w:space="0" w:color="auto"/>
                      </w:divBdr>
                      <w:divsChild>
                        <w:div w:id="344943199">
                          <w:marLeft w:val="0"/>
                          <w:marRight w:val="0"/>
                          <w:marTop w:val="0"/>
                          <w:marBottom w:val="0"/>
                          <w:divBdr>
                            <w:top w:val="none" w:sz="0" w:space="0" w:color="auto"/>
                            <w:left w:val="none" w:sz="0" w:space="0" w:color="auto"/>
                            <w:bottom w:val="none" w:sz="0" w:space="0" w:color="auto"/>
                            <w:right w:val="none" w:sz="0" w:space="0" w:color="auto"/>
                          </w:divBdr>
                          <w:divsChild>
                            <w:div w:id="7283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187377">
      <w:bodyDiv w:val="1"/>
      <w:marLeft w:val="0"/>
      <w:marRight w:val="0"/>
      <w:marTop w:val="0"/>
      <w:marBottom w:val="0"/>
      <w:divBdr>
        <w:top w:val="none" w:sz="0" w:space="0" w:color="auto"/>
        <w:left w:val="none" w:sz="0" w:space="0" w:color="auto"/>
        <w:bottom w:val="none" w:sz="0" w:space="0" w:color="auto"/>
        <w:right w:val="none" w:sz="0" w:space="0" w:color="auto"/>
      </w:divBdr>
    </w:div>
    <w:div w:id="1899780071">
      <w:bodyDiv w:val="1"/>
      <w:marLeft w:val="0"/>
      <w:marRight w:val="0"/>
      <w:marTop w:val="0"/>
      <w:marBottom w:val="0"/>
      <w:divBdr>
        <w:top w:val="none" w:sz="0" w:space="0" w:color="auto"/>
        <w:left w:val="none" w:sz="0" w:space="0" w:color="auto"/>
        <w:bottom w:val="none" w:sz="0" w:space="0" w:color="auto"/>
        <w:right w:val="none" w:sz="0" w:space="0" w:color="auto"/>
      </w:divBdr>
    </w:div>
    <w:div w:id="1909875909">
      <w:bodyDiv w:val="1"/>
      <w:marLeft w:val="0"/>
      <w:marRight w:val="0"/>
      <w:marTop w:val="0"/>
      <w:marBottom w:val="0"/>
      <w:divBdr>
        <w:top w:val="none" w:sz="0" w:space="0" w:color="auto"/>
        <w:left w:val="none" w:sz="0" w:space="0" w:color="auto"/>
        <w:bottom w:val="none" w:sz="0" w:space="0" w:color="auto"/>
        <w:right w:val="none" w:sz="0" w:space="0" w:color="auto"/>
      </w:divBdr>
    </w:div>
    <w:div w:id="1914241142">
      <w:bodyDiv w:val="1"/>
      <w:marLeft w:val="0"/>
      <w:marRight w:val="0"/>
      <w:marTop w:val="0"/>
      <w:marBottom w:val="0"/>
      <w:divBdr>
        <w:top w:val="none" w:sz="0" w:space="0" w:color="auto"/>
        <w:left w:val="none" w:sz="0" w:space="0" w:color="auto"/>
        <w:bottom w:val="none" w:sz="0" w:space="0" w:color="auto"/>
        <w:right w:val="none" w:sz="0" w:space="0" w:color="auto"/>
      </w:divBdr>
    </w:div>
    <w:div w:id="1937127507">
      <w:bodyDiv w:val="1"/>
      <w:marLeft w:val="0"/>
      <w:marRight w:val="0"/>
      <w:marTop w:val="0"/>
      <w:marBottom w:val="0"/>
      <w:divBdr>
        <w:top w:val="none" w:sz="0" w:space="0" w:color="auto"/>
        <w:left w:val="none" w:sz="0" w:space="0" w:color="auto"/>
        <w:bottom w:val="none" w:sz="0" w:space="0" w:color="auto"/>
        <w:right w:val="none" w:sz="0" w:space="0" w:color="auto"/>
      </w:divBdr>
    </w:div>
    <w:div w:id="1943756891">
      <w:bodyDiv w:val="1"/>
      <w:marLeft w:val="0"/>
      <w:marRight w:val="0"/>
      <w:marTop w:val="0"/>
      <w:marBottom w:val="0"/>
      <w:divBdr>
        <w:top w:val="none" w:sz="0" w:space="0" w:color="auto"/>
        <w:left w:val="none" w:sz="0" w:space="0" w:color="auto"/>
        <w:bottom w:val="none" w:sz="0" w:space="0" w:color="auto"/>
        <w:right w:val="none" w:sz="0" w:space="0" w:color="auto"/>
      </w:divBdr>
    </w:div>
    <w:div w:id="1944728958">
      <w:bodyDiv w:val="1"/>
      <w:marLeft w:val="0"/>
      <w:marRight w:val="0"/>
      <w:marTop w:val="0"/>
      <w:marBottom w:val="0"/>
      <w:divBdr>
        <w:top w:val="none" w:sz="0" w:space="0" w:color="auto"/>
        <w:left w:val="none" w:sz="0" w:space="0" w:color="auto"/>
        <w:bottom w:val="none" w:sz="0" w:space="0" w:color="auto"/>
        <w:right w:val="none" w:sz="0" w:space="0" w:color="auto"/>
      </w:divBdr>
    </w:div>
    <w:div w:id="1969822829">
      <w:bodyDiv w:val="1"/>
      <w:marLeft w:val="0"/>
      <w:marRight w:val="0"/>
      <w:marTop w:val="0"/>
      <w:marBottom w:val="0"/>
      <w:divBdr>
        <w:top w:val="none" w:sz="0" w:space="0" w:color="auto"/>
        <w:left w:val="none" w:sz="0" w:space="0" w:color="auto"/>
        <w:bottom w:val="none" w:sz="0" w:space="0" w:color="auto"/>
        <w:right w:val="none" w:sz="0" w:space="0" w:color="auto"/>
      </w:divBdr>
    </w:div>
    <w:div w:id="1996645998">
      <w:bodyDiv w:val="1"/>
      <w:marLeft w:val="0"/>
      <w:marRight w:val="0"/>
      <w:marTop w:val="0"/>
      <w:marBottom w:val="0"/>
      <w:divBdr>
        <w:top w:val="none" w:sz="0" w:space="0" w:color="auto"/>
        <w:left w:val="none" w:sz="0" w:space="0" w:color="auto"/>
        <w:bottom w:val="none" w:sz="0" w:space="0" w:color="auto"/>
        <w:right w:val="none" w:sz="0" w:space="0" w:color="auto"/>
      </w:divBdr>
      <w:divsChild>
        <w:div w:id="786047825">
          <w:marLeft w:val="0"/>
          <w:marRight w:val="0"/>
          <w:marTop w:val="0"/>
          <w:marBottom w:val="0"/>
          <w:divBdr>
            <w:top w:val="none" w:sz="0" w:space="0" w:color="auto"/>
            <w:left w:val="none" w:sz="0" w:space="0" w:color="auto"/>
            <w:bottom w:val="none" w:sz="0" w:space="0" w:color="auto"/>
            <w:right w:val="none" w:sz="0" w:space="0" w:color="auto"/>
          </w:divBdr>
          <w:divsChild>
            <w:div w:id="1116948189">
              <w:marLeft w:val="0"/>
              <w:marRight w:val="0"/>
              <w:marTop w:val="0"/>
              <w:marBottom w:val="0"/>
              <w:divBdr>
                <w:top w:val="none" w:sz="0" w:space="0" w:color="auto"/>
                <w:left w:val="none" w:sz="0" w:space="0" w:color="auto"/>
                <w:bottom w:val="none" w:sz="0" w:space="0" w:color="auto"/>
                <w:right w:val="none" w:sz="0" w:space="0" w:color="auto"/>
              </w:divBdr>
              <w:divsChild>
                <w:div w:id="837117924">
                  <w:marLeft w:val="0"/>
                  <w:marRight w:val="0"/>
                  <w:marTop w:val="0"/>
                  <w:marBottom w:val="0"/>
                  <w:divBdr>
                    <w:top w:val="none" w:sz="0" w:space="0" w:color="auto"/>
                    <w:left w:val="none" w:sz="0" w:space="0" w:color="auto"/>
                    <w:bottom w:val="none" w:sz="0" w:space="0" w:color="auto"/>
                    <w:right w:val="none" w:sz="0" w:space="0" w:color="auto"/>
                  </w:divBdr>
                  <w:divsChild>
                    <w:div w:id="1019157307">
                      <w:marLeft w:val="0"/>
                      <w:marRight w:val="0"/>
                      <w:marTop w:val="0"/>
                      <w:marBottom w:val="0"/>
                      <w:divBdr>
                        <w:top w:val="none" w:sz="0" w:space="0" w:color="auto"/>
                        <w:left w:val="none" w:sz="0" w:space="0" w:color="auto"/>
                        <w:bottom w:val="none" w:sz="0" w:space="0" w:color="auto"/>
                        <w:right w:val="none" w:sz="0" w:space="0" w:color="auto"/>
                      </w:divBdr>
                      <w:divsChild>
                        <w:div w:id="846673375">
                          <w:marLeft w:val="0"/>
                          <w:marRight w:val="0"/>
                          <w:marTop w:val="0"/>
                          <w:marBottom w:val="0"/>
                          <w:divBdr>
                            <w:top w:val="none" w:sz="0" w:space="0" w:color="auto"/>
                            <w:left w:val="none" w:sz="0" w:space="0" w:color="auto"/>
                            <w:bottom w:val="none" w:sz="0" w:space="0" w:color="auto"/>
                            <w:right w:val="none" w:sz="0" w:space="0" w:color="auto"/>
                          </w:divBdr>
                          <w:divsChild>
                            <w:div w:id="1916666207">
                              <w:marLeft w:val="0"/>
                              <w:marRight w:val="0"/>
                              <w:marTop w:val="0"/>
                              <w:marBottom w:val="0"/>
                              <w:divBdr>
                                <w:top w:val="none" w:sz="0" w:space="0" w:color="auto"/>
                                <w:left w:val="none" w:sz="0" w:space="0" w:color="auto"/>
                                <w:bottom w:val="none" w:sz="0" w:space="0" w:color="auto"/>
                                <w:right w:val="none" w:sz="0" w:space="0" w:color="auto"/>
                              </w:divBdr>
                              <w:divsChild>
                                <w:div w:id="659843930">
                                  <w:marLeft w:val="0"/>
                                  <w:marRight w:val="0"/>
                                  <w:marTop w:val="0"/>
                                  <w:marBottom w:val="0"/>
                                  <w:divBdr>
                                    <w:top w:val="none" w:sz="0" w:space="0" w:color="auto"/>
                                    <w:left w:val="none" w:sz="0" w:space="0" w:color="auto"/>
                                    <w:bottom w:val="none" w:sz="0" w:space="0" w:color="auto"/>
                                    <w:right w:val="none" w:sz="0" w:space="0" w:color="auto"/>
                                  </w:divBdr>
                                  <w:divsChild>
                                    <w:div w:id="453401214">
                                      <w:marLeft w:val="0"/>
                                      <w:marRight w:val="0"/>
                                      <w:marTop w:val="0"/>
                                      <w:marBottom w:val="0"/>
                                      <w:divBdr>
                                        <w:top w:val="none" w:sz="0" w:space="0" w:color="auto"/>
                                        <w:left w:val="none" w:sz="0" w:space="0" w:color="auto"/>
                                        <w:bottom w:val="none" w:sz="0" w:space="0" w:color="auto"/>
                                        <w:right w:val="none" w:sz="0" w:space="0" w:color="auto"/>
                                      </w:divBdr>
                                      <w:divsChild>
                                        <w:div w:id="1195924741">
                                          <w:marLeft w:val="0"/>
                                          <w:marRight w:val="0"/>
                                          <w:marTop w:val="0"/>
                                          <w:marBottom w:val="0"/>
                                          <w:divBdr>
                                            <w:top w:val="none" w:sz="0" w:space="0" w:color="auto"/>
                                            <w:left w:val="none" w:sz="0" w:space="0" w:color="auto"/>
                                            <w:bottom w:val="none" w:sz="0" w:space="0" w:color="auto"/>
                                            <w:right w:val="none" w:sz="0" w:space="0" w:color="auto"/>
                                          </w:divBdr>
                                          <w:divsChild>
                                            <w:div w:id="693070323">
                                              <w:marLeft w:val="0"/>
                                              <w:marRight w:val="0"/>
                                              <w:marTop w:val="0"/>
                                              <w:marBottom w:val="0"/>
                                              <w:divBdr>
                                                <w:top w:val="none" w:sz="0" w:space="0" w:color="auto"/>
                                                <w:left w:val="none" w:sz="0" w:space="0" w:color="auto"/>
                                                <w:bottom w:val="none" w:sz="0" w:space="0" w:color="auto"/>
                                                <w:right w:val="none" w:sz="0" w:space="0" w:color="auto"/>
                                              </w:divBdr>
                                              <w:divsChild>
                                                <w:div w:id="379325175">
                                                  <w:marLeft w:val="0"/>
                                                  <w:marRight w:val="0"/>
                                                  <w:marTop w:val="0"/>
                                                  <w:marBottom w:val="0"/>
                                                  <w:divBdr>
                                                    <w:top w:val="none" w:sz="0" w:space="0" w:color="auto"/>
                                                    <w:left w:val="none" w:sz="0" w:space="0" w:color="auto"/>
                                                    <w:bottom w:val="none" w:sz="0" w:space="0" w:color="auto"/>
                                                    <w:right w:val="none" w:sz="0" w:space="0" w:color="auto"/>
                                                  </w:divBdr>
                                                  <w:divsChild>
                                                    <w:div w:id="1148782763">
                                                      <w:marLeft w:val="0"/>
                                                      <w:marRight w:val="0"/>
                                                      <w:marTop w:val="0"/>
                                                      <w:marBottom w:val="0"/>
                                                      <w:divBdr>
                                                        <w:top w:val="none" w:sz="0" w:space="0" w:color="auto"/>
                                                        <w:left w:val="none" w:sz="0" w:space="0" w:color="auto"/>
                                                        <w:bottom w:val="none" w:sz="0" w:space="0" w:color="auto"/>
                                                        <w:right w:val="none" w:sz="0" w:space="0" w:color="auto"/>
                                                      </w:divBdr>
                                                      <w:divsChild>
                                                        <w:div w:id="2102023546">
                                                          <w:marLeft w:val="0"/>
                                                          <w:marRight w:val="0"/>
                                                          <w:marTop w:val="0"/>
                                                          <w:marBottom w:val="0"/>
                                                          <w:divBdr>
                                                            <w:top w:val="none" w:sz="0" w:space="0" w:color="auto"/>
                                                            <w:left w:val="none" w:sz="0" w:space="0" w:color="auto"/>
                                                            <w:bottom w:val="none" w:sz="0" w:space="0" w:color="auto"/>
                                                            <w:right w:val="none" w:sz="0" w:space="0" w:color="auto"/>
                                                          </w:divBdr>
                                                          <w:divsChild>
                                                            <w:div w:id="685407280">
                                                              <w:marLeft w:val="0"/>
                                                              <w:marRight w:val="0"/>
                                                              <w:marTop w:val="0"/>
                                                              <w:marBottom w:val="0"/>
                                                              <w:divBdr>
                                                                <w:top w:val="none" w:sz="0" w:space="0" w:color="auto"/>
                                                                <w:left w:val="none" w:sz="0" w:space="0" w:color="auto"/>
                                                                <w:bottom w:val="none" w:sz="0" w:space="0" w:color="auto"/>
                                                                <w:right w:val="none" w:sz="0" w:space="0" w:color="auto"/>
                                                              </w:divBdr>
                                                              <w:divsChild>
                                                                <w:div w:id="482503588">
                                                                  <w:marLeft w:val="0"/>
                                                                  <w:marRight w:val="0"/>
                                                                  <w:marTop w:val="0"/>
                                                                  <w:marBottom w:val="0"/>
                                                                  <w:divBdr>
                                                                    <w:top w:val="none" w:sz="0" w:space="0" w:color="auto"/>
                                                                    <w:left w:val="none" w:sz="0" w:space="0" w:color="auto"/>
                                                                    <w:bottom w:val="none" w:sz="0" w:space="0" w:color="auto"/>
                                                                    <w:right w:val="none" w:sz="0" w:space="0" w:color="auto"/>
                                                                  </w:divBdr>
                                                                  <w:divsChild>
                                                                    <w:div w:id="110708768">
                                                                      <w:marLeft w:val="0"/>
                                                                      <w:marRight w:val="0"/>
                                                                      <w:marTop w:val="0"/>
                                                                      <w:marBottom w:val="0"/>
                                                                      <w:divBdr>
                                                                        <w:top w:val="none" w:sz="0" w:space="0" w:color="auto"/>
                                                                        <w:left w:val="none" w:sz="0" w:space="0" w:color="auto"/>
                                                                        <w:bottom w:val="none" w:sz="0" w:space="0" w:color="auto"/>
                                                                        <w:right w:val="none" w:sz="0" w:space="0" w:color="auto"/>
                                                                      </w:divBdr>
                                                                      <w:divsChild>
                                                                        <w:div w:id="599945588">
                                                                          <w:marLeft w:val="0"/>
                                                                          <w:marRight w:val="0"/>
                                                                          <w:marTop w:val="0"/>
                                                                          <w:marBottom w:val="0"/>
                                                                          <w:divBdr>
                                                                            <w:top w:val="none" w:sz="0" w:space="0" w:color="auto"/>
                                                                            <w:left w:val="none" w:sz="0" w:space="0" w:color="auto"/>
                                                                            <w:bottom w:val="none" w:sz="0" w:space="0" w:color="auto"/>
                                                                            <w:right w:val="none" w:sz="0" w:space="0" w:color="auto"/>
                                                                          </w:divBdr>
                                                                          <w:divsChild>
                                                                            <w:div w:id="1251623615">
                                                                              <w:marLeft w:val="0"/>
                                                                              <w:marRight w:val="0"/>
                                                                              <w:marTop w:val="0"/>
                                                                              <w:marBottom w:val="0"/>
                                                                              <w:divBdr>
                                                                                <w:top w:val="none" w:sz="0" w:space="0" w:color="auto"/>
                                                                                <w:left w:val="none" w:sz="0" w:space="0" w:color="auto"/>
                                                                                <w:bottom w:val="none" w:sz="0" w:space="0" w:color="auto"/>
                                                                                <w:right w:val="none" w:sz="0" w:space="0" w:color="auto"/>
                                                                              </w:divBdr>
                                                                              <w:divsChild>
                                                                                <w:div w:id="578292422">
                                                                                  <w:marLeft w:val="0"/>
                                                                                  <w:marRight w:val="0"/>
                                                                                  <w:marTop w:val="0"/>
                                                                                  <w:marBottom w:val="0"/>
                                                                                  <w:divBdr>
                                                                                    <w:top w:val="none" w:sz="0" w:space="0" w:color="auto"/>
                                                                                    <w:left w:val="none" w:sz="0" w:space="0" w:color="auto"/>
                                                                                    <w:bottom w:val="none" w:sz="0" w:space="0" w:color="auto"/>
                                                                                    <w:right w:val="none" w:sz="0" w:space="0" w:color="auto"/>
                                                                                  </w:divBdr>
                                                                                  <w:divsChild>
                                                                                    <w:div w:id="611518195">
                                                                                      <w:marLeft w:val="0"/>
                                                                                      <w:marRight w:val="0"/>
                                                                                      <w:marTop w:val="0"/>
                                                                                      <w:marBottom w:val="0"/>
                                                                                      <w:divBdr>
                                                                                        <w:top w:val="none" w:sz="0" w:space="0" w:color="auto"/>
                                                                                        <w:left w:val="none" w:sz="0" w:space="0" w:color="auto"/>
                                                                                        <w:bottom w:val="none" w:sz="0" w:space="0" w:color="auto"/>
                                                                                        <w:right w:val="none" w:sz="0" w:space="0" w:color="auto"/>
                                                                                      </w:divBdr>
                                                                                      <w:divsChild>
                                                                                        <w:div w:id="1102996264">
                                                                                          <w:marLeft w:val="0"/>
                                                                                          <w:marRight w:val="0"/>
                                                                                          <w:marTop w:val="0"/>
                                                                                          <w:marBottom w:val="0"/>
                                                                                          <w:divBdr>
                                                                                            <w:top w:val="none" w:sz="0" w:space="0" w:color="auto"/>
                                                                                            <w:left w:val="none" w:sz="0" w:space="0" w:color="auto"/>
                                                                                            <w:bottom w:val="none" w:sz="0" w:space="0" w:color="auto"/>
                                                                                            <w:right w:val="none" w:sz="0" w:space="0" w:color="auto"/>
                                                                                          </w:divBdr>
                                                                                          <w:divsChild>
                                                                                            <w:div w:id="17871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074269">
      <w:bodyDiv w:val="1"/>
      <w:marLeft w:val="0"/>
      <w:marRight w:val="0"/>
      <w:marTop w:val="0"/>
      <w:marBottom w:val="0"/>
      <w:divBdr>
        <w:top w:val="none" w:sz="0" w:space="0" w:color="auto"/>
        <w:left w:val="none" w:sz="0" w:space="0" w:color="auto"/>
        <w:bottom w:val="none" w:sz="0" w:space="0" w:color="auto"/>
        <w:right w:val="none" w:sz="0" w:space="0" w:color="auto"/>
      </w:divBdr>
    </w:div>
    <w:div w:id="2003048605">
      <w:bodyDiv w:val="1"/>
      <w:marLeft w:val="0"/>
      <w:marRight w:val="0"/>
      <w:marTop w:val="0"/>
      <w:marBottom w:val="0"/>
      <w:divBdr>
        <w:top w:val="none" w:sz="0" w:space="0" w:color="auto"/>
        <w:left w:val="none" w:sz="0" w:space="0" w:color="auto"/>
        <w:bottom w:val="none" w:sz="0" w:space="0" w:color="auto"/>
        <w:right w:val="none" w:sz="0" w:space="0" w:color="auto"/>
      </w:divBdr>
    </w:div>
    <w:div w:id="2016958999">
      <w:bodyDiv w:val="1"/>
      <w:marLeft w:val="0"/>
      <w:marRight w:val="0"/>
      <w:marTop w:val="0"/>
      <w:marBottom w:val="0"/>
      <w:divBdr>
        <w:top w:val="none" w:sz="0" w:space="0" w:color="auto"/>
        <w:left w:val="none" w:sz="0" w:space="0" w:color="auto"/>
        <w:bottom w:val="none" w:sz="0" w:space="0" w:color="auto"/>
        <w:right w:val="none" w:sz="0" w:space="0" w:color="auto"/>
      </w:divBdr>
    </w:div>
    <w:div w:id="2029793382">
      <w:bodyDiv w:val="1"/>
      <w:marLeft w:val="0"/>
      <w:marRight w:val="0"/>
      <w:marTop w:val="0"/>
      <w:marBottom w:val="0"/>
      <w:divBdr>
        <w:top w:val="none" w:sz="0" w:space="0" w:color="auto"/>
        <w:left w:val="none" w:sz="0" w:space="0" w:color="auto"/>
        <w:bottom w:val="none" w:sz="0" w:space="0" w:color="auto"/>
        <w:right w:val="none" w:sz="0" w:space="0" w:color="auto"/>
      </w:divBdr>
    </w:div>
    <w:div w:id="2048984486">
      <w:bodyDiv w:val="1"/>
      <w:marLeft w:val="0"/>
      <w:marRight w:val="0"/>
      <w:marTop w:val="0"/>
      <w:marBottom w:val="0"/>
      <w:divBdr>
        <w:top w:val="none" w:sz="0" w:space="0" w:color="auto"/>
        <w:left w:val="none" w:sz="0" w:space="0" w:color="auto"/>
        <w:bottom w:val="none" w:sz="0" w:space="0" w:color="auto"/>
        <w:right w:val="none" w:sz="0" w:space="0" w:color="auto"/>
      </w:divBdr>
    </w:div>
    <w:div w:id="2059233463">
      <w:bodyDiv w:val="1"/>
      <w:marLeft w:val="0"/>
      <w:marRight w:val="0"/>
      <w:marTop w:val="0"/>
      <w:marBottom w:val="0"/>
      <w:divBdr>
        <w:top w:val="none" w:sz="0" w:space="0" w:color="auto"/>
        <w:left w:val="none" w:sz="0" w:space="0" w:color="auto"/>
        <w:bottom w:val="none" w:sz="0" w:space="0" w:color="auto"/>
        <w:right w:val="none" w:sz="0" w:space="0" w:color="auto"/>
      </w:divBdr>
    </w:div>
    <w:div w:id="2065637289">
      <w:bodyDiv w:val="1"/>
      <w:marLeft w:val="0"/>
      <w:marRight w:val="0"/>
      <w:marTop w:val="0"/>
      <w:marBottom w:val="0"/>
      <w:divBdr>
        <w:top w:val="none" w:sz="0" w:space="0" w:color="auto"/>
        <w:left w:val="none" w:sz="0" w:space="0" w:color="auto"/>
        <w:bottom w:val="none" w:sz="0" w:space="0" w:color="auto"/>
        <w:right w:val="none" w:sz="0" w:space="0" w:color="auto"/>
      </w:divBdr>
    </w:div>
    <w:div w:id="2070614903">
      <w:bodyDiv w:val="1"/>
      <w:marLeft w:val="0"/>
      <w:marRight w:val="0"/>
      <w:marTop w:val="0"/>
      <w:marBottom w:val="0"/>
      <w:divBdr>
        <w:top w:val="none" w:sz="0" w:space="0" w:color="auto"/>
        <w:left w:val="none" w:sz="0" w:space="0" w:color="auto"/>
        <w:bottom w:val="none" w:sz="0" w:space="0" w:color="auto"/>
        <w:right w:val="none" w:sz="0" w:space="0" w:color="auto"/>
      </w:divBdr>
    </w:div>
    <w:div w:id="2082869070">
      <w:bodyDiv w:val="1"/>
      <w:marLeft w:val="0"/>
      <w:marRight w:val="0"/>
      <w:marTop w:val="0"/>
      <w:marBottom w:val="0"/>
      <w:divBdr>
        <w:top w:val="none" w:sz="0" w:space="0" w:color="auto"/>
        <w:left w:val="none" w:sz="0" w:space="0" w:color="auto"/>
        <w:bottom w:val="none" w:sz="0" w:space="0" w:color="auto"/>
        <w:right w:val="none" w:sz="0" w:space="0" w:color="auto"/>
      </w:divBdr>
    </w:div>
    <w:div w:id="2101902519">
      <w:bodyDiv w:val="1"/>
      <w:marLeft w:val="0"/>
      <w:marRight w:val="0"/>
      <w:marTop w:val="0"/>
      <w:marBottom w:val="0"/>
      <w:divBdr>
        <w:top w:val="none" w:sz="0" w:space="0" w:color="auto"/>
        <w:left w:val="none" w:sz="0" w:space="0" w:color="auto"/>
        <w:bottom w:val="none" w:sz="0" w:space="0" w:color="auto"/>
        <w:right w:val="none" w:sz="0" w:space="0" w:color="auto"/>
      </w:divBdr>
    </w:div>
    <w:div w:id="2104836074">
      <w:bodyDiv w:val="1"/>
      <w:marLeft w:val="0"/>
      <w:marRight w:val="0"/>
      <w:marTop w:val="0"/>
      <w:marBottom w:val="0"/>
      <w:divBdr>
        <w:top w:val="none" w:sz="0" w:space="0" w:color="auto"/>
        <w:left w:val="none" w:sz="0" w:space="0" w:color="auto"/>
        <w:bottom w:val="none" w:sz="0" w:space="0" w:color="auto"/>
        <w:right w:val="none" w:sz="0" w:space="0" w:color="auto"/>
      </w:divBdr>
    </w:div>
    <w:div w:id="2105028544">
      <w:bodyDiv w:val="1"/>
      <w:marLeft w:val="0"/>
      <w:marRight w:val="0"/>
      <w:marTop w:val="0"/>
      <w:marBottom w:val="0"/>
      <w:divBdr>
        <w:top w:val="none" w:sz="0" w:space="0" w:color="auto"/>
        <w:left w:val="none" w:sz="0" w:space="0" w:color="auto"/>
        <w:bottom w:val="none" w:sz="0" w:space="0" w:color="auto"/>
        <w:right w:val="none" w:sz="0" w:space="0" w:color="auto"/>
      </w:divBdr>
    </w:div>
    <w:div w:id="2107193745">
      <w:bodyDiv w:val="1"/>
      <w:marLeft w:val="0"/>
      <w:marRight w:val="0"/>
      <w:marTop w:val="0"/>
      <w:marBottom w:val="0"/>
      <w:divBdr>
        <w:top w:val="none" w:sz="0" w:space="0" w:color="auto"/>
        <w:left w:val="none" w:sz="0" w:space="0" w:color="auto"/>
        <w:bottom w:val="none" w:sz="0" w:space="0" w:color="auto"/>
        <w:right w:val="none" w:sz="0" w:space="0" w:color="auto"/>
      </w:divBdr>
    </w:div>
    <w:div w:id="2109695279">
      <w:bodyDiv w:val="1"/>
      <w:marLeft w:val="0"/>
      <w:marRight w:val="0"/>
      <w:marTop w:val="0"/>
      <w:marBottom w:val="0"/>
      <w:divBdr>
        <w:top w:val="none" w:sz="0" w:space="0" w:color="auto"/>
        <w:left w:val="none" w:sz="0" w:space="0" w:color="auto"/>
        <w:bottom w:val="none" w:sz="0" w:space="0" w:color="auto"/>
        <w:right w:val="none" w:sz="0" w:space="0" w:color="auto"/>
      </w:divBdr>
      <w:divsChild>
        <w:div w:id="1726876192">
          <w:marLeft w:val="0"/>
          <w:marRight w:val="0"/>
          <w:marTop w:val="0"/>
          <w:marBottom w:val="0"/>
          <w:divBdr>
            <w:top w:val="none" w:sz="0" w:space="0" w:color="auto"/>
            <w:left w:val="none" w:sz="0" w:space="0" w:color="auto"/>
            <w:bottom w:val="none" w:sz="0" w:space="0" w:color="auto"/>
            <w:right w:val="none" w:sz="0" w:space="0" w:color="auto"/>
          </w:divBdr>
          <w:divsChild>
            <w:div w:id="673604748">
              <w:marLeft w:val="0"/>
              <w:marRight w:val="0"/>
              <w:marTop w:val="0"/>
              <w:marBottom w:val="0"/>
              <w:divBdr>
                <w:top w:val="none" w:sz="0" w:space="0" w:color="auto"/>
                <w:left w:val="none" w:sz="0" w:space="0" w:color="auto"/>
                <w:bottom w:val="none" w:sz="0" w:space="0" w:color="auto"/>
                <w:right w:val="none" w:sz="0" w:space="0" w:color="auto"/>
              </w:divBdr>
              <w:divsChild>
                <w:div w:id="1804959657">
                  <w:marLeft w:val="0"/>
                  <w:marRight w:val="0"/>
                  <w:marTop w:val="0"/>
                  <w:marBottom w:val="0"/>
                  <w:divBdr>
                    <w:top w:val="none" w:sz="0" w:space="0" w:color="auto"/>
                    <w:left w:val="none" w:sz="0" w:space="0" w:color="auto"/>
                    <w:bottom w:val="none" w:sz="0" w:space="0" w:color="auto"/>
                    <w:right w:val="none" w:sz="0" w:space="0" w:color="auto"/>
                  </w:divBdr>
                  <w:divsChild>
                    <w:div w:id="843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s://understandinghumanism.org.uk/teaching-about-humanism/how-to-use-understanding-humanism/" TargetMode="External"/><Relationship Id="rId26" Type="http://schemas.openxmlformats.org/officeDocument/2006/relationships/hyperlink" Target="https://www.britishmuseum.org/exhibitions/feminine-power-divine-demonic" TargetMode="External"/><Relationship Id="rId21" Type="http://schemas.openxmlformats.org/officeDocument/2006/relationships/hyperlink" Target="https://twitter.com/HumanismEdu" TargetMode="External"/><Relationship Id="rId34" Type="http://schemas.openxmlformats.org/officeDocument/2006/relationships/hyperlink" Target="mailto:trec@cstg.org.uk" TargetMode="External"/><Relationship Id="rId7" Type="http://schemas.openxmlformats.org/officeDocument/2006/relationships/hyperlink" Target="mailto:lesley.prior@london.anglican.org" TargetMode="External"/><Relationship Id="rId12" Type="http://schemas.openxmlformats.org/officeDocument/2006/relationships/image" Target="media/image4.jpg"/><Relationship Id="rId17" Type="http://schemas.openxmlformats.org/officeDocument/2006/relationships/hyperlink" Target="https://understandinghumanism.org.uk/what-is-humanism/introduction/" TargetMode="External"/><Relationship Id="rId25" Type="http://schemas.openxmlformats.org/officeDocument/2006/relationships/image" Target="media/image7.jpg"/><Relationship Id="rId33" Type="http://schemas.openxmlformats.org/officeDocument/2006/relationships/hyperlink" Target="https://www.reonline.org.uk/resources-introduction-to-religion-and-worldviews-primary-practitioners/" TargetMode="External"/><Relationship Id="rId2" Type="http://schemas.openxmlformats.org/officeDocument/2006/relationships/numbering" Target="numbering.xml"/><Relationship Id="rId16" Type="http://schemas.openxmlformats.org/officeDocument/2006/relationships/hyperlink" Target="https://understandinghumanism.org.uk/" TargetMode="External"/><Relationship Id="rId20" Type="http://schemas.openxmlformats.org/officeDocument/2006/relationships/hyperlink" Target="mailto:education@humanists.uk" TargetMode="External"/><Relationship Id="rId29" Type="http://schemas.openxmlformats.org/officeDocument/2006/relationships/hyperlink" Target="https://www.reonline.org.uk/professional-development/free-self-study-course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g"/><Relationship Id="rId24" Type="http://schemas.openxmlformats.org/officeDocument/2006/relationships/image" Target="media/image6.jpeg"/><Relationship Id="rId32" Type="http://schemas.openxmlformats.org/officeDocument/2006/relationships/hyperlink" Target="https://www.reonline.org.uk/professional-development/register-ntroduction-to-religion-and-worldviews-primary-practicioner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erstandinghumanism.org.uk/school-speakers/" TargetMode="External"/><Relationship Id="rId23" Type="http://schemas.openxmlformats.org/officeDocument/2006/relationships/hyperlink" Target="https://www.rethinkre.org/re-report-card" TargetMode="External"/><Relationship Id="rId28" Type="http://schemas.openxmlformats.org/officeDocument/2006/relationships/image" Target="media/image9.jpg"/><Relationship Id="rId36" Type="http://schemas.openxmlformats.org/officeDocument/2006/relationships/fontTable" Target="fontTable.xml"/><Relationship Id="rId10" Type="http://schemas.openxmlformats.org/officeDocument/2006/relationships/hyperlink" Target="https://www.bbc.co.uk/bitesize/subjects/z7hs34j" TargetMode="External"/><Relationship Id="rId19" Type="http://schemas.openxmlformats.org/officeDocument/2006/relationships/hyperlink" Target="https://understandinghumanism.org.uk/training/" TargetMode="External"/><Relationship Id="rId31" Type="http://schemas.openxmlformats.org/officeDocument/2006/relationships/hyperlink" Target="https://www.reonline.org.uk/resources-introduction-to-religion-and-worldviews-primary-practitioners/" TargetMode="External"/><Relationship Id="rId4" Type="http://schemas.openxmlformats.org/officeDocument/2006/relationships/settings" Target="settings.xml"/><Relationship Id="rId9" Type="http://schemas.openxmlformats.org/officeDocument/2006/relationships/hyperlink" Target="https://www.bbc.co.uk/bitesize/subjects/zxnygk7" TargetMode="External"/><Relationship Id="rId14" Type="http://schemas.openxmlformats.org/officeDocument/2006/relationships/hyperlink" Target="https://understandinghumanism.org.uk/what-is-humanism/introduction/" TargetMode="External"/><Relationship Id="rId22" Type="http://schemas.openxmlformats.org/officeDocument/2006/relationships/hyperlink" Target="http://www.rethinkre.org" TargetMode="External"/><Relationship Id="rId27" Type="http://schemas.openxmlformats.org/officeDocument/2006/relationships/image" Target="media/image8.jpg"/><Relationship Id="rId30" Type="http://schemas.openxmlformats.org/officeDocument/2006/relationships/hyperlink" Target="mailto:trec@cstg.org.uk" TargetMode="External"/><Relationship Id="rId35" Type="http://schemas.openxmlformats.org/officeDocument/2006/relationships/image" Target="media/image10.jpg"/><Relationship Id="rId8" Type="http://schemas.openxmlformats.org/officeDocument/2006/relationships/image" Target="media/image2.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23EE3-3CA0-0845-B294-ADF1C9B2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Educational Resources for UK Teachers</vt:lpstr>
    </vt:vector>
  </TitlesOfParts>
  <Company>LDF</Company>
  <LinksUpToDate>false</LinksUpToDate>
  <CharactersWithSpaces>12809</CharactersWithSpaces>
  <SharedDoc>false</SharedDoc>
  <HLinks>
    <vt:vector size="180" baseType="variant">
      <vt:variant>
        <vt:i4>5636107</vt:i4>
      </vt:variant>
      <vt:variant>
        <vt:i4>78</vt:i4>
      </vt:variant>
      <vt:variant>
        <vt:i4>0</vt:i4>
      </vt:variant>
      <vt:variant>
        <vt:i4>5</vt:i4>
      </vt:variant>
      <vt:variant>
        <vt:lpwstr>https://www.natre.org.uk/courses-events/strictlyRE-2019/</vt:lpwstr>
      </vt:variant>
      <vt:variant>
        <vt:lpwstr/>
      </vt:variant>
      <vt:variant>
        <vt:i4>6946854</vt:i4>
      </vt:variant>
      <vt:variant>
        <vt:i4>75</vt:i4>
      </vt:variant>
      <vt:variant>
        <vt:i4>0</vt:i4>
      </vt:variant>
      <vt:variant>
        <vt:i4>5</vt:i4>
      </vt:variant>
      <vt:variant>
        <vt:lpwstr>http://www.eftre.net)/</vt:lpwstr>
      </vt:variant>
      <vt:variant>
        <vt:lpwstr/>
      </vt:variant>
      <vt:variant>
        <vt:i4>917598</vt:i4>
      </vt:variant>
      <vt:variant>
        <vt:i4>69</vt:i4>
      </vt:variant>
      <vt:variant>
        <vt:i4>0</vt:i4>
      </vt:variant>
      <vt:variant>
        <vt:i4>5</vt:i4>
      </vt:variant>
      <vt:variant>
        <vt:lpwstr>https://www.hmd.org.uk/resources/?genocide=any&amp;resource_type=11&amp;age=any</vt:lpwstr>
      </vt:variant>
      <vt:variant>
        <vt:lpwstr/>
      </vt:variant>
      <vt:variant>
        <vt:i4>655424</vt:i4>
      </vt:variant>
      <vt:variant>
        <vt:i4>66</vt:i4>
      </vt:variant>
      <vt:variant>
        <vt:i4>0</vt:i4>
      </vt:variant>
      <vt:variant>
        <vt:i4>5</vt:i4>
      </vt:variant>
      <vt:variant>
        <vt:lpwstr>https://www.het.org.uk/news-and-events/upcoming-events/714-2019-annual-teacher-training-course-at-yad-vashem</vt:lpwstr>
      </vt:variant>
      <vt:variant>
        <vt:lpwstr/>
      </vt:variant>
      <vt:variant>
        <vt:i4>2621507</vt:i4>
      </vt:variant>
      <vt:variant>
        <vt:i4>63</vt:i4>
      </vt:variant>
      <vt:variant>
        <vt:i4>0</vt:i4>
      </vt:variant>
      <vt:variant>
        <vt:i4>5</vt:i4>
      </vt:variant>
      <vt:variant>
        <vt:lpwstr>https://www.het.org.uk/news-and-events/upcoming-events/715-teacher-study-visit-to-lithuania</vt:lpwstr>
      </vt:variant>
      <vt:variant>
        <vt:lpwstr/>
      </vt:variant>
      <vt:variant>
        <vt:i4>1310816</vt:i4>
      </vt:variant>
      <vt:variant>
        <vt:i4>60</vt:i4>
      </vt:variant>
      <vt:variant>
        <vt:i4>0</vt:i4>
      </vt:variant>
      <vt:variant>
        <vt:i4>5</vt:i4>
      </vt:variant>
      <vt:variant>
        <vt:lpwstr>https://www.het.org.uk/news-and-events/upcoming-events/572-exploring-the-holocaust-residential-course</vt:lpwstr>
      </vt:variant>
      <vt:variant>
        <vt:lpwstr/>
      </vt:variant>
      <vt:variant>
        <vt:i4>7405576</vt:i4>
      </vt:variant>
      <vt:variant>
        <vt:i4>57</vt:i4>
      </vt:variant>
      <vt:variant>
        <vt:i4>0</vt:i4>
      </vt:variant>
      <vt:variant>
        <vt:i4>5</vt:i4>
      </vt:variant>
      <vt:variant>
        <vt:lpwstr>https://www.het.org.uk/education/teacher-training/intensive-cpd-courses</vt:lpwstr>
      </vt:variant>
      <vt:variant>
        <vt:lpwstr/>
      </vt:variant>
      <vt:variant>
        <vt:i4>3407886</vt:i4>
      </vt:variant>
      <vt:variant>
        <vt:i4>54</vt:i4>
      </vt:variant>
      <vt:variant>
        <vt:i4>0</vt:i4>
      </vt:variant>
      <vt:variant>
        <vt:i4>5</vt:i4>
      </vt:variant>
      <vt:variant>
        <vt:lpwstr>https://www.het.org.uk/</vt:lpwstr>
      </vt:variant>
      <vt:variant>
        <vt:lpwstr/>
      </vt:variant>
      <vt:variant>
        <vt:i4>4259849</vt:i4>
      </vt:variant>
      <vt:variant>
        <vt:i4>48</vt:i4>
      </vt:variant>
      <vt:variant>
        <vt:i4>0</vt:i4>
      </vt:variant>
      <vt:variant>
        <vt:i4>5</vt:i4>
      </vt:variant>
      <vt:variant>
        <vt:lpwstr>https://www.interfaithweek.org/resources/schools</vt:lpwstr>
      </vt:variant>
      <vt:variant>
        <vt:lpwstr/>
      </vt:variant>
      <vt:variant>
        <vt:i4>5636173</vt:i4>
      </vt:variant>
      <vt:variant>
        <vt:i4>45</vt:i4>
      </vt:variant>
      <vt:variant>
        <vt:i4>0</vt:i4>
      </vt:variant>
      <vt:variant>
        <vt:i4>5</vt:i4>
      </vt:variant>
      <vt:variant>
        <vt:lpwstr>mailto:calendar@shapworkingparty.org.uk</vt:lpwstr>
      </vt:variant>
      <vt:variant>
        <vt:lpwstr/>
      </vt:variant>
      <vt:variant>
        <vt:i4>4980820</vt:i4>
      </vt:variant>
      <vt:variant>
        <vt:i4>42</vt:i4>
      </vt:variant>
      <vt:variant>
        <vt:i4>0</vt:i4>
      </vt:variant>
      <vt:variant>
        <vt:i4>5</vt:i4>
      </vt:variant>
      <vt:variant>
        <vt:lpwstr>https://religiouseducationcouncil.us4.list-manage.com/track/click?u=a742773f8f89e11e47d388c29&amp;id=5c03a25732&amp;e=ff0c386d47</vt:lpwstr>
      </vt:variant>
      <vt:variant>
        <vt:lpwstr/>
      </vt:variant>
      <vt:variant>
        <vt:i4>2031695</vt:i4>
      </vt:variant>
      <vt:variant>
        <vt:i4>36</vt:i4>
      </vt:variant>
      <vt:variant>
        <vt:i4>0</vt:i4>
      </vt:variant>
      <vt:variant>
        <vt:i4>5</vt:i4>
      </vt:variant>
      <vt:variant>
        <vt:lpwstr>https://ldbs.us18.list-manage.com/track/click?u=64d1bd122c294cede12689dbb&amp;id=9264499af9&amp;e=d38a4ec837</vt:lpwstr>
      </vt:variant>
      <vt:variant>
        <vt:lpwstr/>
      </vt:variant>
      <vt:variant>
        <vt:i4>1572905</vt:i4>
      </vt:variant>
      <vt:variant>
        <vt:i4>33</vt:i4>
      </vt:variant>
      <vt:variant>
        <vt:i4>0</vt:i4>
      </vt:variant>
      <vt:variant>
        <vt:i4>5</vt:i4>
      </vt:variant>
      <vt:variant>
        <vt:lpwstr>http://www.solarity.org.uk/Introduction/)</vt:lpwstr>
      </vt:variant>
      <vt:variant>
        <vt:lpwstr/>
      </vt:variant>
      <vt:variant>
        <vt:i4>2555907</vt:i4>
      </vt:variant>
      <vt:variant>
        <vt:i4>30</vt:i4>
      </vt:variant>
      <vt:variant>
        <vt:i4>0</vt:i4>
      </vt:variant>
      <vt:variant>
        <vt:i4>5</vt:i4>
      </vt:variant>
      <vt:variant>
        <vt:lpwstr>http://www.sofn.org.uk/</vt:lpwstr>
      </vt:variant>
      <vt:variant>
        <vt:lpwstr/>
      </vt:variant>
      <vt:variant>
        <vt:i4>4784193</vt:i4>
      </vt:variant>
      <vt:variant>
        <vt:i4>27</vt:i4>
      </vt:variant>
      <vt:variant>
        <vt:i4>0</vt:i4>
      </vt:variant>
      <vt:variant>
        <vt:i4>5</vt:i4>
      </vt:variant>
      <vt:variant>
        <vt:lpwstr>mailto:ellisb@Quaker.org.uk</vt:lpwstr>
      </vt:variant>
      <vt:variant>
        <vt:lpwstr/>
      </vt:variant>
      <vt:variant>
        <vt:i4>1638400</vt:i4>
      </vt:variant>
      <vt:variant>
        <vt:i4>24</vt:i4>
      </vt:variant>
      <vt:variant>
        <vt:i4>0</vt:i4>
      </vt:variant>
      <vt:variant>
        <vt:i4>5</vt:i4>
      </vt:variant>
      <vt:variant>
        <vt:lpwstr>mailto:click her</vt:lpwstr>
      </vt:variant>
      <vt:variant>
        <vt:lpwstr/>
      </vt:variant>
      <vt:variant>
        <vt:i4>1966085</vt:i4>
      </vt:variant>
      <vt:variant>
        <vt:i4>18</vt:i4>
      </vt:variant>
      <vt:variant>
        <vt:i4>0</vt:i4>
      </vt:variant>
      <vt:variant>
        <vt:i4>5</vt:i4>
      </vt:variant>
      <vt:variant>
        <vt:lpwstr>https://religiouseducationcouncil.us4.list-manage.com/track/click?u=a742773f8f89e11e47d388c29&amp;id=b23cb0764a&amp;e=ff0c386d47</vt:lpwstr>
      </vt:variant>
      <vt:variant>
        <vt:lpwstr/>
      </vt:variant>
      <vt:variant>
        <vt:i4>1769485</vt:i4>
      </vt:variant>
      <vt:variant>
        <vt:i4>15</vt:i4>
      </vt:variant>
      <vt:variant>
        <vt:i4>0</vt:i4>
      </vt:variant>
      <vt:variant>
        <vt:i4>5</vt:i4>
      </vt:variant>
      <vt:variant>
        <vt:lpwstr>https://religiouseducationcouncil.us4.list-manage.com/track/click?u=a742773f8f89e11e47d388c29&amp;id=495adabd2c&amp;e=ff0c386d47</vt:lpwstr>
      </vt:variant>
      <vt:variant>
        <vt:lpwstr/>
      </vt:variant>
      <vt:variant>
        <vt:i4>4980747</vt:i4>
      </vt:variant>
      <vt:variant>
        <vt:i4>12</vt:i4>
      </vt:variant>
      <vt:variant>
        <vt:i4>0</vt:i4>
      </vt:variant>
      <vt:variant>
        <vt:i4>5</vt:i4>
      </vt:variant>
      <vt:variant>
        <vt:lpwstr>https://religiouseducationcouncil.us4.list-manage.com/track/click?u=a742773f8f89e11e47d388c29&amp;id=0813c27677&amp;e=ff0c386d47</vt:lpwstr>
      </vt:variant>
      <vt:variant>
        <vt:lpwstr/>
      </vt:variant>
      <vt:variant>
        <vt:i4>4522075</vt:i4>
      </vt:variant>
      <vt:variant>
        <vt:i4>9</vt:i4>
      </vt:variant>
      <vt:variant>
        <vt:i4>0</vt:i4>
      </vt:variant>
      <vt:variant>
        <vt:i4>5</vt:i4>
      </vt:variant>
      <vt:variant>
        <vt:lpwstr>https://religiouseducationcouncil.us4.list-manage.com/track/click?u=a742773f8f89e11e47d388c29&amp;id=d6b7748db9&amp;e=ff0c386d47</vt:lpwstr>
      </vt:variant>
      <vt:variant>
        <vt:lpwstr/>
      </vt:variant>
      <vt:variant>
        <vt:i4>6750271</vt:i4>
      </vt:variant>
      <vt:variant>
        <vt:i4>3</vt:i4>
      </vt:variant>
      <vt:variant>
        <vt:i4>0</vt:i4>
      </vt:variant>
      <vt:variant>
        <vt:i4>5</vt:i4>
      </vt:variant>
      <vt:variant>
        <vt:lpwstr>https://www.commissiononre.org.uk/</vt:lpwstr>
      </vt:variant>
      <vt:variant>
        <vt:lpwstr/>
      </vt:variant>
      <vt:variant>
        <vt:i4>6029333</vt:i4>
      </vt:variant>
      <vt:variant>
        <vt:i4>0</vt:i4>
      </vt:variant>
      <vt:variant>
        <vt:i4>0</vt:i4>
      </vt:variant>
      <vt:variant>
        <vt:i4>5</vt:i4>
      </vt:variant>
      <vt:variant>
        <vt:lpwstr>mailto:lesley.prior@london.anglican.org</vt:lpwstr>
      </vt:variant>
      <vt:variant>
        <vt:lpwstr/>
      </vt:variant>
      <vt:variant>
        <vt:i4>3342349</vt:i4>
      </vt:variant>
      <vt:variant>
        <vt:i4>3008</vt:i4>
      </vt:variant>
      <vt:variant>
        <vt:i4>1034</vt:i4>
      </vt:variant>
      <vt:variant>
        <vt:i4>1</vt:i4>
      </vt:variant>
      <vt:variant>
        <vt:lpwstr>1898732</vt:lpwstr>
      </vt:variant>
      <vt:variant>
        <vt:lpwstr/>
      </vt:variant>
      <vt:variant>
        <vt:i4>7667835</vt:i4>
      </vt:variant>
      <vt:variant>
        <vt:i4>3585</vt:i4>
      </vt:variant>
      <vt:variant>
        <vt:i4>1032</vt:i4>
      </vt:variant>
      <vt:variant>
        <vt:i4>1</vt:i4>
      </vt:variant>
      <vt:variant>
        <vt:lpwstr>core-275px</vt:lpwstr>
      </vt:variant>
      <vt:variant>
        <vt:lpwstr/>
      </vt:variant>
      <vt:variant>
        <vt:i4>3670133</vt:i4>
      </vt:variant>
      <vt:variant>
        <vt:i4>6258</vt:i4>
      </vt:variant>
      <vt:variant>
        <vt:i4>1033</vt:i4>
      </vt:variant>
      <vt:variant>
        <vt:i4>1</vt:i4>
      </vt:variant>
      <vt:variant>
        <vt:lpwstr>Inspire-logo-150px</vt:lpwstr>
      </vt:variant>
      <vt:variant>
        <vt:lpwstr/>
      </vt:variant>
      <vt:variant>
        <vt:i4>8192091</vt:i4>
      </vt:variant>
      <vt:variant>
        <vt:i4>8900</vt:i4>
      </vt:variant>
      <vt:variant>
        <vt:i4>1030</vt:i4>
      </vt:variant>
      <vt:variant>
        <vt:i4>1</vt:i4>
      </vt:variant>
      <vt:variant>
        <vt:lpwstr>banner2</vt:lpwstr>
      </vt:variant>
      <vt:variant>
        <vt:lpwstr/>
      </vt:variant>
      <vt:variant>
        <vt:i4>5636140</vt:i4>
      </vt:variant>
      <vt:variant>
        <vt:i4>10578</vt:i4>
      </vt:variant>
      <vt:variant>
        <vt:i4>1025</vt:i4>
      </vt:variant>
      <vt:variant>
        <vt:i4>1</vt:i4>
      </vt:variant>
      <vt:variant>
        <vt:lpwstr>HET30</vt:lpwstr>
      </vt:variant>
      <vt:variant>
        <vt:lpwstr/>
      </vt:variant>
      <vt:variant>
        <vt:i4>7995393</vt:i4>
      </vt:variant>
      <vt:variant>
        <vt:i4>13017</vt:i4>
      </vt:variant>
      <vt:variant>
        <vt:i4>1026</vt:i4>
      </vt:variant>
      <vt:variant>
        <vt:i4>1</vt:i4>
      </vt:variant>
      <vt:variant>
        <vt:lpwstr>2315064_orig</vt:lpwstr>
      </vt:variant>
      <vt:variant>
        <vt:lpwstr/>
      </vt:variant>
      <vt:variant>
        <vt:i4>1245311</vt:i4>
      </vt:variant>
      <vt:variant>
        <vt:i4>13583</vt:i4>
      </vt:variant>
      <vt:variant>
        <vt:i4>1027</vt:i4>
      </vt:variant>
      <vt:variant>
        <vt:i4>1</vt:i4>
      </vt:variant>
      <vt:variant>
        <vt:lpwstr>natre</vt:lpwstr>
      </vt:variant>
      <vt:variant>
        <vt:lpwstr/>
      </vt:variant>
      <vt:variant>
        <vt:i4>1507342</vt:i4>
      </vt:variant>
      <vt:variant>
        <vt:i4>-1</vt:i4>
      </vt:variant>
      <vt:variant>
        <vt:i4>1035</vt:i4>
      </vt:variant>
      <vt:variant>
        <vt:i4>1</vt:i4>
      </vt:variant>
      <vt:variant>
        <vt:lpwstr>LDBS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Resources for UK Teachers</dc:title>
  <dc:subject/>
  <dc:creator>priorl</dc:creator>
  <cp:keywords/>
  <cp:lastModifiedBy>Kenny Ann: H&amp;F</cp:lastModifiedBy>
  <cp:revision>2</cp:revision>
  <cp:lastPrinted>2020-03-09T08:35:00Z</cp:lastPrinted>
  <dcterms:created xsi:type="dcterms:W3CDTF">2022-06-24T11:35:00Z</dcterms:created>
  <dcterms:modified xsi:type="dcterms:W3CDTF">2022-06-24T11:35:00Z</dcterms:modified>
</cp:coreProperties>
</file>