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19" w:rsidRDefault="00373D19" w:rsidP="00553241">
      <w:pPr>
        <w:jc w:val="center"/>
        <w:rPr>
          <w:sz w:val="28"/>
          <w:szCs w:val="28"/>
          <w:u w:val="single"/>
        </w:rPr>
      </w:pPr>
    </w:p>
    <w:p w:rsidR="00F1057E" w:rsidRPr="00373D19" w:rsidRDefault="00F1057E" w:rsidP="00373D19">
      <w:pPr>
        <w:jc w:val="center"/>
        <w:rPr>
          <w:b/>
          <w:sz w:val="28"/>
          <w:szCs w:val="28"/>
          <w:u w:val="single"/>
        </w:rPr>
      </w:pPr>
      <w:r w:rsidRPr="00373D19">
        <w:rPr>
          <w:b/>
          <w:sz w:val="28"/>
          <w:szCs w:val="28"/>
          <w:u w:val="single"/>
        </w:rPr>
        <w:t>Early Years Practitioner Tutorials</w:t>
      </w:r>
      <w:r w:rsidR="00373D19" w:rsidRPr="00373D19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373D19" w:rsidRPr="00373D19">
        <w:rPr>
          <w:b/>
          <w:sz w:val="28"/>
          <w:szCs w:val="28"/>
          <w:u w:val="single"/>
        </w:rPr>
        <w:t>You</w:t>
      </w:r>
      <w:r w:rsidR="00553241" w:rsidRPr="00373D19">
        <w:rPr>
          <w:b/>
          <w:sz w:val="28"/>
          <w:szCs w:val="28"/>
          <w:u w:val="single"/>
        </w:rPr>
        <w:t>Tube videos</w:t>
      </w:r>
      <w:r w:rsidRPr="00373D19">
        <w:rPr>
          <w:b/>
          <w:sz w:val="28"/>
          <w:szCs w:val="28"/>
          <w:u w:val="single"/>
        </w:rPr>
        <w:t>:</w:t>
      </w:r>
    </w:p>
    <w:p w:rsidR="00F1057E" w:rsidRPr="00CF36A0" w:rsidRDefault="00F1057E">
      <w:pPr>
        <w:rPr>
          <w:rFonts w:ascii="Calibri" w:hAnsi="Calibri" w:cs="Calibri"/>
          <w:b/>
          <w:sz w:val="24"/>
          <w:szCs w:val="24"/>
        </w:rPr>
      </w:pPr>
      <w:r w:rsidRPr="00CF36A0">
        <w:rPr>
          <w:rFonts w:ascii="Calibri" w:hAnsi="Calibri" w:cs="Calibri"/>
          <w:b/>
          <w:sz w:val="24"/>
          <w:szCs w:val="24"/>
        </w:rPr>
        <w:t>What we mean by Speech and Language development- PP1 video (9mins)</w:t>
      </w:r>
    </w:p>
    <w:p w:rsidR="00CF36A0" w:rsidRPr="00CF36A0" w:rsidRDefault="00CF36A0" w:rsidP="00CF36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36A0">
        <w:rPr>
          <w:rFonts w:ascii="Calibri" w:eastAsia="+mn-ea" w:hAnsi="Calibri" w:cs="+mn-cs"/>
          <w:color w:val="000000"/>
          <w:kern w:val="24"/>
          <w:sz w:val="22"/>
          <w:szCs w:val="22"/>
        </w:rPr>
        <w:t>What do Speech and Language Therapists (SLTs) do?</w:t>
      </w:r>
    </w:p>
    <w:p w:rsidR="00CF36A0" w:rsidRPr="00CF36A0" w:rsidRDefault="00CF36A0" w:rsidP="00CF36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36A0">
        <w:rPr>
          <w:rFonts w:ascii="Calibri" w:eastAsia="+mn-ea" w:hAnsi="Calibri" w:cs="+mn-cs"/>
          <w:color w:val="000000"/>
          <w:kern w:val="24"/>
          <w:sz w:val="22"/>
          <w:szCs w:val="22"/>
        </w:rPr>
        <w:t>What do we mean by ‘speech and language development’?</w:t>
      </w:r>
    </w:p>
    <w:p w:rsidR="00CF36A0" w:rsidRPr="00CF36A0" w:rsidRDefault="00CF36A0" w:rsidP="00CF36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36A0">
        <w:rPr>
          <w:rFonts w:ascii="Calibri" w:eastAsia="+mn-ea" w:hAnsi="Calibri" w:cs="+mn-cs"/>
          <w:color w:val="000000"/>
          <w:kern w:val="24"/>
          <w:sz w:val="22"/>
          <w:szCs w:val="22"/>
        </w:rPr>
        <w:t>Why are communication skills important for children?</w:t>
      </w:r>
    </w:p>
    <w:p w:rsidR="00373D19" w:rsidRPr="00373D19" w:rsidRDefault="00373D19">
      <w:pPr>
        <w:rPr>
          <w:rFonts w:ascii="Calibri" w:hAnsi="Calibri" w:cs="Calibri"/>
          <w:color w:val="0000FF"/>
          <w:u w:val="single"/>
        </w:rPr>
      </w:pPr>
      <w:hyperlink r:id="rId8" w:tooltip="https://youtu.be/TcalKbyyNkM&#10;Ctrl+Click or tap to follow the link" w:history="1">
        <w:r w:rsidR="00F1057E">
          <w:rPr>
            <w:rStyle w:val="Hyperlink"/>
            <w:rFonts w:ascii="Calibri" w:hAnsi="Calibri" w:cs="Calibri"/>
          </w:rPr>
          <w:t>https://youtu.be/TcalKbyyNkM</w:t>
        </w:r>
      </w:hyperlink>
    </w:p>
    <w:p w:rsidR="00F1057E" w:rsidRPr="00CF36A0" w:rsidRDefault="00F1057E">
      <w:pPr>
        <w:rPr>
          <w:b/>
          <w:sz w:val="24"/>
          <w:szCs w:val="24"/>
        </w:rPr>
      </w:pPr>
      <w:r w:rsidRPr="00CF36A0">
        <w:rPr>
          <w:b/>
          <w:sz w:val="24"/>
          <w:szCs w:val="24"/>
        </w:rPr>
        <w:t>Ages and Stages- PP2 video (11mins)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What speech and language skills should I expect from children in my care?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By  6 months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 xml:space="preserve">By 18 months           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By 1 year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By 2 years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By 3 years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By 4 years</w:t>
      </w:r>
    </w:p>
    <w:p w:rsidR="00CF36A0" w:rsidRPr="00CF36A0" w:rsidRDefault="00CF36A0" w:rsidP="00CF36A0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Introduction to the Speech and Language Therapy Monitoring Tool</w:t>
      </w:r>
    </w:p>
    <w:p w:rsidR="00373D19" w:rsidRPr="00373D19" w:rsidRDefault="00373D19">
      <w:pPr>
        <w:rPr>
          <w:rFonts w:ascii="Calibri" w:hAnsi="Calibri" w:cs="Calibri"/>
          <w:color w:val="0000FF"/>
          <w:u w:val="single"/>
        </w:rPr>
      </w:pPr>
      <w:hyperlink r:id="rId9" w:tooltip="https://youtu.be/ipIHzf-jhfo&#10;Ctrl+Click or tap to follow the link" w:history="1">
        <w:r w:rsidR="00F1057E">
          <w:rPr>
            <w:rStyle w:val="Hyperlink"/>
            <w:rFonts w:ascii="Calibri" w:hAnsi="Calibri" w:cs="Calibri"/>
          </w:rPr>
          <w:t>https://youtu.be/ipIHzf-jhfo</w:t>
        </w:r>
      </w:hyperlink>
    </w:p>
    <w:p w:rsidR="00F1057E" w:rsidRDefault="001A45A5">
      <w:pPr>
        <w:rPr>
          <w:b/>
          <w:sz w:val="24"/>
          <w:szCs w:val="24"/>
        </w:rPr>
      </w:pPr>
      <w:r w:rsidRPr="00CF36A0">
        <w:rPr>
          <w:b/>
          <w:sz w:val="24"/>
          <w:szCs w:val="24"/>
        </w:rPr>
        <w:t>What should I consider before making a referral to SLT- PP3 video (</w:t>
      </w:r>
      <w:proofErr w:type="gramStart"/>
      <w:r w:rsidRPr="00CF36A0">
        <w:rPr>
          <w:b/>
          <w:sz w:val="24"/>
          <w:szCs w:val="24"/>
        </w:rPr>
        <w:t>13mins</w:t>
      </w:r>
      <w:proofErr w:type="gramEnd"/>
      <w:r w:rsidRPr="00CF36A0">
        <w:rPr>
          <w:b/>
          <w:sz w:val="24"/>
          <w:szCs w:val="24"/>
        </w:rPr>
        <w:t>)</w:t>
      </w:r>
    </w:p>
    <w:p w:rsidR="00CF36A0" w:rsidRPr="00CF36A0" w:rsidRDefault="00CF36A0" w:rsidP="00CF36A0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How concerned are you and what are these concerns based on?</w:t>
      </w:r>
    </w:p>
    <w:p w:rsidR="00CF36A0" w:rsidRPr="00CF36A0" w:rsidRDefault="00CF36A0" w:rsidP="00CF36A0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Parental concern, consent and responsibility</w:t>
      </w:r>
    </w:p>
    <w:p w:rsidR="00CF36A0" w:rsidRPr="00CF36A0" w:rsidRDefault="00CF36A0" w:rsidP="00CF36A0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What should the Early Years Setting have already done before making a referral to EYSLT?</w:t>
      </w:r>
    </w:p>
    <w:p w:rsidR="00CF36A0" w:rsidRPr="00CF36A0" w:rsidRDefault="00CF36A0" w:rsidP="00CF36A0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eastAsiaTheme="minorEastAsia" w:hAnsi="Calibri"/>
          <w:color w:val="000000" w:themeColor="text1"/>
          <w:kern w:val="24"/>
          <w:lang w:eastAsia="en-GB"/>
        </w:rPr>
        <w:t>What information do I need to have in order to make a referral to Early Years SLT?</w:t>
      </w:r>
    </w:p>
    <w:p w:rsidR="00373D19" w:rsidRPr="00373D19" w:rsidRDefault="00373D19">
      <w:pPr>
        <w:rPr>
          <w:rFonts w:ascii="Calibri" w:hAnsi="Calibri" w:cs="Calibri"/>
          <w:color w:val="0000FF"/>
          <w:u w:val="single"/>
          <w:shd w:val="clear" w:color="auto" w:fill="FFFFFF"/>
        </w:rPr>
      </w:pPr>
      <w:hyperlink r:id="rId10" w:tgtFrame="_blank" w:history="1">
        <w:r w:rsidR="001A45A5" w:rsidRPr="001A45A5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https://youtu.be/vYPikhS-rrA</w:t>
        </w:r>
      </w:hyperlink>
    </w:p>
    <w:p w:rsidR="001A45A5" w:rsidRDefault="001A45A5">
      <w:pPr>
        <w:rPr>
          <w:b/>
          <w:sz w:val="24"/>
          <w:szCs w:val="24"/>
          <w:shd w:val="clear" w:color="auto" w:fill="FFFFFF"/>
        </w:rPr>
      </w:pPr>
      <w:r w:rsidRPr="00CF36A0">
        <w:rPr>
          <w:b/>
          <w:sz w:val="24"/>
          <w:szCs w:val="24"/>
          <w:shd w:val="clear" w:color="auto" w:fill="FFFFFF"/>
        </w:rPr>
        <w:t>How do I make a referral to Speech and Language Therapy</w:t>
      </w:r>
      <w:proofErr w:type="gramStart"/>
      <w:r w:rsidRPr="00CF36A0">
        <w:rPr>
          <w:b/>
          <w:sz w:val="24"/>
          <w:szCs w:val="24"/>
          <w:shd w:val="clear" w:color="auto" w:fill="FFFFFF"/>
        </w:rPr>
        <w:t>?-</w:t>
      </w:r>
      <w:proofErr w:type="gramEnd"/>
      <w:r w:rsidRPr="00CF36A0">
        <w:rPr>
          <w:b/>
          <w:sz w:val="24"/>
          <w:szCs w:val="24"/>
          <w:shd w:val="clear" w:color="auto" w:fill="FFFFFF"/>
        </w:rPr>
        <w:t xml:space="preserve"> PP4 video (6mins)</w:t>
      </w:r>
    </w:p>
    <w:p w:rsidR="00CF36A0" w:rsidRPr="00CF36A0" w:rsidRDefault="00CF36A0" w:rsidP="00CF36A0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ascii="Calibri" w:eastAsia="+mn-ea" w:hAnsi="Calibri" w:cs="+mn-cs"/>
          <w:color w:val="000000"/>
          <w:kern w:val="24"/>
          <w:lang w:eastAsia="en-GB"/>
        </w:rPr>
        <w:t>Where to access the SLT referral form</w:t>
      </w:r>
    </w:p>
    <w:p w:rsidR="00CF36A0" w:rsidRPr="00CF36A0" w:rsidRDefault="00CF36A0" w:rsidP="00CF36A0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ascii="Calibri" w:eastAsia="+mn-ea" w:hAnsi="Calibri" w:cs="+mn-cs"/>
          <w:color w:val="000000"/>
          <w:kern w:val="24"/>
          <w:lang w:eastAsia="en-GB"/>
        </w:rPr>
        <w:t>A step-by-step guide to completing the Early Years SLT referral form</w:t>
      </w:r>
    </w:p>
    <w:p w:rsidR="00CF36A0" w:rsidRPr="00CF36A0" w:rsidRDefault="00CF36A0" w:rsidP="00CF36A0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ascii="Calibri" w:eastAsia="+mn-ea" w:hAnsi="Calibri" w:cs="+mn-cs"/>
          <w:color w:val="000000"/>
          <w:kern w:val="24"/>
          <w:lang w:eastAsia="en-GB"/>
        </w:rPr>
        <w:t>Where to send the referral</w:t>
      </w:r>
    </w:p>
    <w:p w:rsidR="00CF36A0" w:rsidRPr="00CF36A0" w:rsidRDefault="00CF36A0" w:rsidP="00CF36A0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CF36A0">
        <w:rPr>
          <w:rFonts w:ascii="Calibri" w:eastAsia="+mn-ea" w:hAnsi="Calibri" w:cs="+mn-cs"/>
          <w:color w:val="000000"/>
          <w:kern w:val="24"/>
          <w:lang w:eastAsia="en-GB"/>
        </w:rPr>
        <w:t>Contact details for other services</w:t>
      </w:r>
    </w:p>
    <w:p w:rsidR="001A45A5" w:rsidRDefault="00373D19">
      <w:pPr>
        <w:rPr>
          <w:shd w:val="clear" w:color="auto" w:fill="FFFFFF"/>
        </w:rPr>
      </w:pPr>
      <w:hyperlink r:id="rId11" w:tgtFrame="_blank" w:history="1">
        <w:r w:rsidR="001A45A5" w:rsidRPr="001A45A5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https://youtu.be/8TFR812HWxw</w:t>
        </w:r>
      </w:hyperlink>
    </w:p>
    <w:p w:rsidR="001A45A5" w:rsidRDefault="001A45A5">
      <w:pPr>
        <w:rPr>
          <w:b/>
          <w:sz w:val="24"/>
          <w:szCs w:val="24"/>
          <w:shd w:val="clear" w:color="auto" w:fill="FFFFFF"/>
        </w:rPr>
      </w:pPr>
      <w:r w:rsidRPr="00FE5669">
        <w:rPr>
          <w:b/>
          <w:sz w:val="24"/>
          <w:szCs w:val="24"/>
          <w:shd w:val="clear" w:color="auto" w:fill="FFFFFF"/>
        </w:rPr>
        <w:t xml:space="preserve">What can I expect </w:t>
      </w:r>
      <w:r w:rsidR="002D76A7" w:rsidRPr="00FE5669">
        <w:rPr>
          <w:b/>
          <w:sz w:val="24"/>
          <w:szCs w:val="24"/>
          <w:shd w:val="clear" w:color="auto" w:fill="FFFFFF"/>
        </w:rPr>
        <w:t>if</w:t>
      </w:r>
      <w:r w:rsidRPr="00FE5669">
        <w:rPr>
          <w:b/>
          <w:sz w:val="24"/>
          <w:szCs w:val="24"/>
          <w:shd w:val="clear" w:color="auto" w:fill="FFFFFF"/>
        </w:rPr>
        <w:t xml:space="preserve"> I refer a child to Speech and Language Therapy- PP5 video (</w:t>
      </w:r>
      <w:proofErr w:type="gramStart"/>
      <w:r w:rsidRPr="00FE5669">
        <w:rPr>
          <w:b/>
          <w:sz w:val="24"/>
          <w:szCs w:val="24"/>
          <w:shd w:val="clear" w:color="auto" w:fill="FFFFFF"/>
        </w:rPr>
        <w:t>13mins</w:t>
      </w:r>
      <w:proofErr w:type="gramEnd"/>
      <w:r w:rsidRPr="00FE5669">
        <w:rPr>
          <w:b/>
          <w:sz w:val="24"/>
          <w:szCs w:val="24"/>
          <w:shd w:val="clear" w:color="auto" w:fill="FFFFFF"/>
        </w:rPr>
        <w:t>)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What is speech and language therapy?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How does the early Years SLT service work?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What support will the service offer?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What is the role of parents?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What is the role of Early Years Practitioners?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What is the role of the SLT?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The importance of working together</w:t>
      </w:r>
    </w:p>
    <w:p w:rsidR="00FE5669" w:rsidRPr="00FE5669" w:rsidRDefault="00FE5669" w:rsidP="00FE566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FE5669">
        <w:rPr>
          <w:rFonts w:eastAsiaTheme="minorEastAsia" w:hAnsi="Calibri"/>
          <w:color w:val="000000" w:themeColor="text1"/>
          <w:kern w:val="24"/>
          <w:lang w:eastAsia="en-GB"/>
        </w:rPr>
        <w:t>Supporting parents to access therapy</w:t>
      </w:r>
    </w:p>
    <w:p w:rsidR="001A45A5" w:rsidRDefault="00373D19">
      <w:pPr>
        <w:rPr>
          <w:rFonts w:ascii="Calibri" w:hAnsi="Calibri" w:cs="Calibri"/>
          <w:color w:val="0000FF"/>
          <w:u w:val="single"/>
          <w:shd w:val="clear" w:color="auto" w:fill="FFFFFF"/>
        </w:rPr>
      </w:pPr>
      <w:hyperlink r:id="rId12" w:tgtFrame="_blank" w:history="1">
        <w:r w:rsidR="001A45A5" w:rsidRPr="001A45A5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https://youtu.be/g_utKU9nhYs</w:t>
        </w:r>
      </w:hyperlink>
    </w:p>
    <w:p w:rsidR="00373D19" w:rsidRDefault="00373D19">
      <w:pPr>
        <w:rPr>
          <w:shd w:val="clear" w:color="auto" w:fill="FFFFFF"/>
        </w:rPr>
      </w:pPr>
    </w:p>
    <w:p w:rsidR="001A45A5" w:rsidRDefault="001A45A5">
      <w:pPr>
        <w:rPr>
          <w:b/>
          <w:sz w:val="24"/>
          <w:szCs w:val="24"/>
          <w:shd w:val="clear" w:color="auto" w:fill="FFFFFF"/>
        </w:rPr>
      </w:pPr>
      <w:r w:rsidRPr="00FE5669">
        <w:rPr>
          <w:b/>
          <w:sz w:val="24"/>
          <w:szCs w:val="24"/>
          <w:shd w:val="clear" w:color="auto" w:fill="FFFFFF"/>
        </w:rPr>
        <w:t>Supporting children with Speech, Language and Communication Needs in your Early Years Setting- PP6 video (17mins)</w:t>
      </w:r>
    </w:p>
    <w:p w:rsidR="005150FD" w:rsidRPr="005150FD" w:rsidRDefault="005150FD" w:rsidP="00E76A7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5150FD">
        <w:rPr>
          <w:rFonts w:ascii="Calibri" w:eastAsia="+mn-ea" w:hAnsi="Calibri" w:cs="+mn-cs"/>
          <w:color w:val="000000"/>
          <w:kern w:val="24"/>
          <w:lang w:eastAsia="en-GB"/>
        </w:rPr>
        <w:t>Using ‘visual support’ – what does this mean?</w:t>
      </w:r>
    </w:p>
    <w:p w:rsidR="005150FD" w:rsidRPr="005150FD" w:rsidRDefault="005150FD" w:rsidP="005150FD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5150FD">
        <w:rPr>
          <w:rFonts w:ascii="Calibri" w:eastAsia="+mn-ea" w:hAnsi="Calibri" w:cs="+mn-cs"/>
          <w:color w:val="000000"/>
          <w:kern w:val="24"/>
          <w:lang w:eastAsia="en-GB"/>
        </w:rPr>
        <w:t>Top Tips for Adult-Child Interaction</w:t>
      </w:r>
    </w:p>
    <w:p w:rsidR="005150FD" w:rsidRPr="005150FD" w:rsidRDefault="005150FD" w:rsidP="005150FD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5150FD">
        <w:rPr>
          <w:rFonts w:ascii="Calibri" w:eastAsia="+mn-ea" w:hAnsi="Calibri" w:cs="+mn-cs"/>
          <w:color w:val="000000"/>
          <w:kern w:val="24"/>
          <w:lang w:eastAsia="en-GB"/>
        </w:rPr>
        <w:t>Practical ideas for activities that support communication development</w:t>
      </w:r>
    </w:p>
    <w:p w:rsidR="001A45A5" w:rsidRDefault="00373D19">
      <w:pPr>
        <w:rPr>
          <w:shd w:val="clear" w:color="auto" w:fill="FFFFFF"/>
        </w:rPr>
      </w:pPr>
      <w:hyperlink r:id="rId13" w:tgtFrame="_blank" w:history="1">
        <w:r w:rsidR="001A45A5" w:rsidRPr="001A45A5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https://youtu.be/thVJsTKBIHA</w:t>
        </w:r>
      </w:hyperlink>
    </w:p>
    <w:p w:rsidR="00AA5114" w:rsidRDefault="00AA5114">
      <w:pPr>
        <w:rPr>
          <w:b/>
          <w:sz w:val="24"/>
          <w:szCs w:val="24"/>
          <w:shd w:val="clear" w:color="auto" w:fill="FFFFFF"/>
        </w:rPr>
      </w:pPr>
      <w:r w:rsidRPr="00FE5669">
        <w:rPr>
          <w:b/>
          <w:sz w:val="24"/>
          <w:szCs w:val="24"/>
          <w:shd w:val="clear" w:color="auto" w:fill="FFFFFF"/>
        </w:rPr>
        <w:t>What do we mean by ‘Social Communication’</w:t>
      </w:r>
      <w:r w:rsidR="00FE5669" w:rsidRPr="00FE5669">
        <w:rPr>
          <w:b/>
          <w:sz w:val="24"/>
          <w:szCs w:val="24"/>
          <w:shd w:val="clear" w:color="auto" w:fill="FFFFFF"/>
        </w:rPr>
        <w:t>? -</w:t>
      </w:r>
      <w:r w:rsidRPr="00FE5669">
        <w:rPr>
          <w:b/>
          <w:sz w:val="24"/>
          <w:szCs w:val="24"/>
          <w:shd w:val="clear" w:color="auto" w:fill="FFFFFF"/>
        </w:rPr>
        <w:t xml:space="preserve"> PP7 video (10mins)</w:t>
      </w:r>
    </w:p>
    <w:p w:rsidR="00E76A7C" w:rsidRPr="00E76A7C" w:rsidRDefault="00E76A7C" w:rsidP="00E76A7C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E76A7C">
        <w:rPr>
          <w:rFonts w:eastAsiaTheme="minorEastAsia" w:hAnsi="Calibri"/>
          <w:color w:val="000000" w:themeColor="text1"/>
          <w:kern w:val="24"/>
          <w:lang w:eastAsia="en-GB"/>
        </w:rPr>
        <w:t xml:space="preserve">What do we mean by the term ‘social communication?’ </w:t>
      </w:r>
    </w:p>
    <w:p w:rsidR="00E76A7C" w:rsidRPr="00E76A7C" w:rsidRDefault="00E76A7C" w:rsidP="00E76A7C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E76A7C">
        <w:rPr>
          <w:rFonts w:eastAsiaTheme="minorEastAsia" w:hAnsi="Calibri"/>
          <w:color w:val="000000" w:themeColor="text1"/>
          <w:kern w:val="24"/>
          <w:lang w:eastAsia="en-GB"/>
        </w:rPr>
        <w:t>Why is social communication so important?</w:t>
      </w:r>
    </w:p>
    <w:p w:rsidR="00E76A7C" w:rsidRPr="00E76A7C" w:rsidRDefault="00E76A7C" w:rsidP="00E76A7C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E76A7C">
        <w:rPr>
          <w:rFonts w:eastAsiaTheme="minorEastAsia" w:hAnsi="Calibri"/>
          <w:color w:val="000000" w:themeColor="text1"/>
          <w:kern w:val="24"/>
          <w:lang w:eastAsia="en-GB"/>
        </w:rPr>
        <w:t>When and how does it develop in young children?</w:t>
      </w:r>
    </w:p>
    <w:p w:rsidR="00E76A7C" w:rsidRPr="00E76A7C" w:rsidRDefault="00E76A7C" w:rsidP="00E76A7C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E76A7C">
        <w:rPr>
          <w:rFonts w:eastAsiaTheme="minorEastAsia" w:hAnsi="Calibri"/>
          <w:color w:val="000000" w:themeColor="text1"/>
          <w:kern w:val="24"/>
          <w:lang w:eastAsia="en-GB"/>
        </w:rPr>
        <w:t>Key social communication milestones</w:t>
      </w:r>
    </w:p>
    <w:p w:rsidR="00AA5114" w:rsidRDefault="00373D19">
      <w:pPr>
        <w:rPr>
          <w:shd w:val="clear" w:color="auto" w:fill="FFFFFF"/>
        </w:rPr>
      </w:pPr>
      <w:hyperlink r:id="rId14" w:tgtFrame="_blank" w:history="1">
        <w:r w:rsidR="00AA5114" w:rsidRPr="00AA5114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https://youtu.be/yVoqI07DsQc</w:t>
        </w:r>
      </w:hyperlink>
    </w:p>
    <w:p w:rsidR="00AA5114" w:rsidRDefault="00AA5114">
      <w:pPr>
        <w:rPr>
          <w:b/>
          <w:sz w:val="24"/>
          <w:szCs w:val="24"/>
        </w:rPr>
      </w:pPr>
      <w:r w:rsidRPr="00FE5669">
        <w:rPr>
          <w:b/>
          <w:sz w:val="24"/>
          <w:szCs w:val="24"/>
        </w:rPr>
        <w:t>How do I refer a child to the ‘targeted’ Speech and Language groups at local children’s centres- PP8 video (</w:t>
      </w:r>
      <w:proofErr w:type="gramStart"/>
      <w:r w:rsidRPr="00FE5669">
        <w:rPr>
          <w:b/>
          <w:sz w:val="24"/>
          <w:szCs w:val="24"/>
        </w:rPr>
        <w:t>5mins</w:t>
      </w:r>
      <w:proofErr w:type="gramEnd"/>
      <w:r w:rsidRPr="00FE5669">
        <w:rPr>
          <w:b/>
          <w:sz w:val="24"/>
          <w:szCs w:val="24"/>
        </w:rPr>
        <w:t>)</w:t>
      </w:r>
    </w:p>
    <w:p w:rsidR="00E76A7C" w:rsidRPr="00E76A7C" w:rsidRDefault="00E76A7C" w:rsidP="00E76A7C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E76A7C">
        <w:rPr>
          <w:rFonts w:eastAsiaTheme="minorEastAsia" w:hAnsi="Calibri"/>
          <w:color w:val="000000" w:themeColor="text1"/>
          <w:kern w:val="24"/>
          <w:lang w:eastAsia="en-GB"/>
        </w:rPr>
        <w:t>What are Targeted Speech and Language groups?</w:t>
      </w:r>
    </w:p>
    <w:p w:rsidR="00E76A7C" w:rsidRPr="00E76A7C" w:rsidRDefault="00E76A7C" w:rsidP="00E76A7C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E76A7C">
        <w:rPr>
          <w:rFonts w:eastAsiaTheme="minorEastAsia" w:hAnsi="Calibri"/>
          <w:color w:val="000000" w:themeColor="text1"/>
          <w:kern w:val="24"/>
          <w:lang w:eastAsia="en-GB"/>
        </w:rPr>
        <w:t>Who should I refer?</w:t>
      </w:r>
    </w:p>
    <w:p w:rsidR="00E76A7C" w:rsidRPr="00E76A7C" w:rsidRDefault="00E76A7C" w:rsidP="00E76A7C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GB"/>
        </w:rPr>
      </w:pPr>
      <w:r w:rsidRPr="00E76A7C">
        <w:rPr>
          <w:rFonts w:eastAsiaTheme="minorEastAsia" w:hAnsi="Calibri"/>
          <w:color w:val="000000" w:themeColor="text1"/>
          <w:kern w:val="24"/>
          <w:lang w:eastAsia="en-GB"/>
        </w:rPr>
        <w:t>How do I refer children?</w:t>
      </w:r>
    </w:p>
    <w:p w:rsidR="00AA5114" w:rsidRDefault="00373D19">
      <w:pPr>
        <w:rPr>
          <w:shd w:val="clear" w:color="auto" w:fill="FFFFFF"/>
        </w:rPr>
      </w:pPr>
      <w:hyperlink r:id="rId15" w:tgtFrame="_blank" w:history="1">
        <w:r w:rsidR="00AA5114" w:rsidRPr="00AA5114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https://youtu.be/7vlAQncB2rY</w:t>
        </w:r>
      </w:hyperlink>
    </w:p>
    <w:p w:rsidR="00AA5114" w:rsidRDefault="00AA5114">
      <w:pPr>
        <w:rPr>
          <w:b/>
          <w:sz w:val="24"/>
          <w:szCs w:val="24"/>
          <w:shd w:val="clear" w:color="auto" w:fill="FFFFFF"/>
        </w:rPr>
      </w:pPr>
      <w:r w:rsidRPr="00FE5669">
        <w:rPr>
          <w:b/>
          <w:sz w:val="24"/>
          <w:szCs w:val="24"/>
          <w:shd w:val="clear" w:color="auto" w:fill="FFFFFF"/>
        </w:rPr>
        <w:t>How to use the Early Years Speech, Language and Communication Monitoring Tool- PP9 video (9mins)</w:t>
      </w:r>
    </w:p>
    <w:p w:rsidR="00E76A7C" w:rsidRDefault="00E76A7C" w:rsidP="00E76A7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6A7C">
        <w:rPr>
          <w:rFonts w:asciiTheme="minorHAnsi" w:hAnsiTheme="minorHAnsi" w:cstheme="minorHAnsi"/>
          <w:sz w:val="22"/>
          <w:szCs w:val="22"/>
          <w:shd w:val="clear" w:color="auto" w:fill="FFFFFF"/>
        </w:rPr>
        <w:t>What is the “CLCH Early Years Speech, Language and Communication Monitoring Tool”?</w:t>
      </w:r>
    </w:p>
    <w:p w:rsidR="00E76A7C" w:rsidRDefault="00E76A7C" w:rsidP="00E76A7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6A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Supporting children with English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as an Additional Language (EAL)</w:t>
      </w:r>
    </w:p>
    <w:p w:rsidR="00E76A7C" w:rsidRDefault="00E76A7C" w:rsidP="00E76A7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6A7C">
        <w:rPr>
          <w:rFonts w:asciiTheme="minorHAnsi" w:hAnsiTheme="minorHAnsi" w:cstheme="minorHAnsi"/>
          <w:sz w:val="22"/>
          <w:szCs w:val="22"/>
          <w:shd w:val="clear" w:color="auto" w:fill="FFFFFF"/>
        </w:rPr>
        <w:t>How to complete the Monitoring Tool</w:t>
      </w:r>
    </w:p>
    <w:p w:rsidR="00AA5114" w:rsidRPr="00E76A7C" w:rsidRDefault="00373D19" w:rsidP="00E76A7C">
      <w:pPr>
        <w:rPr>
          <w:rFonts w:cstheme="minorHAnsi"/>
          <w:shd w:val="clear" w:color="auto" w:fill="FFFFFF"/>
        </w:rPr>
      </w:pPr>
      <w:hyperlink r:id="rId16" w:tgtFrame="_blank" w:history="1">
        <w:r w:rsidR="00AA5114" w:rsidRPr="00E76A7C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https://youtu.be/kfx-QnjaLhU</w:t>
        </w:r>
      </w:hyperlink>
    </w:p>
    <w:p w:rsidR="00AA5114" w:rsidRDefault="00AA5114">
      <w:pPr>
        <w:rPr>
          <w:b/>
          <w:sz w:val="24"/>
          <w:szCs w:val="24"/>
          <w:shd w:val="clear" w:color="auto" w:fill="FFFFFF"/>
        </w:rPr>
      </w:pPr>
      <w:r w:rsidRPr="00FE5669">
        <w:rPr>
          <w:b/>
          <w:sz w:val="24"/>
          <w:szCs w:val="24"/>
          <w:shd w:val="clear" w:color="auto" w:fill="FFFFFF"/>
        </w:rPr>
        <w:t>Vroom! Tips and how to explain these to parents- PP10 (11mins)</w:t>
      </w:r>
    </w:p>
    <w:p w:rsidR="00E76A7C" w:rsidRPr="00E76A7C" w:rsidRDefault="00E76A7C" w:rsidP="00E76A7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E76A7C">
        <w:rPr>
          <w:rFonts w:asciiTheme="minorHAnsi" w:hAnsiTheme="minorHAnsi" w:cstheme="minorHAnsi"/>
          <w:sz w:val="22"/>
          <w:szCs w:val="22"/>
          <w:shd w:val="clear" w:color="auto" w:fill="FFFFFF"/>
        </w:rPr>
        <w:t>resources</w:t>
      </w:r>
      <w:proofErr w:type="gramEnd"/>
      <w:r w:rsidRPr="00E76A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created based on research carried out, to support early learning and brain building.</w:t>
      </w:r>
    </w:p>
    <w:p w:rsidR="00AA5114" w:rsidRDefault="00373D19">
      <w:hyperlink r:id="rId17" w:tgtFrame="_blank" w:history="1">
        <w:r w:rsidR="00AA5114" w:rsidRPr="00AA5114">
          <w:rPr>
            <w:rFonts w:ascii="Calibri" w:hAnsi="Calibri" w:cs="Calibri"/>
            <w:color w:val="0000FF"/>
            <w:u w:val="single"/>
            <w:shd w:val="clear" w:color="auto" w:fill="FFFFFF"/>
          </w:rPr>
          <w:t>https://youtu.be/Kcghd7YCEkU</w:t>
        </w:r>
      </w:hyperlink>
    </w:p>
    <w:sectPr w:rsidR="00AA5114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19" w:rsidRDefault="00373D19" w:rsidP="00373D19">
      <w:pPr>
        <w:spacing w:after="0" w:line="240" w:lineRule="auto"/>
      </w:pPr>
      <w:r>
        <w:separator/>
      </w:r>
    </w:p>
  </w:endnote>
  <w:endnote w:type="continuationSeparator" w:id="0">
    <w:p w:rsidR="00373D19" w:rsidRDefault="00373D19" w:rsidP="0037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19" w:rsidRPr="00373D19" w:rsidRDefault="00373D19" w:rsidP="00373D19">
    <w:pPr>
      <w:pStyle w:val="Footer"/>
      <w:jc w:val="both"/>
      <w:rPr>
        <w:rFonts w:ascii="Calibri" w:hAnsi="Calibri" w:cs="Calibri"/>
        <w:b/>
        <w:color w:val="000000"/>
        <w:sz w:val="21"/>
        <w:szCs w:val="21"/>
        <w:shd w:val="clear" w:color="auto" w:fill="FFFFFF"/>
      </w:rPr>
    </w:pPr>
    <w:r w:rsidRPr="00373D19">
      <w:rPr>
        <w:rFonts w:ascii="Calibri" w:hAnsi="Calibri" w:cs="Calibri"/>
        <w:b/>
        <w:color w:val="000000"/>
        <w:sz w:val="21"/>
        <w:szCs w:val="21"/>
        <w:shd w:val="clear" w:color="auto" w:fill="FFFFFF"/>
      </w:rPr>
      <w:t>Children’s Complex Care and Speech and Language Therapy Administration Hub: 020 7266 8777 </w:t>
    </w:r>
  </w:p>
  <w:p w:rsidR="00373D19" w:rsidRPr="00373D19" w:rsidRDefault="00373D19" w:rsidP="00373D19">
    <w:pPr>
      <w:pStyle w:val="Footer"/>
      <w:jc w:val="both"/>
      <w:rPr>
        <w:b/>
      </w:rPr>
    </w:pPr>
    <w:r w:rsidRPr="00373D19">
      <w:rPr>
        <w:rFonts w:ascii="Calibri" w:hAnsi="Calibri" w:cs="Calibri"/>
        <w:b/>
        <w:color w:val="000000"/>
        <w:sz w:val="21"/>
        <w:szCs w:val="21"/>
        <w:shd w:val="clear" w:color="auto" w:fill="FFFFFF"/>
      </w:rPr>
      <w:t>Web</w:t>
    </w:r>
    <w:proofErr w:type="gramStart"/>
    <w:r w:rsidRPr="00373D19">
      <w:rPr>
        <w:rFonts w:ascii="Calibri" w:hAnsi="Calibri" w:cs="Calibri"/>
        <w:b/>
        <w:color w:val="000000"/>
        <w:sz w:val="21"/>
        <w:szCs w:val="21"/>
        <w:shd w:val="clear" w:color="auto" w:fill="FFFFFF"/>
      </w:rPr>
      <w:t>:</w:t>
    </w:r>
    <w:proofErr w:type="gramEnd"/>
    <w:hyperlink r:id="rId1" w:history="1">
      <w:r w:rsidRPr="00373D19">
        <w:rPr>
          <w:rStyle w:val="Hyperlink"/>
          <w:rFonts w:ascii="Calibri" w:hAnsi="Calibri" w:cs="Calibri"/>
          <w:b/>
          <w:sz w:val="21"/>
          <w:szCs w:val="21"/>
          <w:bdr w:val="none" w:sz="0" w:space="0" w:color="auto" w:frame="1"/>
          <w:shd w:val="clear" w:color="auto" w:fill="FFFFFF"/>
        </w:rPr>
        <w:t>www.clch.nhs.uk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19" w:rsidRDefault="00373D19" w:rsidP="00373D19">
      <w:pPr>
        <w:spacing w:after="0" w:line="240" w:lineRule="auto"/>
      </w:pPr>
      <w:r>
        <w:separator/>
      </w:r>
    </w:p>
  </w:footnote>
  <w:footnote w:type="continuationSeparator" w:id="0">
    <w:p w:rsidR="00373D19" w:rsidRDefault="00373D19" w:rsidP="0037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19" w:rsidRDefault="00373D19">
    <w:pPr>
      <w:pStyle w:val="Header"/>
    </w:pPr>
    <w:r w:rsidRPr="00466EC0"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4292177</wp:posOffset>
          </wp:positionH>
          <wp:positionV relativeFrom="margin">
            <wp:posOffset>-677333</wp:posOffset>
          </wp:positionV>
          <wp:extent cx="1978025" cy="843915"/>
          <wp:effectExtent l="0" t="0" r="3175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F0E"/>
    <w:multiLevelType w:val="hybridMultilevel"/>
    <w:tmpl w:val="86108B2E"/>
    <w:lvl w:ilvl="0" w:tplc="D9BE0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6C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6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A3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A4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63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6F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8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407CD6"/>
    <w:multiLevelType w:val="hybridMultilevel"/>
    <w:tmpl w:val="D3F87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80D2F"/>
    <w:multiLevelType w:val="hybridMultilevel"/>
    <w:tmpl w:val="DB5C08CA"/>
    <w:lvl w:ilvl="0" w:tplc="AABC9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A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47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61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0C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66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8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A706E7"/>
    <w:multiLevelType w:val="hybridMultilevel"/>
    <w:tmpl w:val="0FA8054C"/>
    <w:lvl w:ilvl="0" w:tplc="B5D4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0E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24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6C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C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AC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E6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A3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9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C50093"/>
    <w:multiLevelType w:val="hybridMultilevel"/>
    <w:tmpl w:val="571C4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6926CB"/>
    <w:multiLevelType w:val="hybridMultilevel"/>
    <w:tmpl w:val="F5DC8FB8"/>
    <w:lvl w:ilvl="0" w:tplc="F71CA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84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A4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ED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83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E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0C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A4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4D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1C14AC"/>
    <w:multiLevelType w:val="hybridMultilevel"/>
    <w:tmpl w:val="76C84FF6"/>
    <w:lvl w:ilvl="0" w:tplc="EF4CC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C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6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49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AA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24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65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41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4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260B92"/>
    <w:multiLevelType w:val="hybridMultilevel"/>
    <w:tmpl w:val="2C087FBC"/>
    <w:lvl w:ilvl="0" w:tplc="D0420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C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C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7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8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E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CE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44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0A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6F646D"/>
    <w:multiLevelType w:val="hybridMultilevel"/>
    <w:tmpl w:val="D8A0F3C6"/>
    <w:lvl w:ilvl="0" w:tplc="BB508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A0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45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C3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8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0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66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02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C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227563"/>
    <w:multiLevelType w:val="hybridMultilevel"/>
    <w:tmpl w:val="63B23576"/>
    <w:lvl w:ilvl="0" w:tplc="5A9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6E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AE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2B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E6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6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66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6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1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7E"/>
    <w:rsid w:val="001A45A5"/>
    <w:rsid w:val="002D76A7"/>
    <w:rsid w:val="00373D19"/>
    <w:rsid w:val="005150FD"/>
    <w:rsid w:val="00553241"/>
    <w:rsid w:val="00AA5114"/>
    <w:rsid w:val="00CF36A0"/>
    <w:rsid w:val="00E76A7C"/>
    <w:rsid w:val="00F1057E"/>
    <w:rsid w:val="00FE5669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19"/>
  </w:style>
  <w:style w:type="paragraph" w:styleId="Footer">
    <w:name w:val="footer"/>
    <w:basedOn w:val="Normal"/>
    <w:link w:val="FooterChar"/>
    <w:uiPriority w:val="99"/>
    <w:unhideWhenUsed/>
    <w:rsid w:val="0037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19"/>
  </w:style>
  <w:style w:type="paragraph" w:styleId="BalloonText">
    <w:name w:val="Balloon Text"/>
    <w:basedOn w:val="Normal"/>
    <w:link w:val="BalloonTextChar"/>
    <w:uiPriority w:val="99"/>
    <w:semiHidden/>
    <w:unhideWhenUsed/>
    <w:rsid w:val="0037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19"/>
  </w:style>
  <w:style w:type="paragraph" w:styleId="Footer">
    <w:name w:val="footer"/>
    <w:basedOn w:val="Normal"/>
    <w:link w:val="FooterChar"/>
    <w:uiPriority w:val="99"/>
    <w:unhideWhenUsed/>
    <w:rsid w:val="0037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19"/>
  </w:style>
  <w:style w:type="paragraph" w:styleId="BalloonText">
    <w:name w:val="Balloon Text"/>
    <w:basedOn w:val="Normal"/>
    <w:link w:val="BalloonTextChar"/>
    <w:uiPriority w:val="99"/>
    <w:semiHidden/>
    <w:unhideWhenUsed/>
    <w:rsid w:val="0037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8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88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67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5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952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4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3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48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35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33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78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026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36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816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21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4091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4621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247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231192">
                                                                                                          <w:marLeft w:val="0"/>
                                                                                                          <w:marRight w:val="15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192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441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763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5398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460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350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211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5286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1576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478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1205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2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324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998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47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987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058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599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83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671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541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5686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9904252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2313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57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35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80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36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2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calKbyyNkM" TargetMode="External"/><Relationship Id="rId13" Type="http://schemas.openxmlformats.org/officeDocument/2006/relationships/hyperlink" Target="https://youtu.be/thVJsTKBIH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g_utKU9nhYs" TargetMode="External"/><Relationship Id="rId17" Type="http://schemas.openxmlformats.org/officeDocument/2006/relationships/hyperlink" Target="https://youtu.be/Kcghd7YCEk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fx-QnjaLh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8TFR812HW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7vlAQncB2rY" TargetMode="External"/><Relationship Id="rId10" Type="http://schemas.openxmlformats.org/officeDocument/2006/relationships/hyperlink" Target="https://youtu.be/vYPikhS-rr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ipIHzf-jhfo" TargetMode="External"/><Relationship Id="rId14" Type="http://schemas.openxmlformats.org/officeDocument/2006/relationships/hyperlink" Target="https://youtu.be/yVoqI07DsQ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ch.nhs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CLCH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Appleton</dc:creator>
  <cp:lastModifiedBy>Maeve Butler</cp:lastModifiedBy>
  <cp:revision>8</cp:revision>
  <dcterms:created xsi:type="dcterms:W3CDTF">2020-05-19T08:10:00Z</dcterms:created>
  <dcterms:modified xsi:type="dcterms:W3CDTF">2020-11-09T16:46:00Z</dcterms:modified>
</cp:coreProperties>
</file>