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57FA4" w14:textId="77777777" w:rsidR="00276E23" w:rsidRDefault="00276E23" w:rsidP="00276E23">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EHCP Annual Reviews</w:t>
      </w:r>
    </w:p>
    <w:p w14:paraId="09BE89E7" w14:textId="77777777" w:rsidR="00276E23" w:rsidRDefault="00276E23" w:rsidP="00276E23">
      <w:pPr>
        <w:rPr>
          <w:rFonts w:ascii="Arial" w:hAnsi="Arial" w:cs="Arial"/>
          <w:b/>
          <w:bCs/>
          <w:color w:val="2F5496" w:themeColor="accent1" w:themeShade="BF"/>
          <w:sz w:val="28"/>
          <w:szCs w:val="28"/>
        </w:rPr>
      </w:pPr>
    </w:p>
    <w:p w14:paraId="6DBD15CB" w14:textId="59FCB08C" w:rsidR="00276E23" w:rsidRDefault="00276E23" w:rsidP="00276E23">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Guidance and Toolkit for Education Settings and Professionals who Contribute</w:t>
      </w:r>
      <w:r w:rsidR="00477D84">
        <w:rPr>
          <w:rFonts w:ascii="Arial" w:hAnsi="Arial" w:cs="Arial"/>
          <w:b/>
          <w:bCs/>
          <w:color w:val="2F5496" w:themeColor="accent1" w:themeShade="BF"/>
          <w:sz w:val="28"/>
          <w:szCs w:val="28"/>
        </w:rPr>
        <w:t xml:space="preserve"> to Annual Reviews</w:t>
      </w:r>
    </w:p>
    <w:p w14:paraId="09F9F367" w14:textId="77777777" w:rsidR="00276E23" w:rsidRDefault="00276E23" w:rsidP="00276E23">
      <w:pPr>
        <w:rPr>
          <w:rFonts w:ascii="Arial" w:hAnsi="Arial" w:cs="Arial"/>
          <w:b/>
          <w:bCs/>
          <w:color w:val="2F5496" w:themeColor="accent1" w:themeShade="BF"/>
          <w:sz w:val="28"/>
          <w:szCs w:val="28"/>
        </w:rPr>
      </w:pPr>
    </w:p>
    <w:p w14:paraId="54FB6433" w14:textId="0D23135C" w:rsidR="00276E23" w:rsidRDefault="00276E23" w:rsidP="00276E23">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 xml:space="preserve">DRAFT version </w:t>
      </w:r>
      <w:r w:rsidR="00D06F30">
        <w:rPr>
          <w:rFonts w:ascii="Arial" w:hAnsi="Arial" w:cs="Arial"/>
          <w:b/>
          <w:bCs/>
          <w:color w:val="2F5496" w:themeColor="accent1" w:themeShade="BF"/>
          <w:sz w:val="28"/>
          <w:szCs w:val="28"/>
        </w:rPr>
        <w:t>3</w:t>
      </w:r>
      <w:r>
        <w:rPr>
          <w:rFonts w:ascii="Arial" w:hAnsi="Arial" w:cs="Arial"/>
          <w:b/>
          <w:bCs/>
          <w:color w:val="2F5496" w:themeColor="accent1" w:themeShade="BF"/>
          <w:sz w:val="28"/>
          <w:szCs w:val="28"/>
        </w:rPr>
        <w:t>.0</w:t>
      </w:r>
    </w:p>
    <w:p w14:paraId="4B3FD1B1" w14:textId="77777777" w:rsidR="00276E23" w:rsidRDefault="00276E23" w:rsidP="00276E23">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br w:type="page"/>
      </w:r>
    </w:p>
    <w:p w14:paraId="5890F59C" w14:textId="77777777" w:rsidR="00276E23" w:rsidRPr="00276E23" w:rsidRDefault="00276E23" w:rsidP="00276E23">
      <w:pPr>
        <w:rPr>
          <w:rFonts w:ascii="Arial" w:hAnsi="Arial" w:cs="Arial"/>
          <w:b/>
          <w:bCs/>
          <w:color w:val="2F5496" w:themeColor="accent1" w:themeShade="BF"/>
          <w:sz w:val="32"/>
          <w:szCs w:val="32"/>
        </w:rPr>
      </w:pPr>
      <w:r w:rsidRPr="00276E23">
        <w:rPr>
          <w:rFonts w:ascii="Arial" w:hAnsi="Arial" w:cs="Arial"/>
          <w:b/>
          <w:bCs/>
          <w:color w:val="2F5496" w:themeColor="accent1" w:themeShade="BF"/>
          <w:sz w:val="32"/>
          <w:szCs w:val="32"/>
        </w:rPr>
        <w:lastRenderedPageBreak/>
        <w:t>Contents</w:t>
      </w:r>
    </w:p>
    <w:p w14:paraId="343D43BE" w14:textId="77777777" w:rsidR="00276E23" w:rsidRPr="007F4697" w:rsidRDefault="00276E23" w:rsidP="00276E23">
      <w:pPr>
        <w:rPr>
          <w:rFonts w:ascii="Arial" w:hAnsi="Arial" w:cs="Arial"/>
          <w:b/>
          <w:bCs/>
          <w:sz w:val="24"/>
          <w:szCs w:val="24"/>
        </w:rPr>
      </w:pPr>
      <w:r w:rsidRPr="007F4697">
        <w:rPr>
          <w:rFonts w:ascii="Arial" w:hAnsi="Arial" w:cs="Arial"/>
          <w:b/>
          <w:bCs/>
          <w:sz w:val="24"/>
          <w:szCs w:val="24"/>
        </w:rPr>
        <w:t>1.</w:t>
      </w:r>
      <w:r w:rsidRPr="007F4697">
        <w:rPr>
          <w:rFonts w:ascii="Arial" w:hAnsi="Arial" w:cs="Arial"/>
          <w:b/>
          <w:bCs/>
          <w:sz w:val="24"/>
          <w:szCs w:val="24"/>
        </w:rPr>
        <w:tab/>
        <w:t>Introduction</w:t>
      </w:r>
    </w:p>
    <w:p w14:paraId="2D5C9BED" w14:textId="77777777" w:rsidR="00276E23" w:rsidRPr="007F4697" w:rsidRDefault="00276E23" w:rsidP="00276E23">
      <w:pPr>
        <w:spacing w:after="120" w:line="240" w:lineRule="auto"/>
        <w:rPr>
          <w:rFonts w:ascii="Arial" w:hAnsi="Arial" w:cs="Arial"/>
          <w:b/>
          <w:bCs/>
          <w:sz w:val="24"/>
          <w:szCs w:val="24"/>
        </w:rPr>
      </w:pPr>
      <w:r w:rsidRPr="007F4697">
        <w:rPr>
          <w:rFonts w:ascii="Arial" w:hAnsi="Arial" w:cs="Arial"/>
          <w:b/>
          <w:bCs/>
          <w:sz w:val="24"/>
          <w:szCs w:val="24"/>
        </w:rPr>
        <w:t>2.</w:t>
      </w:r>
      <w:r w:rsidRPr="007F4697">
        <w:rPr>
          <w:rFonts w:ascii="Arial" w:hAnsi="Arial" w:cs="Arial"/>
          <w:b/>
          <w:bCs/>
          <w:sz w:val="24"/>
          <w:szCs w:val="24"/>
        </w:rPr>
        <w:tab/>
        <w:t>Why are Annual Reviews important?</w:t>
      </w:r>
    </w:p>
    <w:p w14:paraId="54D6AD03" w14:textId="77777777" w:rsidR="00276E23" w:rsidRPr="007F4697" w:rsidRDefault="00276E23" w:rsidP="00276E23">
      <w:pPr>
        <w:rPr>
          <w:rFonts w:ascii="Arial" w:hAnsi="Arial" w:cs="Arial"/>
          <w:b/>
          <w:bCs/>
          <w:sz w:val="24"/>
          <w:szCs w:val="24"/>
        </w:rPr>
      </w:pPr>
      <w:r w:rsidRPr="007F4697">
        <w:rPr>
          <w:rFonts w:ascii="Arial" w:hAnsi="Arial" w:cs="Arial"/>
          <w:b/>
          <w:bCs/>
          <w:sz w:val="24"/>
          <w:szCs w:val="24"/>
        </w:rPr>
        <w:t>3.</w:t>
      </w:r>
      <w:r>
        <w:rPr>
          <w:rFonts w:ascii="Arial" w:hAnsi="Arial" w:cs="Arial"/>
          <w:b/>
          <w:bCs/>
          <w:sz w:val="24"/>
          <w:szCs w:val="24"/>
        </w:rPr>
        <w:tab/>
        <w:t>Purpose of an Annual Review</w:t>
      </w:r>
    </w:p>
    <w:p w14:paraId="4AB824BB" w14:textId="77777777" w:rsidR="00276E23" w:rsidRPr="007F4697" w:rsidRDefault="00276E23" w:rsidP="00276E23">
      <w:pPr>
        <w:rPr>
          <w:rFonts w:ascii="Arial" w:hAnsi="Arial" w:cs="Arial"/>
          <w:b/>
          <w:bCs/>
          <w:sz w:val="24"/>
          <w:szCs w:val="24"/>
        </w:rPr>
      </w:pPr>
      <w:r w:rsidRPr="007F4697">
        <w:rPr>
          <w:rFonts w:ascii="Arial" w:hAnsi="Arial" w:cs="Arial"/>
          <w:b/>
          <w:bCs/>
          <w:sz w:val="24"/>
          <w:szCs w:val="24"/>
        </w:rPr>
        <w:t>4.</w:t>
      </w:r>
      <w:r>
        <w:rPr>
          <w:rFonts w:ascii="Arial" w:hAnsi="Arial" w:cs="Arial"/>
          <w:b/>
          <w:bCs/>
          <w:sz w:val="24"/>
          <w:szCs w:val="24"/>
        </w:rPr>
        <w:tab/>
        <w:t>Responsibilities</w:t>
      </w:r>
    </w:p>
    <w:p w14:paraId="1565EF34" w14:textId="77777777" w:rsidR="00276E23" w:rsidRPr="007F4697" w:rsidRDefault="00276E23" w:rsidP="00276E23">
      <w:pPr>
        <w:rPr>
          <w:rFonts w:ascii="Arial" w:hAnsi="Arial" w:cs="Arial"/>
          <w:b/>
          <w:bCs/>
          <w:sz w:val="24"/>
          <w:szCs w:val="24"/>
        </w:rPr>
      </w:pPr>
      <w:r w:rsidRPr="007F4697">
        <w:rPr>
          <w:rFonts w:ascii="Arial" w:hAnsi="Arial" w:cs="Arial"/>
          <w:b/>
          <w:bCs/>
          <w:sz w:val="24"/>
          <w:szCs w:val="24"/>
        </w:rPr>
        <w:t>5.</w:t>
      </w:r>
      <w:r>
        <w:rPr>
          <w:rFonts w:ascii="Arial" w:hAnsi="Arial" w:cs="Arial"/>
          <w:b/>
          <w:bCs/>
          <w:sz w:val="24"/>
          <w:szCs w:val="24"/>
        </w:rPr>
        <w:tab/>
        <w:t>Timings of Annual Reviews</w:t>
      </w:r>
    </w:p>
    <w:p w14:paraId="02966C7F" w14:textId="77777777" w:rsidR="00276E23" w:rsidRPr="007F4697" w:rsidRDefault="00276E23" w:rsidP="00276E23">
      <w:pPr>
        <w:rPr>
          <w:rFonts w:ascii="Arial" w:hAnsi="Arial" w:cs="Arial"/>
          <w:b/>
          <w:bCs/>
          <w:sz w:val="24"/>
          <w:szCs w:val="24"/>
        </w:rPr>
      </w:pPr>
      <w:r w:rsidRPr="007F4697">
        <w:rPr>
          <w:rFonts w:ascii="Arial" w:hAnsi="Arial" w:cs="Arial"/>
          <w:b/>
          <w:bCs/>
          <w:sz w:val="24"/>
          <w:szCs w:val="24"/>
        </w:rPr>
        <w:t>6.</w:t>
      </w:r>
      <w:r>
        <w:rPr>
          <w:rFonts w:ascii="Arial" w:hAnsi="Arial" w:cs="Arial"/>
          <w:b/>
          <w:bCs/>
          <w:sz w:val="24"/>
          <w:szCs w:val="24"/>
        </w:rPr>
        <w:tab/>
        <w:t>Local Authority strategic approach to attendance at Annual Reviews</w:t>
      </w:r>
    </w:p>
    <w:p w14:paraId="5FCCE601" w14:textId="77777777" w:rsidR="00276E23" w:rsidRPr="007F4697" w:rsidRDefault="00276E23" w:rsidP="00276E23">
      <w:pPr>
        <w:rPr>
          <w:rFonts w:ascii="Arial" w:hAnsi="Arial" w:cs="Arial"/>
          <w:b/>
          <w:bCs/>
          <w:sz w:val="24"/>
          <w:szCs w:val="24"/>
        </w:rPr>
      </w:pPr>
      <w:r w:rsidRPr="007F4697">
        <w:rPr>
          <w:rFonts w:ascii="Arial" w:hAnsi="Arial" w:cs="Arial"/>
          <w:b/>
          <w:bCs/>
          <w:sz w:val="24"/>
          <w:szCs w:val="24"/>
        </w:rPr>
        <w:t>7.</w:t>
      </w:r>
      <w:r>
        <w:rPr>
          <w:rFonts w:ascii="Arial" w:hAnsi="Arial" w:cs="Arial"/>
          <w:b/>
          <w:bCs/>
          <w:sz w:val="24"/>
          <w:szCs w:val="24"/>
        </w:rPr>
        <w:tab/>
        <w:t>Year Group</w:t>
      </w:r>
    </w:p>
    <w:p w14:paraId="52A0921A" w14:textId="77777777" w:rsidR="00276E23" w:rsidRPr="007F4697" w:rsidRDefault="00276E23" w:rsidP="00276E23">
      <w:pPr>
        <w:rPr>
          <w:rFonts w:ascii="Arial" w:hAnsi="Arial" w:cs="Arial"/>
          <w:b/>
          <w:bCs/>
          <w:sz w:val="24"/>
          <w:szCs w:val="24"/>
        </w:rPr>
      </w:pPr>
      <w:r w:rsidRPr="007F4697">
        <w:rPr>
          <w:rFonts w:ascii="Arial" w:hAnsi="Arial" w:cs="Arial"/>
          <w:b/>
          <w:bCs/>
          <w:sz w:val="24"/>
          <w:szCs w:val="24"/>
        </w:rPr>
        <w:t>8.</w:t>
      </w:r>
      <w:r>
        <w:rPr>
          <w:rFonts w:ascii="Arial" w:hAnsi="Arial" w:cs="Arial"/>
          <w:b/>
          <w:bCs/>
          <w:sz w:val="24"/>
          <w:szCs w:val="24"/>
        </w:rPr>
        <w:tab/>
        <w:t>Electively Home Educated (EHE) children and young people</w:t>
      </w:r>
    </w:p>
    <w:p w14:paraId="7511C2D6" w14:textId="77777777" w:rsidR="00276E23" w:rsidRPr="007F4697" w:rsidRDefault="00276E23" w:rsidP="00276E23">
      <w:pPr>
        <w:rPr>
          <w:rFonts w:ascii="Arial" w:hAnsi="Arial" w:cs="Arial"/>
          <w:b/>
          <w:bCs/>
          <w:sz w:val="24"/>
          <w:szCs w:val="24"/>
        </w:rPr>
      </w:pPr>
      <w:r w:rsidRPr="007F4697">
        <w:rPr>
          <w:rFonts w:ascii="Arial" w:hAnsi="Arial" w:cs="Arial"/>
          <w:b/>
          <w:bCs/>
          <w:sz w:val="24"/>
          <w:szCs w:val="24"/>
        </w:rPr>
        <w:t>9.</w:t>
      </w:r>
      <w:r>
        <w:rPr>
          <w:rFonts w:ascii="Arial" w:hAnsi="Arial" w:cs="Arial"/>
          <w:b/>
          <w:bCs/>
          <w:sz w:val="24"/>
          <w:szCs w:val="24"/>
        </w:rPr>
        <w:tab/>
        <w:t>How to consider amendments to EHCPs</w:t>
      </w:r>
    </w:p>
    <w:p w14:paraId="456C9250" w14:textId="40105857" w:rsidR="00276E23" w:rsidRPr="007F4697" w:rsidRDefault="00276E23" w:rsidP="00276E23">
      <w:pPr>
        <w:rPr>
          <w:rFonts w:ascii="Arial" w:hAnsi="Arial" w:cs="Arial"/>
          <w:b/>
          <w:bCs/>
          <w:sz w:val="24"/>
          <w:szCs w:val="24"/>
        </w:rPr>
      </w:pPr>
      <w:r w:rsidRPr="007F4697">
        <w:rPr>
          <w:rFonts w:ascii="Arial" w:hAnsi="Arial" w:cs="Arial"/>
          <w:b/>
          <w:bCs/>
          <w:sz w:val="24"/>
          <w:szCs w:val="24"/>
        </w:rPr>
        <w:t>10.</w:t>
      </w:r>
      <w:r>
        <w:rPr>
          <w:rFonts w:ascii="Arial" w:hAnsi="Arial" w:cs="Arial"/>
          <w:b/>
          <w:bCs/>
          <w:sz w:val="24"/>
          <w:szCs w:val="24"/>
        </w:rPr>
        <w:tab/>
        <w:t xml:space="preserve">Requesting an </w:t>
      </w:r>
      <w:r w:rsidR="00676B8D">
        <w:rPr>
          <w:rFonts w:ascii="Arial" w:hAnsi="Arial" w:cs="Arial"/>
          <w:b/>
          <w:bCs/>
          <w:sz w:val="24"/>
          <w:szCs w:val="24"/>
        </w:rPr>
        <w:t>Early</w:t>
      </w:r>
      <w:r>
        <w:rPr>
          <w:rFonts w:ascii="Arial" w:hAnsi="Arial" w:cs="Arial"/>
          <w:b/>
          <w:bCs/>
          <w:sz w:val="24"/>
          <w:szCs w:val="24"/>
        </w:rPr>
        <w:t xml:space="preserve"> Review</w:t>
      </w:r>
    </w:p>
    <w:p w14:paraId="7135E997" w14:textId="77777777" w:rsidR="00276E23" w:rsidRDefault="00276E23" w:rsidP="00276E23">
      <w:pPr>
        <w:rPr>
          <w:rFonts w:ascii="Arial" w:hAnsi="Arial" w:cs="Arial"/>
          <w:b/>
          <w:bCs/>
          <w:color w:val="2F5496" w:themeColor="accent1" w:themeShade="BF"/>
          <w:sz w:val="28"/>
          <w:szCs w:val="28"/>
        </w:rPr>
      </w:pPr>
    </w:p>
    <w:p w14:paraId="3C4F4097" w14:textId="77777777" w:rsidR="00276E23" w:rsidRDefault="00276E23" w:rsidP="00276E23">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Toolkit</w:t>
      </w:r>
    </w:p>
    <w:p w14:paraId="476DA8B6" w14:textId="77777777" w:rsidR="00276E23" w:rsidRPr="001304B7" w:rsidRDefault="00276E23" w:rsidP="00276E23">
      <w:pPr>
        <w:rPr>
          <w:rFonts w:ascii="Arial" w:hAnsi="Arial" w:cs="Arial"/>
          <w:b/>
          <w:bCs/>
          <w:sz w:val="24"/>
          <w:szCs w:val="24"/>
        </w:rPr>
      </w:pPr>
      <w:r w:rsidRPr="001304B7">
        <w:rPr>
          <w:rFonts w:ascii="Arial" w:hAnsi="Arial" w:cs="Arial"/>
          <w:b/>
          <w:bCs/>
          <w:sz w:val="24"/>
          <w:szCs w:val="24"/>
        </w:rPr>
        <w:t>1.</w:t>
      </w:r>
      <w:r>
        <w:rPr>
          <w:rFonts w:ascii="Arial" w:hAnsi="Arial" w:cs="Arial"/>
          <w:b/>
          <w:bCs/>
          <w:sz w:val="24"/>
          <w:szCs w:val="24"/>
        </w:rPr>
        <w:tab/>
        <w:t>Annual Review Timetable</w:t>
      </w:r>
    </w:p>
    <w:p w14:paraId="54EE2F60" w14:textId="77777777" w:rsidR="00276E23" w:rsidRPr="001304B7" w:rsidRDefault="00276E23" w:rsidP="00276E23">
      <w:pPr>
        <w:rPr>
          <w:rFonts w:ascii="Arial" w:hAnsi="Arial" w:cs="Arial"/>
          <w:b/>
          <w:bCs/>
          <w:sz w:val="24"/>
          <w:szCs w:val="24"/>
        </w:rPr>
      </w:pPr>
      <w:r w:rsidRPr="001304B7">
        <w:rPr>
          <w:rFonts w:ascii="Arial" w:hAnsi="Arial" w:cs="Arial"/>
          <w:b/>
          <w:bCs/>
          <w:sz w:val="24"/>
          <w:szCs w:val="24"/>
        </w:rPr>
        <w:t>2.</w:t>
      </w:r>
      <w:r>
        <w:rPr>
          <w:rFonts w:ascii="Arial" w:hAnsi="Arial" w:cs="Arial"/>
          <w:b/>
          <w:bCs/>
          <w:sz w:val="24"/>
          <w:szCs w:val="24"/>
        </w:rPr>
        <w:tab/>
        <w:t>Frequently asked questions relating to Annual Reviews</w:t>
      </w:r>
    </w:p>
    <w:p w14:paraId="509C46DF" w14:textId="77777777" w:rsidR="00276E23" w:rsidRPr="001304B7" w:rsidRDefault="00276E23" w:rsidP="00276E23">
      <w:pPr>
        <w:rPr>
          <w:rFonts w:ascii="Arial" w:hAnsi="Arial" w:cs="Arial"/>
          <w:b/>
          <w:bCs/>
          <w:sz w:val="24"/>
          <w:szCs w:val="24"/>
        </w:rPr>
      </w:pPr>
      <w:r w:rsidRPr="001304B7">
        <w:rPr>
          <w:rFonts w:ascii="Arial" w:hAnsi="Arial" w:cs="Arial"/>
          <w:b/>
          <w:bCs/>
          <w:sz w:val="24"/>
          <w:szCs w:val="24"/>
        </w:rPr>
        <w:t>3.</w:t>
      </w:r>
      <w:r>
        <w:rPr>
          <w:rFonts w:ascii="Arial" w:hAnsi="Arial" w:cs="Arial"/>
          <w:b/>
          <w:bCs/>
          <w:sz w:val="24"/>
          <w:szCs w:val="24"/>
        </w:rPr>
        <w:tab/>
        <w:t>EHCP Checklist for Annual Reviews</w:t>
      </w:r>
    </w:p>
    <w:p w14:paraId="0096F49F" w14:textId="7FA9404A" w:rsidR="00D06F30" w:rsidRPr="004F1888" w:rsidRDefault="00CA5839" w:rsidP="00D06F30">
      <w:pPr>
        <w:rPr>
          <w:rFonts w:ascii="Arial" w:hAnsi="Arial" w:cs="Arial"/>
          <w:b/>
          <w:bCs/>
          <w:sz w:val="24"/>
          <w:szCs w:val="24"/>
        </w:rPr>
      </w:pPr>
      <w:r>
        <w:rPr>
          <w:rFonts w:ascii="Arial" w:hAnsi="Arial" w:cs="Arial"/>
          <w:b/>
          <w:bCs/>
          <w:sz w:val="24"/>
          <w:szCs w:val="24"/>
        </w:rPr>
        <w:t>4</w:t>
      </w:r>
      <w:r w:rsidR="005F6A29">
        <w:rPr>
          <w:rFonts w:ascii="Arial" w:hAnsi="Arial" w:cs="Arial"/>
          <w:b/>
          <w:bCs/>
          <w:sz w:val="24"/>
          <w:szCs w:val="24"/>
        </w:rPr>
        <w:t>.</w:t>
      </w:r>
      <w:r w:rsidR="005F6A29">
        <w:rPr>
          <w:rFonts w:ascii="Arial" w:hAnsi="Arial" w:cs="Arial"/>
          <w:b/>
          <w:bCs/>
          <w:sz w:val="24"/>
          <w:szCs w:val="24"/>
        </w:rPr>
        <w:tab/>
      </w:r>
      <w:r w:rsidR="00D06F30" w:rsidRPr="004F1888">
        <w:rPr>
          <w:rFonts w:ascii="Arial" w:hAnsi="Arial" w:cs="Arial"/>
          <w:b/>
          <w:bCs/>
          <w:sz w:val="24"/>
          <w:szCs w:val="24"/>
        </w:rPr>
        <w:t>Annual Reviews – PfA</w:t>
      </w:r>
    </w:p>
    <w:p w14:paraId="3A332C36" w14:textId="7307FF39" w:rsidR="00D06F30" w:rsidRPr="004F1888" w:rsidRDefault="00915D4E" w:rsidP="00D06F30">
      <w:pPr>
        <w:rPr>
          <w:rFonts w:ascii="Arial" w:hAnsi="Arial" w:cs="Arial"/>
          <w:b/>
          <w:bCs/>
          <w:sz w:val="24"/>
          <w:szCs w:val="24"/>
        </w:rPr>
      </w:pPr>
      <w:r>
        <w:rPr>
          <w:rFonts w:ascii="Arial" w:hAnsi="Arial" w:cs="Arial"/>
          <w:b/>
          <w:bCs/>
          <w:sz w:val="24"/>
          <w:szCs w:val="24"/>
        </w:rPr>
        <w:t>5</w:t>
      </w:r>
      <w:r w:rsidR="00D06F30" w:rsidRPr="004F1888">
        <w:rPr>
          <w:rFonts w:ascii="Arial" w:hAnsi="Arial" w:cs="Arial"/>
          <w:b/>
          <w:bCs/>
          <w:sz w:val="24"/>
          <w:szCs w:val="24"/>
        </w:rPr>
        <w:t>.</w:t>
      </w:r>
      <w:r w:rsidR="00D06F30" w:rsidRPr="004F1888">
        <w:rPr>
          <w:rFonts w:ascii="Arial" w:hAnsi="Arial" w:cs="Arial"/>
          <w:b/>
          <w:bCs/>
          <w:sz w:val="24"/>
          <w:szCs w:val="24"/>
        </w:rPr>
        <w:tab/>
        <w:t>Annual Review Advice and Attendance List</w:t>
      </w:r>
    </w:p>
    <w:p w14:paraId="5833F327" w14:textId="19C1E6BE" w:rsidR="00D06F30" w:rsidRPr="004F1888" w:rsidRDefault="00915D4E" w:rsidP="00D06F30">
      <w:pPr>
        <w:rPr>
          <w:rFonts w:ascii="Arial" w:hAnsi="Arial" w:cs="Arial"/>
          <w:b/>
          <w:bCs/>
          <w:sz w:val="24"/>
          <w:szCs w:val="24"/>
        </w:rPr>
      </w:pPr>
      <w:r>
        <w:rPr>
          <w:rFonts w:ascii="Arial" w:hAnsi="Arial" w:cs="Arial"/>
          <w:b/>
          <w:bCs/>
          <w:sz w:val="24"/>
          <w:szCs w:val="24"/>
        </w:rPr>
        <w:t>6</w:t>
      </w:r>
      <w:r w:rsidR="00D06F30" w:rsidRPr="004F1888">
        <w:rPr>
          <w:rFonts w:ascii="Arial" w:hAnsi="Arial" w:cs="Arial"/>
          <w:b/>
          <w:bCs/>
          <w:sz w:val="24"/>
          <w:szCs w:val="24"/>
        </w:rPr>
        <w:t>.</w:t>
      </w:r>
      <w:r w:rsidR="00D06F30" w:rsidRPr="004F1888">
        <w:rPr>
          <w:rFonts w:ascii="Arial" w:hAnsi="Arial" w:cs="Arial"/>
          <w:b/>
          <w:bCs/>
          <w:sz w:val="24"/>
          <w:szCs w:val="24"/>
        </w:rPr>
        <w:tab/>
        <w:t>Contacts List</w:t>
      </w:r>
    </w:p>
    <w:p w14:paraId="3F7D6F76" w14:textId="11439FAE" w:rsidR="00276E23" w:rsidRPr="00503083" w:rsidRDefault="00915D4E" w:rsidP="00276E23">
      <w:pPr>
        <w:rPr>
          <w:rFonts w:ascii="Arial" w:hAnsi="Arial" w:cs="Arial"/>
          <w:b/>
          <w:bCs/>
          <w:sz w:val="24"/>
          <w:szCs w:val="24"/>
        </w:rPr>
      </w:pPr>
      <w:r>
        <w:rPr>
          <w:rFonts w:ascii="Arial" w:hAnsi="Arial" w:cs="Arial"/>
          <w:b/>
          <w:bCs/>
          <w:sz w:val="24"/>
          <w:szCs w:val="24"/>
        </w:rPr>
        <w:t>7</w:t>
      </w:r>
      <w:r w:rsidR="00D06F30">
        <w:rPr>
          <w:rFonts w:ascii="Arial" w:hAnsi="Arial" w:cs="Arial"/>
          <w:b/>
          <w:bCs/>
          <w:sz w:val="24"/>
          <w:szCs w:val="24"/>
        </w:rPr>
        <w:t>.</w:t>
      </w:r>
      <w:r w:rsidR="00090CAF">
        <w:rPr>
          <w:rFonts w:ascii="Arial" w:hAnsi="Arial" w:cs="Arial"/>
          <w:b/>
          <w:bCs/>
          <w:sz w:val="24"/>
          <w:szCs w:val="24"/>
        </w:rPr>
        <w:tab/>
      </w:r>
      <w:r w:rsidR="00276E23" w:rsidRPr="00503083">
        <w:rPr>
          <w:rFonts w:ascii="Arial" w:hAnsi="Arial" w:cs="Arial"/>
          <w:b/>
          <w:bCs/>
          <w:sz w:val="24"/>
          <w:szCs w:val="24"/>
        </w:rPr>
        <w:t xml:space="preserve">Annual Review Report Template (up to year 8) </w:t>
      </w:r>
    </w:p>
    <w:p w14:paraId="4A29CA3F" w14:textId="58B6AD18" w:rsidR="00276E23" w:rsidRPr="00503083" w:rsidRDefault="00915D4E" w:rsidP="00276E23">
      <w:pPr>
        <w:rPr>
          <w:rFonts w:ascii="Arial" w:hAnsi="Arial" w:cs="Arial"/>
          <w:b/>
          <w:bCs/>
          <w:sz w:val="24"/>
          <w:szCs w:val="24"/>
        </w:rPr>
      </w:pPr>
      <w:r>
        <w:rPr>
          <w:rFonts w:ascii="Arial" w:hAnsi="Arial" w:cs="Arial"/>
          <w:b/>
          <w:bCs/>
          <w:sz w:val="24"/>
          <w:szCs w:val="24"/>
        </w:rPr>
        <w:t>8</w:t>
      </w:r>
      <w:r w:rsidR="00276E23" w:rsidRPr="00503083">
        <w:rPr>
          <w:rFonts w:ascii="Arial" w:hAnsi="Arial" w:cs="Arial"/>
          <w:b/>
          <w:bCs/>
          <w:sz w:val="24"/>
          <w:szCs w:val="24"/>
        </w:rPr>
        <w:t>.</w:t>
      </w:r>
      <w:r w:rsidR="00276E23" w:rsidRPr="00503083">
        <w:rPr>
          <w:rFonts w:ascii="Arial" w:hAnsi="Arial" w:cs="Arial"/>
          <w:b/>
          <w:bCs/>
          <w:sz w:val="24"/>
          <w:szCs w:val="24"/>
        </w:rPr>
        <w:tab/>
        <w:t>Annual Review Report Template (year 9 and above)</w:t>
      </w:r>
    </w:p>
    <w:p w14:paraId="7FF667B7" w14:textId="18F994E9" w:rsidR="00D06F30" w:rsidRDefault="00915D4E" w:rsidP="00276E23">
      <w:pPr>
        <w:rPr>
          <w:rFonts w:ascii="Arial" w:hAnsi="Arial" w:cs="Arial"/>
          <w:b/>
          <w:bCs/>
          <w:sz w:val="24"/>
          <w:szCs w:val="24"/>
        </w:rPr>
      </w:pPr>
      <w:r>
        <w:rPr>
          <w:rFonts w:ascii="Arial" w:hAnsi="Arial" w:cs="Arial"/>
          <w:b/>
          <w:bCs/>
          <w:sz w:val="24"/>
          <w:szCs w:val="24"/>
        </w:rPr>
        <w:t>9</w:t>
      </w:r>
      <w:r w:rsidR="00276E23">
        <w:rPr>
          <w:rFonts w:ascii="Arial" w:hAnsi="Arial" w:cs="Arial"/>
          <w:b/>
          <w:bCs/>
          <w:sz w:val="24"/>
          <w:szCs w:val="24"/>
        </w:rPr>
        <w:t>.</w:t>
      </w:r>
      <w:r w:rsidR="00276E23">
        <w:rPr>
          <w:rFonts w:ascii="Arial" w:hAnsi="Arial" w:cs="Arial"/>
          <w:b/>
          <w:bCs/>
          <w:sz w:val="24"/>
          <w:szCs w:val="24"/>
        </w:rPr>
        <w:tab/>
      </w:r>
      <w:r w:rsidR="00D06F30">
        <w:rPr>
          <w:rFonts w:ascii="Arial" w:hAnsi="Arial" w:cs="Arial"/>
          <w:b/>
          <w:bCs/>
          <w:sz w:val="24"/>
          <w:szCs w:val="24"/>
        </w:rPr>
        <w:t>Health Checklist where transition to Adult Services is being considered</w:t>
      </w:r>
    </w:p>
    <w:p w14:paraId="71DCA09C" w14:textId="6970C848" w:rsidR="00090CAF" w:rsidRPr="004F1888" w:rsidRDefault="00090CAF" w:rsidP="00276E23">
      <w:pPr>
        <w:rPr>
          <w:rFonts w:ascii="Arial" w:hAnsi="Arial" w:cs="Arial"/>
          <w:b/>
          <w:bCs/>
          <w:sz w:val="24"/>
          <w:szCs w:val="24"/>
        </w:rPr>
      </w:pPr>
      <w:r>
        <w:rPr>
          <w:rFonts w:ascii="Arial" w:hAnsi="Arial" w:cs="Arial"/>
          <w:b/>
          <w:bCs/>
          <w:sz w:val="24"/>
          <w:szCs w:val="24"/>
        </w:rPr>
        <w:t>1</w:t>
      </w:r>
      <w:r w:rsidR="00915D4E">
        <w:rPr>
          <w:rFonts w:ascii="Arial" w:hAnsi="Arial" w:cs="Arial"/>
          <w:b/>
          <w:bCs/>
          <w:sz w:val="24"/>
          <w:szCs w:val="24"/>
        </w:rPr>
        <w:t>0</w:t>
      </w:r>
      <w:r>
        <w:rPr>
          <w:rFonts w:ascii="Arial" w:hAnsi="Arial" w:cs="Arial"/>
          <w:b/>
          <w:bCs/>
          <w:sz w:val="24"/>
          <w:szCs w:val="24"/>
        </w:rPr>
        <w:t>.</w:t>
      </w:r>
      <w:r w:rsidR="005D0553">
        <w:rPr>
          <w:rFonts w:ascii="Arial" w:hAnsi="Arial" w:cs="Arial"/>
          <w:b/>
          <w:bCs/>
          <w:sz w:val="24"/>
          <w:szCs w:val="24"/>
        </w:rPr>
        <w:tab/>
        <w:t xml:space="preserve">Additional Resources available in the Annual Review section of the </w:t>
      </w:r>
      <w:r w:rsidR="005D0553">
        <w:rPr>
          <w:rFonts w:ascii="Arial" w:hAnsi="Arial" w:cs="Arial"/>
          <w:b/>
          <w:bCs/>
          <w:sz w:val="24"/>
          <w:szCs w:val="24"/>
        </w:rPr>
        <w:tab/>
        <w:t>Local Offer</w:t>
      </w:r>
      <w:r w:rsidRPr="00F07261">
        <w:rPr>
          <w:rFonts w:ascii="Arial" w:hAnsi="Arial" w:cs="Arial"/>
          <w:b/>
          <w:bCs/>
          <w:color w:val="FF0000"/>
          <w:sz w:val="24"/>
          <w:szCs w:val="24"/>
        </w:rPr>
        <w:tab/>
      </w:r>
    </w:p>
    <w:p w14:paraId="0EDB4E77" w14:textId="77777777" w:rsidR="00276E23" w:rsidRPr="001304B7" w:rsidRDefault="00276E23" w:rsidP="00276E23">
      <w:pPr>
        <w:rPr>
          <w:rFonts w:ascii="Arial" w:hAnsi="Arial" w:cs="Arial"/>
          <w:b/>
          <w:bCs/>
          <w:sz w:val="24"/>
          <w:szCs w:val="24"/>
        </w:rPr>
      </w:pPr>
    </w:p>
    <w:p w14:paraId="0E5DEEE5" w14:textId="77777777" w:rsidR="00276E23" w:rsidRDefault="00276E23" w:rsidP="00276E23">
      <w:pPr>
        <w:rPr>
          <w:rFonts w:ascii="Arial" w:hAnsi="Arial" w:cs="Arial"/>
          <w:b/>
          <w:bCs/>
          <w:color w:val="2F5496" w:themeColor="accent1" w:themeShade="BF"/>
          <w:sz w:val="28"/>
          <w:szCs w:val="28"/>
        </w:rPr>
      </w:pPr>
      <w:r>
        <w:rPr>
          <w:rFonts w:ascii="Arial" w:hAnsi="Arial" w:cs="Arial"/>
          <w:b/>
          <w:bCs/>
          <w:color w:val="2F5496" w:themeColor="accent1" w:themeShade="BF"/>
          <w:sz w:val="28"/>
          <w:szCs w:val="28"/>
        </w:rPr>
        <w:br w:type="page"/>
      </w:r>
    </w:p>
    <w:p w14:paraId="2868625F" w14:textId="77777777" w:rsidR="00276E23" w:rsidRDefault="00276E23" w:rsidP="00276E23">
      <w:pPr>
        <w:spacing w:after="0" w:line="240" w:lineRule="auto"/>
        <w:ind w:left="-567" w:right="-330"/>
        <w:rPr>
          <w:rFonts w:ascii="Arial" w:hAnsi="Arial" w:cs="Arial"/>
          <w:b/>
          <w:bCs/>
          <w:color w:val="2F5496" w:themeColor="accent1" w:themeShade="BF"/>
          <w:sz w:val="28"/>
          <w:szCs w:val="28"/>
        </w:rPr>
      </w:pPr>
      <w:r w:rsidRPr="004F7D99">
        <w:rPr>
          <w:rFonts w:ascii="Arial" w:hAnsi="Arial" w:cs="Arial"/>
          <w:b/>
          <w:bCs/>
          <w:color w:val="2F5496" w:themeColor="accent1" w:themeShade="BF"/>
          <w:sz w:val="28"/>
          <w:szCs w:val="28"/>
        </w:rPr>
        <w:lastRenderedPageBreak/>
        <w:t>EHC Annual Review Guidance for Settings and Professionals</w:t>
      </w:r>
    </w:p>
    <w:p w14:paraId="4792A8EF" w14:textId="77777777" w:rsidR="00276E23" w:rsidRDefault="00276E23" w:rsidP="00276E23">
      <w:pPr>
        <w:spacing w:after="0" w:line="240" w:lineRule="auto"/>
        <w:ind w:left="-425" w:right="-330"/>
        <w:rPr>
          <w:rFonts w:ascii="Arial" w:hAnsi="Arial" w:cs="Arial"/>
          <w:b/>
          <w:bCs/>
          <w:color w:val="2F5496" w:themeColor="accent1" w:themeShade="BF"/>
          <w:sz w:val="24"/>
          <w:szCs w:val="24"/>
        </w:rPr>
      </w:pPr>
    </w:p>
    <w:p w14:paraId="6067AB2B" w14:textId="77777777" w:rsidR="00276E23" w:rsidRDefault="00276E23" w:rsidP="00674334">
      <w:pPr>
        <w:pStyle w:val="ListParagraph"/>
        <w:numPr>
          <w:ilvl w:val="0"/>
          <w:numId w:val="1"/>
        </w:numPr>
        <w:spacing w:after="120" w:line="240" w:lineRule="auto"/>
        <w:ind w:left="0" w:right="-330" w:hanging="567"/>
        <w:contextualSpacing w:val="0"/>
        <w:rPr>
          <w:rFonts w:ascii="Arial" w:hAnsi="Arial" w:cs="Arial"/>
          <w:b/>
          <w:bCs/>
          <w:color w:val="2F5496" w:themeColor="accent1" w:themeShade="BF"/>
        </w:rPr>
      </w:pPr>
      <w:r>
        <w:rPr>
          <w:rFonts w:ascii="Arial" w:hAnsi="Arial" w:cs="Arial"/>
          <w:b/>
          <w:bCs/>
          <w:color w:val="2F5496" w:themeColor="accent1" w:themeShade="BF"/>
        </w:rPr>
        <w:t>Introduction</w:t>
      </w:r>
    </w:p>
    <w:p w14:paraId="041E825E" w14:textId="2C2F3F1B" w:rsidR="00276E23" w:rsidRPr="004C1729" w:rsidRDefault="00276E23" w:rsidP="00674334">
      <w:pPr>
        <w:spacing w:line="240" w:lineRule="auto"/>
        <w:ind w:right="-330" w:hanging="567"/>
        <w:rPr>
          <w:rFonts w:ascii="Arial" w:hAnsi="Arial" w:cs="Arial"/>
        </w:rPr>
      </w:pPr>
      <w:r>
        <w:rPr>
          <w:rFonts w:ascii="Arial" w:hAnsi="Arial" w:cs="Arial"/>
        </w:rPr>
        <w:tab/>
      </w:r>
      <w:r w:rsidRPr="004C1729">
        <w:rPr>
          <w:rFonts w:ascii="Arial" w:hAnsi="Arial" w:cs="Arial"/>
        </w:rPr>
        <w:t>This Annual Review guidance and toolkit is aimed to support schools and other educational settings fulfil their role in the statutory Annual Review process and ensure that it provides a high-quality experience for families.</w:t>
      </w:r>
      <w:r w:rsidRPr="00796BD8">
        <w:t xml:space="preserve">  </w:t>
      </w:r>
      <w:r w:rsidRPr="004C1729">
        <w:rPr>
          <w:rFonts w:ascii="Arial" w:hAnsi="Arial" w:cs="Arial"/>
        </w:rPr>
        <w:t>It also contains helpful information for those contributing to Annual Reviews. It should be read in conjunction with the SEN Code of Practice, notably Chapter 9</w:t>
      </w:r>
      <w:r w:rsidR="001761D3">
        <w:rPr>
          <w:rFonts w:ascii="Arial" w:hAnsi="Arial" w:cs="Arial"/>
        </w:rPr>
        <w:t xml:space="preserve"> (page 194)</w:t>
      </w:r>
      <w:r w:rsidRPr="004C1729">
        <w:rPr>
          <w:rFonts w:ascii="Arial" w:hAnsi="Arial" w:cs="Arial"/>
        </w:rPr>
        <w:t>.</w:t>
      </w:r>
    </w:p>
    <w:p w14:paraId="217BF949" w14:textId="77777777" w:rsidR="00276E23" w:rsidRDefault="00276E23" w:rsidP="00276E23">
      <w:pPr>
        <w:pStyle w:val="ListParagraph"/>
        <w:spacing w:line="240" w:lineRule="auto"/>
        <w:ind w:left="142" w:right="-330"/>
        <w:rPr>
          <w:rFonts w:ascii="Arial" w:hAnsi="Arial" w:cs="Arial"/>
        </w:rPr>
      </w:pPr>
    </w:p>
    <w:p w14:paraId="2C1734A5" w14:textId="77777777" w:rsidR="00276E23" w:rsidRDefault="00276E23" w:rsidP="00674334">
      <w:pPr>
        <w:pStyle w:val="ListParagraph"/>
        <w:numPr>
          <w:ilvl w:val="0"/>
          <w:numId w:val="1"/>
        </w:numPr>
        <w:spacing w:after="120" w:line="240" w:lineRule="auto"/>
        <w:ind w:left="0" w:right="-330" w:hanging="567"/>
        <w:contextualSpacing w:val="0"/>
        <w:rPr>
          <w:rFonts w:ascii="Arial" w:hAnsi="Arial" w:cs="Arial"/>
          <w:b/>
          <w:bCs/>
          <w:color w:val="2F5496" w:themeColor="accent1" w:themeShade="BF"/>
        </w:rPr>
      </w:pPr>
      <w:r>
        <w:rPr>
          <w:rFonts w:ascii="Arial" w:hAnsi="Arial" w:cs="Arial"/>
          <w:b/>
          <w:bCs/>
          <w:color w:val="2F5496" w:themeColor="accent1" w:themeShade="BF"/>
        </w:rPr>
        <w:t>Why are Annual Reviews important?</w:t>
      </w:r>
    </w:p>
    <w:p w14:paraId="6FDAB37F" w14:textId="1164D39D" w:rsidR="00A851AB" w:rsidRPr="00A851AB" w:rsidRDefault="00A851AB" w:rsidP="00674334">
      <w:pPr>
        <w:spacing w:line="240" w:lineRule="auto"/>
        <w:ind w:right="-330"/>
        <w:rPr>
          <w:rFonts w:ascii="Arial" w:hAnsi="Arial" w:cs="Arial"/>
          <w:b/>
          <w:bCs/>
          <w:color w:val="2F5496" w:themeColor="accent1" w:themeShade="BF"/>
        </w:rPr>
      </w:pPr>
      <w:r w:rsidRPr="00A851AB">
        <w:rPr>
          <w:rFonts w:ascii="Arial" w:hAnsi="Arial" w:cs="Arial"/>
        </w:rPr>
        <w:t xml:space="preserve">Annual Review meetings are crucial in ensuring  the child and family are placed at the centre of the review of progress towards achieving their outcomes and longer-term aspirations,  allowing them to see the impact of the special educational, health and social care provision in place through the EHCP and to consider ongoing needs. </w:t>
      </w:r>
    </w:p>
    <w:p w14:paraId="114B7097" w14:textId="0FC30FB4" w:rsidR="00276E23" w:rsidRPr="00A42D70" w:rsidRDefault="00276E23" w:rsidP="00674334">
      <w:pPr>
        <w:pStyle w:val="ListParagraph"/>
        <w:spacing w:after="120" w:line="240" w:lineRule="auto"/>
        <w:ind w:left="0" w:right="-330"/>
        <w:contextualSpacing w:val="0"/>
        <w:rPr>
          <w:rFonts w:ascii="Arial" w:hAnsi="Arial" w:cs="Arial"/>
          <w:b/>
          <w:bCs/>
          <w:color w:val="2F5496" w:themeColor="accent1" w:themeShade="BF"/>
        </w:rPr>
      </w:pPr>
      <w:r w:rsidRPr="00A42D70">
        <w:rPr>
          <w:rFonts w:ascii="Arial" w:hAnsi="Arial" w:cs="Arial"/>
        </w:rPr>
        <w:t>The Annual Review meeting and its follow-on report is the primary means by which the local authority makes important decisions regarding the EHCP:</w:t>
      </w:r>
    </w:p>
    <w:p w14:paraId="162B11BF" w14:textId="77777777" w:rsidR="00276E23" w:rsidRPr="0009571B" w:rsidRDefault="00276E23" w:rsidP="00674334">
      <w:pPr>
        <w:pStyle w:val="ListParagraph"/>
        <w:numPr>
          <w:ilvl w:val="0"/>
          <w:numId w:val="8"/>
        </w:numPr>
        <w:spacing w:line="240" w:lineRule="auto"/>
        <w:ind w:left="426" w:right="-330" w:hanging="426"/>
        <w:rPr>
          <w:rFonts w:ascii="Arial" w:hAnsi="Arial" w:cs="Arial"/>
          <w:b/>
          <w:bCs/>
          <w:color w:val="2F5496" w:themeColor="accent1" w:themeShade="BF"/>
        </w:rPr>
      </w:pPr>
      <w:r w:rsidRPr="0009571B">
        <w:rPr>
          <w:rFonts w:ascii="Arial" w:hAnsi="Arial" w:cs="Arial"/>
        </w:rPr>
        <w:t xml:space="preserve">Whether to maintain the EHCP without any amendments </w:t>
      </w:r>
    </w:p>
    <w:p w14:paraId="0D548B68" w14:textId="77777777" w:rsidR="00276E23" w:rsidRPr="0009571B" w:rsidRDefault="00276E23" w:rsidP="00674334">
      <w:pPr>
        <w:pStyle w:val="ListParagraph"/>
        <w:numPr>
          <w:ilvl w:val="0"/>
          <w:numId w:val="8"/>
        </w:numPr>
        <w:spacing w:line="240" w:lineRule="auto"/>
        <w:ind w:left="426" w:right="-330" w:hanging="426"/>
        <w:rPr>
          <w:rFonts w:ascii="Arial" w:hAnsi="Arial" w:cs="Arial"/>
          <w:b/>
          <w:bCs/>
          <w:color w:val="2F5496" w:themeColor="accent1" w:themeShade="BF"/>
        </w:rPr>
      </w:pPr>
      <w:r w:rsidRPr="0009571B">
        <w:rPr>
          <w:rFonts w:ascii="Arial" w:hAnsi="Arial" w:cs="Arial"/>
        </w:rPr>
        <w:t xml:space="preserve">Whether to maintain and amend the EHCP </w:t>
      </w:r>
    </w:p>
    <w:p w14:paraId="7F74BF0A" w14:textId="77777777" w:rsidR="00276E23" w:rsidRPr="0009571B" w:rsidRDefault="00276E23" w:rsidP="00674334">
      <w:pPr>
        <w:pStyle w:val="ListParagraph"/>
        <w:numPr>
          <w:ilvl w:val="0"/>
          <w:numId w:val="8"/>
        </w:numPr>
        <w:spacing w:line="240" w:lineRule="auto"/>
        <w:ind w:left="426" w:right="-330" w:hanging="426"/>
        <w:rPr>
          <w:rFonts w:ascii="Arial" w:hAnsi="Arial" w:cs="Arial"/>
          <w:b/>
          <w:bCs/>
          <w:color w:val="2F5496" w:themeColor="accent1" w:themeShade="BF"/>
        </w:rPr>
      </w:pPr>
      <w:r w:rsidRPr="0009571B">
        <w:rPr>
          <w:rFonts w:ascii="Arial" w:hAnsi="Arial" w:cs="Arial"/>
        </w:rPr>
        <w:t xml:space="preserve">Whether to cease the EHCP </w:t>
      </w:r>
    </w:p>
    <w:p w14:paraId="3CD1CD8E" w14:textId="77777777" w:rsidR="00276E23" w:rsidRDefault="00276E23" w:rsidP="00674334">
      <w:pPr>
        <w:spacing w:line="240" w:lineRule="auto"/>
        <w:ind w:right="-330"/>
        <w:rPr>
          <w:rFonts w:ascii="Arial" w:hAnsi="Arial" w:cs="Arial"/>
          <w:b/>
          <w:bCs/>
          <w:color w:val="2F5496" w:themeColor="accent1" w:themeShade="BF"/>
        </w:rPr>
      </w:pPr>
      <w:r w:rsidRPr="0009571B">
        <w:rPr>
          <w:rFonts w:ascii="Arial" w:hAnsi="Arial" w:cs="Arial"/>
        </w:rPr>
        <w:t>All such decisions are appealable to the SEND First Tier Tribunal.</w:t>
      </w:r>
    </w:p>
    <w:p w14:paraId="20A70BD2" w14:textId="05DDA884" w:rsidR="00276E23" w:rsidRDefault="00276E23" w:rsidP="00EE072A">
      <w:pPr>
        <w:spacing w:line="240" w:lineRule="auto"/>
        <w:ind w:left="142" w:right="-330" w:hanging="709"/>
        <w:rPr>
          <w:rFonts w:ascii="Arial" w:hAnsi="Arial" w:cs="Arial"/>
          <w:b/>
          <w:bCs/>
          <w:color w:val="2F5496" w:themeColor="accent1" w:themeShade="BF"/>
        </w:rPr>
      </w:pPr>
      <w:r>
        <w:rPr>
          <w:rFonts w:ascii="Arial" w:hAnsi="Arial" w:cs="Arial"/>
        </w:rPr>
        <w:tab/>
      </w:r>
    </w:p>
    <w:p w14:paraId="437D4A16" w14:textId="77777777" w:rsidR="00276E23" w:rsidRPr="00D543CA" w:rsidRDefault="00276E23" w:rsidP="00674334">
      <w:pPr>
        <w:pStyle w:val="ListParagraph"/>
        <w:numPr>
          <w:ilvl w:val="0"/>
          <w:numId w:val="1"/>
        </w:numPr>
        <w:spacing w:line="240" w:lineRule="auto"/>
        <w:ind w:left="0" w:right="-330" w:hanging="567"/>
        <w:rPr>
          <w:rFonts w:ascii="Arial" w:hAnsi="Arial" w:cs="Arial"/>
          <w:b/>
          <w:bCs/>
          <w:color w:val="2F5496" w:themeColor="accent1" w:themeShade="BF"/>
        </w:rPr>
      </w:pPr>
      <w:r>
        <w:rPr>
          <w:rFonts w:ascii="Arial" w:hAnsi="Arial" w:cs="Arial"/>
          <w:b/>
          <w:bCs/>
          <w:color w:val="2F5496" w:themeColor="accent1" w:themeShade="BF"/>
        </w:rPr>
        <w:t>P</w:t>
      </w:r>
      <w:r w:rsidRPr="00D543CA">
        <w:rPr>
          <w:rFonts w:ascii="Arial" w:hAnsi="Arial" w:cs="Arial"/>
          <w:b/>
          <w:bCs/>
          <w:color w:val="2F5496" w:themeColor="accent1" w:themeShade="BF"/>
        </w:rPr>
        <w:t>urpose of the Annual Review</w:t>
      </w:r>
    </w:p>
    <w:p w14:paraId="388FFCD1" w14:textId="77777777" w:rsidR="00276E23" w:rsidRPr="00CC6A96" w:rsidRDefault="00276E23" w:rsidP="00674334">
      <w:pPr>
        <w:pStyle w:val="NormalWeb"/>
        <w:shd w:val="clear" w:color="auto" w:fill="FFFFFF"/>
        <w:spacing w:before="0" w:beforeAutospacing="0" w:after="240" w:afterAutospacing="0"/>
        <w:ind w:right="-330"/>
        <w:rPr>
          <w:rFonts w:ascii="Arial" w:hAnsi="Arial" w:cs="Arial"/>
          <w:sz w:val="22"/>
          <w:szCs w:val="22"/>
        </w:rPr>
      </w:pPr>
      <w:r w:rsidRPr="00CC6A96">
        <w:rPr>
          <w:rFonts w:ascii="Arial" w:hAnsi="Arial" w:cs="Arial"/>
          <w:color w:val="333333"/>
          <w:sz w:val="22"/>
          <w:szCs w:val="22"/>
        </w:rPr>
        <w:t xml:space="preserve">The SEN Code of Practice sets out the requirements for the review of Education Health and Care plans (EHCPs).  </w:t>
      </w:r>
      <w:r w:rsidRPr="00CC6A96">
        <w:rPr>
          <w:rFonts w:ascii="Arial" w:hAnsi="Arial" w:cs="Arial"/>
          <w:sz w:val="22"/>
          <w:szCs w:val="22"/>
        </w:rPr>
        <w:t>The purpose of the annual review is to:</w:t>
      </w:r>
    </w:p>
    <w:p w14:paraId="06E2BB11" w14:textId="77777777" w:rsidR="00276E23" w:rsidRPr="00F5728B" w:rsidRDefault="00276E23" w:rsidP="00674334">
      <w:pPr>
        <w:numPr>
          <w:ilvl w:val="1"/>
          <w:numId w:val="9"/>
        </w:numPr>
        <w:shd w:val="clear" w:color="auto" w:fill="FFFFFF"/>
        <w:spacing w:after="120" w:line="240" w:lineRule="auto"/>
        <w:ind w:left="426" w:right="-330" w:hanging="426"/>
        <w:rPr>
          <w:rFonts w:ascii="Arial" w:eastAsia="Times New Roman" w:hAnsi="Arial" w:cs="Arial"/>
          <w:color w:val="333333"/>
          <w:lang w:eastAsia="en-GB"/>
        </w:rPr>
      </w:pPr>
      <w:r w:rsidRPr="00F5728B">
        <w:rPr>
          <w:rFonts w:ascii="Arial" w:eastAsia="Times New Roman" w:hAnsi="Arial" w:cs="Arial"/>
          <w:color w:val="333333"/>
          <w:lang w:eastAsia="en-GB"/>
        </w:rPr>
        <w:t>Review the child or young person’s progress toward meeting the outcomes in the EHC Plan and the targets set at the previous review.</w:t>
      </w:r>
      <w:r w:rsidRPr="00D543CA">
        <w:rPr>
          <w:rFonts w:ascii="Arial" w:eastAsia="Times New Roman" w:hAnsi="Arial" w:cs="Arial"/>
          <w:color w:val="333333"/>
          <w:lang w:eastAsia="en-GB"/>
        </w:rPr>
        <w:t xml:space="preserve"> P</w:t>
      </w:r>
      <w:r w:rsidRPr="00F5728B">
        <w:rPr>
          <w:rFonts w:ascii="Arial" w:eastAsia="Times New Roman" w:hAnsi="Arial" w:cs="Arial"/>
          <w:color w:val="333333"/>
          <w:lang w:eastAsia="en-GB"/>
        </w:rPr>
        <w:t>rogress should be reviewed</w:t>
      </w:r>
      <w:r w:rsidRPr="00D543CA">
        <w:rPr>
          <w:rFonts w:ascii="Arial" w:eastAsia="Times New Roman" w:hAnsi="Arial" w:cs="Arial"/>
          <w:color w:val="333333"/>
          <w:lang w:eastAsia="en-GB"/>
        </w:rPr>
        <w:t xml:space="preserve"> across </w:t>
      </w:r>
      <w:r w:rsidRPr="00F5728B">
        <w:rPr>
          <w:rFonts w:ascii="Arial" w:eastAsia="Times New Roman" w:hAnsi="Arial" w:cs="Arial"/>
          <w:color w:val="333333"/>
          <w:lang w:eastAsia="en-GB"/>
        </w:rPr>
        <w:t xml:space="preserve">all relevant </w:t>
      </w:r>
      <w:r w:rsidRPr="00D543CA">
        <w:rPr>
          <w:rFonts w:ascii="Arial" w:eastAsia="Times New Roman" w:hAnsi="Arial" w:cs="Arial"/>
          <w:color w:val="333333"/>
          <w:lang w:eastAsia="en-GB"/>
        </w:rPr>
        <w:t>e</w:t>
      </w:r>
      <w:r w:rsidRPr="00F5728B">
        <w:rPr>
          <w:rFonts w:ascii="Arial" w:eastAsia="Times New Roman" w:hAnsi="Arial" w:cs="Arial"/>
          <w:color w:val="333333"/>
          <w:lang w:eastAsia="en-GB"/>
        </w:rPr>
        <w:t xml:space="preserve">ducation, health and social care categories. </w:t>
      </w:r>
    </w:p>
    <w:p w14:paraId="432F262F" w14:textId="77777777" w:rsidR="00276E23" w:rsidRPr="00F5728B" w:rsidRDefault="00276E23" w:rsidP="00674334">
      <w:pPr>
        <w:numPr>
          <w:ilvl w:val="1"/>
          <w:numId w:val="9"/>
        </w:numPr>
        <w:shd w:val="clear" w:color="auto" w:fill="FFFFFF"/>
        <w:spacing w:after="120" w:line="240" w:lineRule="auto"/>
        <w:ind w:left="426" w:right="-330" w:hanging="426"/>
        <w:rPr>
          <w:rFonts w:ascii="Arial" w:eastAsia="Times New Roman" w:hAnsi="Arial" w:cs="Arial"/>
          <w:color w:val="333333"/>
          <w:lang w:eastAsia="en-GB"/>
        </w:rPr>
      </w:pPr>
      <w:r w:rsidRPr="00F5728B">
        <w:rPr>
          <w:rFonts w:ascii="Arial" w:eastAsia="Times New Roman" w:hAnsi="Arial" w:cs="Arial"/>
          <w:color w:val="333333"/>
          <w:lang w:eastAsia="en-GB"/>
        </w:rPr>
        <w:t>Plan the following year’s targets and support strategies</w:t>
      </w:r>
      <w:r w:rsidRPr="00D543CA">
        <w:rPr>
          <w:rFonts w:ascii="Arial" w:eastAsia="Times New Roman" w:hAnsi="Arial" w:cs="Arial"/>
          <w:color w:val="333333"/>
          <w:lang w:eastAsia="en-GB"/>
        </w:rPr>
        <w:t>.</w:t>
      </w:r>
    </w:p>
    <w:p w14:paraId="02D8BCF5" w14:textId="77777777" w:rsidR="00276E23" w:rsidRPr="00F5728B" w:rsidRDefault="00276E23" w:rsidP="00674334">
      <w:pPr>
        <w:numPr>
          <w:ilvl w:val="1"/>
          <w:numId w:val="9"/>
        </w:numPr>
        <w:shd w:val="clear" w:color="auto" w:fill="FFFFFF"/>
        <w:spacing w:after="120" w:line="240" w:lineRule="auto"/>
        <w:ind w:left="426" w:right="-330" w:hanging="426"/>
        <w:rPr>
          <w:rFonts w:ascii="Arial" w:eastAsia="Times New Roman" w:hAnsi="Arial" w:cs="Arial"/>
          <w:color w:val="333333"/>
          <w:lang w:eastAsia="en-GB"/>
        </w:rPr>
      </w:pPr>
      <w:r w:rsidRPr="00F5728B">
        <w:rPr>
          <w:rFonts w:ascii="Arial" w:eastAsia="Times New Roman" w:hAnsi="Arial" w:cs="Arial"/>
          <w:color w:val="333333"/>
          <w:lang w:eastAsia="en-GB"/>
        </w:rPr>
        <w:t>Evaluate the effectiveness and relevance of the provision set out in the EHC Plan, and consider if it is necessary to request amendment, re-assessment or cessation of the EHC Plan.</w:t>
      </w:r>
    </w:p>
    <w:p w14:paraId="4FD5BB59" w14:textId="77777777" w:rsidR="00276E23" w:rsidRDefault="00276E23" w:rsidP="00674334">
      <w:pPr>
        <w:numPr>
          <w:ilvl w:val="1"/>
          <w:numId w:val="9"/>
        </w:numPr>
        <w:shd w:val="clear" w:color="auto" w:fill="FFFFFF"/>
        <w:spacing w:after="120" w:line="240" w:lineRule="auto"/>
        <w:ind w:left="426" w:right="-330" w:hanging="426"/>
        <w:rPr>
          <w:rFonts w:ascii="Arial" w:eastAsia="Times New Roman" w:hAnsi="Arial" w:cs="Arial"/>
          <w:color w:val="333333"/>
          <w:lang w:eastAsia="en-GB"/>
        </w:rPr>
      </w:pPr>
      <w:r w:rsidRPr="005F5A39">
        <w:rPr>
          <w:rFonts w:ascii="Arial" w:eastAsia="Times New Roman" w:hAnsi="Arial" w:cs="Arial"/>
          <w:color w:val="333333"/>
          <w:lang w:eastAsia="en-GB"/>
        </w:rPr>
        <w:t>Promote the preparing for adulthood (PfA) aspects of planning, particularly from Y9 onwards.</w:t>
      </w:r>
    </w:p>
    <w:p w14:paraId="558135F3" w14:textId="77777777" w:rsidR="00276E23" w:rsidRDefault="00276E23" w:rsidP="00674334">
      <w:pPr>
        <w:numPr>
          <w:ilvl w:val="1"/>
          <w:numId w:val="9"/>
        </w:numPr>
        <w:shd w:val="clear" w:color="auto" w:fill="FFFFFF"/>
        <w:spacing w:after="120" w:line="240" w:lineRule="auto"/>
        <w:ind w:left="426" w:right="-330" w:hanging="426"/>
        <w:rPr>
          <w:rFonts w:ascii="Arial" w:eastAsia="Times New Roman" w:hAnsi="Arial" w:cs="Arial"/>
          <w:color w:val="333333"/>
          <w:lang w:eastAsia="en-GB"/>
        </w:rPr>
      </w:pPr>
      <w:r w:rsidRPr="00F5728B">
        <w:rPr>
          <w:rFonts w:ascii="Arial" w:eastAsia="Times New Roman" w:hAnsi="Arial" w:cs="Arial"/>
          <w:color w:val="333333"/>
          <w:lang w:eastAsia="en-GB"/>
        </w:rPr>
        <w:t>Identify and celebrate progress</w:t>
      </w:r>
      <w:r w:rsidRPr="00D543CA">
        <w:rPr>
          <w:rFonts w:ascii="Arial" w:eastAsia="Times New Roman" w:hAnsi="Arial" w:cs="Arial"/>
          <w:color w:val="333333"/>
          <w:lang w:eastAsia="en-GB"/>
        </w:rPr>
        <w:t>.</w:t>
      </w:r>
    </w:p>
    <w:p w14:paraId="58FF9C58" w14:textId="77777777" w:rsidR="00276E23" w:rsidRPr="00F5728B" w:rsidRDefault="00276E23" w:rsidP="00674334">
      <w:pPr>
        <w:numPr>
          <w:ilvl w:val="1"/>
          <w:numId w:val="9"/>
        </w:numPr>
        <w:shd w:val="clear" w:color="auto" w:fill="FFFFFF"/>
        <w:spacing w:after="120" w:line="240" w:lineRule="auto"/>
        <w:ind w:left="426" w:right="-330" w:hanging="426"/>
        <w:rPr>
          <w:rFonts w:ascii="Arial" w:eastAsia="Times New Roman" w:hAnsi="Arial" w:cs="Arial"/>
          <w:color w:val="333333"/>
          <w:lang w:eastAsia="en-GB"/>
        </w:rPr>
      </w:pPr>
      <w:r w:rsidRPr="00F5728B">
        <w:rPr>
          <w:rFonts w:ascii="Arial" w:eastAsia="Times New Roman" w:hAnsi="Arial" w:cs="Arial"/>
          <w:color w:val="333333"/>
          <w:lang w:eastAsia="en-GB"/>
        </w:rPr>
        <w:t xml:space="preserve">Check that basic information on the </w:t>
      </w:r>
      <w:r w:rsidRPr="00D543CA">
        <w:rPr>
          <w:rFonts w:ascii="Arial" w:eastAsia="Times New Roman" w:hAnsi="Arial" w:cs="Arial"/>
          <w:color w:val="333333"/>
          <w:lang w:eastAsia="en-GB"/>
        </w:rPr>
        <w:t>child</w:t>
      </w:r>
      <w:r w:rsidRPr="00F5728B">
        <w:rPr>
          <w:rFonts w:ascii="Arial" w:eastAsia="Times New Roman" w:hAnsi="Arial" w:cs="Arial"/>
          <w:color w:val="333333"/>
          <w:lang w:eastAsia="en-GB"/>
        </w:rPr>
        <w:t xml:space="preserve"> and family  </w:t>
      </w:r>
      <w:r w:rsidRPr="00D543CA">
        <w:rPr>
          <w:rFonts w:ascii="Arial" w:eastAsia="Times New Roman" w:hAnsi="Arial" w:cs="Arial"/>
          <w:color w:val="333333"/>
          <w:lang w:eastAsia="en-GB"/>
        </w:rPr>
        <w:t>is</w:t>
      </w:r>
      <w:r w:rsidRPr="00F5728B">
        <w:rPr>
          <w:rFonts w:ascii="Arial" w:eastAsia="Times New Roman" w:hAnsi="Arial" w:cs="Arial"/>
          <w:color w:val="333333"/>
          <w:lang w:eastAsia="en-GB"/>
        </w:rPr>
        <w:t xml:space="preserve"> up to date and complete</w:t>
      </w:r>
      <w:r w:rsidRPr="00D543CA">
        <w:rPr>
          <w:rFonts w:ascii="Arial" w:eastAsia="Times New Roman" w:hAnsi="Arial" w:cs="Arial"/>
          <w:color w:val="333333"/>
          <w:lang w:eastAsia="en-GB"/>
        </w:rPr>
        <w:t>.</w:t>
      </w:r>
    </w:p>
    <w:p w14:paraId="611DB97A" w14:textId="227E83FE" w:rsidR="00276E23" w:rsidRDefault="00276E23" w:rsidP="00674334">
      <w:pPr>
        <w:numPr>
          <w:ilvl w:val="1"/>
          <w:numId w:val="9"/>
        </w:numPr>
        <w:shd w:val="clear" w:color="auto" w:fill="FFFFFF"/>
        <w:spacing w:after="120" w:line="240" w:lineRule="auto"/>
        <w:ind w:left="426" w:right="-330" w:hanging="426"/>
        <w:rPr>
          <w:rFonts w:ascii="Arial" w:eastAsia="Times New Roman" w:hAnsi="Arial" w:cs="Arial"/>
          <w:color w:val="333333"/>
          <w:lang w:eastAsia="en-GB"/>
        </w:rPr>
      </w:pPr>
      <w:r w:rsidRPr="00F5728B">
        <w:rPr>
          <w:rFonts w:ascii="Arial" w:eastAsia="Times New Roman" w:hAnsi="Arial" w:cs="Arial"/>
          <w:color w:val="333333"/>
          <w:lang w:eastAsia="en-GB"/>
        </w:rPr>
        <w:t xml:space="preserve">Give families and </w:t>
      </w:r>
      <w:r w:rsidR="003F5FA6">
        <w:rPr>
          <w:rFonts w:ascii="Arial" w:eastAsia="Times New Roman" w:hAnsi="Arial" w:cs="Arial"/>
          <w:color w:val="333333"/>
          <w:lang w:eastAsia="en-GB"/>
        </w:rPr>
        <w:t>young person</w:t>
      </w:r>
      <w:r w:rsidRPr="00F5728B">
        <w:rPr>
          <w:rFonts w:ascii="Arial" w:eastAsia="Times New Roman" w:hAnsi="Arial" w:cs="Arial"/>
          <w:color w:val="333333"/>
          <w:lang w:eastAsia="en-GB"/>
        </w:rPr>
        <w:t xml:space="preserve"> the opportunity to request a Personal Budget and review the effectiveness of any Personal Budgets already in place</w:t>
      </w:r>
      <w:r w:rsidRPr="00D543CA">
        <w:rPr>
          <w:rFonts w:ascii="Arial" w:eastAsia="Times New Roman" w:hAnsi="Arial" w:cs="Arial"/>
          <w:color w:val="333333"/>
          <w:lang w:eastAsia="en-GB"/>
        </w:rPr>
        <w:t>.</w:t>
      </w:r>
    </w:p>
    <w:p w14:paraId="4C617189" w14:textId="77777777" w:rsidR="00276E23" w:rsidRDefault="00276E23" w:rsidP="00276E23">
      <w:pPr>
        <w:shd w:val="clear" w:color="auto" w:fill="FFFFFF"/>
        <w:spacing w:after="120" w:line="240" w:lineRule="auto"/>
        <w:ind w:left="567" w:right="-330"/>
        <w:rPr>
          <w:rFonts w:ascii="Arial" w:eastAsia="Times New Roman" w:hAnsi="Arial" w:cs="Arial"/>
          <w:color w:val="333333"/>
          <w:lang w:eastAsia="en-GB"/>
        </w:rPr>
      </w:pPr>
    </w:p>
    <w:p w14:paraId="514D640B" w14:textId="77777777" w:rsidR="00276E23" w:rsidRDefault="00276E23" w:rsidP="00674334">
      <w:pPr>
        <w:shd w:val="clear" w:color="auto" w:fill="FFFFFF"/>
        <w:spacing w:after="120" w:line="240" w:lineRule="auto"/>
        <w:ind w:right="-330" w:hanging="567"/>
        <w:rPr>
          <w:rFonts w:ascii="Arial" w:eastAsia="Times New Roman" w:hAnsi="Arial" w:cs="Arial"/>
          <w:b/>
          <w:bCs/>
          <w:color w:val="2F5496" w:themeColor="accent1" w:themeShade="BF"/>
          <w:lang w:eastAsia="en-GB"/>
        </w:rPr>
      </w:pPr>
      <w:r>
        <w:rPr>
          <w:rFonts w:ascii="Arial" w:eastAsia="Times New Roman" w:hAnsi="Arial" w:cs="Arial"/>
          <w:b/>
          <w:bCs/>
          <w:color w:val="2F5496" w:themeColor="accent1" w:themeShade="BF"/>
          <w:lang w:eastAsia="en-GB"/>
        </w:rPr>
        <w:t>4</w:t>
      </w:r>
      <w:r w:rsidRPr="00877E76">
        <w:rPr>
          <w:rFonts w:ascii="Arial" w:eastAsia="Times New Roman" w:hAnsi="Arial" w:cs="Arial"/>
          <w:b/>
          <w:bCs/>
          <w:color w:val="2F5496" w:themeColor="accent1" w:themeShade="BF"/>
          <w:lang w:eastAsia="en-GB"/>
        </w:rPr>
        <w:t>.</w:t>
      </w:r>
      <w:r w:rsidRPr="00877E76">
        <w:rPr>
          <w:rFonts w:ascii="Arial" w:eastAsia="Times New Roman" w:hAnsi="Arial" w:cs="Arial"/>
          <w:b/>
          <w:bCs/>
          <w:color w:val="2F5496" w:themeColor="accent1" w:themeShade="BF"/>
          <w:lang w:eastAsia="en-GB"/>
        </w:rPr>
        <w:tab/>
        <w:t>Responsibilities</w:t>
      </w:r>
    </w:p>
    <w:p w14:paraId="2103DA95" w14:textId="77777777" w:rsidR="00276E23" w:rsidRDefault="00276E23" w:rsidP="00F24658">
      <w:pPr>
        <w:shd w:val="clear" w:color="auto" w:fill="FFFFFF"/>
        <w:spacing w:after="200" w:line="240" w:lineRule="auto"/>
        <w:ind w:right="-330" w:hanging="567"/>
        <w:rPr>
          <w:rFonts w:ascii="Arial" w:hAnsi="Arial" w:cs="Arial"/>
        </w:rPr>
      </w:pPr>
      <w:r>
        <w:rPr>
          <w:rFonts w:ascii="Arial" w:eastAsia="Times New Roman" w:hAnsi="Arial" w:cs="Arial"/>
          <w:lang w:eastAsia="en-GB"/>
        </w:rPr>
        <w:t>4</w:t>
      </w:r>
      <w:r w:rsidRPr="00877E76">
        <w:rPr>
          <w:rFonts w:ascii="Arial" w:eastAsia="Times New Roman" w:hAnsi="Arial" w:cs="Arial"/>
          <w:lang w:eastAsia="en-GB"/>
        </w:rPr>
        <w:t>.1</w:t>
      </w:r>
      <w:r>
        <w:rPr>
          <w:rFonts w:ascii="Arial" w:eastAsia="Times New Roman" w:hAnsi="Arial" w:cs="Arial"/>
          <w:b/>
          <w:bCs/>
          <w:color w:val="2F5496" w:themeColor="accent1" w:themeShade="BF"/>
          <w:lang w:eastAsia="en-GB"/>
        </w:rPr>
        <w:tab/>
      </w:r>
      <w:r w:rsidRPr="00DD4D34">
        <w:rPr>
          <w:rFonts w:ascii="Arial" w:hAnsi="Arial" w:cs="Arial"/>
          <w:color w:val="333333"/>
        </w:rPr>
        <w:t xml:space="preserve">Annual reviews are both a process as well as a meeting of relevant people and are usually held in the education setting attended.  </w:t>
      </w:r>
      <w:r w:rsidRPr="00DD4D34">
        <w:rPr>
          <w:rFonts w:ascii="Arial" w:hAnsi="Arial" w:cs="Arial"/>
        </w:rPr>
        <w:t>The setting will arrange and conduct the Annual Review me</w:t>
      </w:r>
      <w:r>
        <w:rPr>
          <w:rFonts w:ascii="Arial" w:hAnsi="Arial" w:cs="Arial"/>
        </w:rPr>
        <w:t>e</w:t>
      </w:r>
      <w:r w:rsidRPr="00DD4D34">
        <w:rPr>
          <w:rFonts w:ascii="Arial" w:hAnsi="Arial" w:cs="Arial"/>
        </w:rPr>
        <w:t xml:space="preserve">ting. </w:t>
      </w:r>
    </w:p>
    <w:p w14:paraId="2BE53EC7" w14:textId="12E7C0CC" w:rsidR="00276E23" w:rsidRDefault="00276E23" w:rsidP="00F24658">
      <w:pPr>
        <w:shd w:val="clear" w:color="auto" w:fill="FFFFFF"/>
        <w:spacing w:after="200" w:line="240" w:lineRule="auto"/>
        <w:ind w:right="-330" w:hanging="567"/>
        <w:rPr>
          <w:rFonts w:ascii="Arial" w:hAnsi="Arial" w:cs="Arial"/>
          <w:color w:val="333333"/>
        </w:rPr>
      </w:pPr>
      <w:r>
        <w:rPr>
          <w:rFonts w:ascii="Arial" w:eastAsia="Times New Roman" w:hAnsi="Arial" w:cs="Arial"/>
          <w:lang w:eastAsia="en-GB"/>
        </w:rPr>
        <w:t>4.</w:t>
      </w:r>
      <w:r>
        <w:rPr>
          <w:rFonts w:ascii="Arial" w:hAnsi="Arial" w:cs="Arial"/>
        </w:rPr>
        <w:t>2</w:t>
      </w:r>
      <w:r>
        <w:rPr>
          <w:rFonts w:ascii="Arial" w:hAnsi="Arial" w:cs="Arial"/>
        </w:rPr>
        <w:tab/>
      </w:r>
      <w:r w:rsidRPr="00DD4D34">
        <w:rPr>
          <w:rFonts w:ascii="Arial" w:hAnsi="Arial" w:cs="Arial"/>
        </w:rPr>
        <w:t xml:space="preserve">Where a </w:t>
      </w:r>
      <w:r w:rsidR="002471E5">
        <w:rPr>
          <w:rFonts w:ascii="Arial" w:hAnsi="Arial" w:cs="Arial"/>
        </w:rPr>
        <w:t>child or young person</w:t>
      </w:r>
      <w:r w:rsidRPr="00DD4D34">
        <w:rPr>
          <w:rFonts w:ascii="Arial" w:hAnsi="Arial" w:cs="Arial"/>
        </w:rPr>
        <w:t xml:space="preserve"> does not attend an educational setting, the </w:t>
      </w:r>
      <w:r>
        <w:rPr>
          <w:rFonts w:ascii="Arial" w:hAnsi="Arial" w:cs="Arial"/>
        </w:rPr>
        <w:t>local authority</w:t>
      </w:r>
      <w:r w:rsidRPr="00DD4D34">
        <w:rPr>
          <w:rFonts w:ascii="Arial" w:hAnsi="Arial" w:cs="Arial"/>
        </w:rPr>
        <w:t xml:space="preserve"> will conduct the review at a mutually convenient location</w:t>
      </w:r>
      <w:r w:rsidRPr="00DD4D34">
        <w:rPr>
          <w:rFonts w:ascii="Arial" w:hAnsi="Arial" w:cs="Arial"/>
          <w:color w:val="333333"/>
        </w:rPr>
        <w:t>.</w:t>
      </w:r>
    </w:p>
    <w:p w14:paraId="67A6A625" w14:textId="77777777" w:rsidR="00276E23" w:rsidRDefault="00276E23" w:rsidP="00F24658">
      <w:pPr>
        <w:shd w:val="clear" w:color="auto" w:fill="FFFFFF"/>
        <w:spacing w:after="200" w:line="240" w:lineRule="auto"/>
        <w:ind w:left="142" w:right="-330" w:hanging="709"/>
        <w:rPr>
          <w:rFonts w:ascii="Arial" w:hAnsi="Arial" w:cs="Arial"/>
          <w:color w:val="333333"/>
        </w:rPr>
      </w:pPr>
    </w:p>
    <w:p w14:paraId="14A6180F" w14:textId="7D67A58F" w:rsidR="00276E23" w:rsidRDefault="00276E23" w:rsidP="00F24658">
      <w:pPr>
        <w:shd w:val="clear" w:color="auto" w:fill="FFFFFF"/>
        <w:spacing w:after="200" w:line="240" w:lineRule="auto"/>
        <w:ind w:right="-330" w:hanging="567"/>
        <w:rPr>
          <w:rFonts w:ascii="Arial" w:hAnsi="Arial" w:cs="Arial"/>
          <w:color w:val="333333"/>
        </w:rPr>
      </w:pPr>
      <w:r>
        <w:rPr>
          <w:rFonts w:ascii="Arial" w:hAnsi="Arial" w:cs="Arial"/>
          <w:color w:val="333333"/>
        </w:rPr>
        <w:lastRenderedPageBreak/>
        <w:t>4.3</w:t>
      </w:r>
      <w:r>
        <w:rPr>
          <w:rFonts w:ascii="Arial" w:hAnsi="Arial" w:cs="Arial"/>
          <w:color w:val="333333"/>
        </w:rPr>
        <w:tab/>
      </w:r>
      <w:r w:rsidRPr="00A61748">
        <w:rPr>
          <w:rFonts w:ascii="Arial" w:hAnsi="Arial" w:cs="Arial"/>
          <w:color w:val="333333"/>
        </w:rPr>
        <w:t>Reviews must be undertaken in partnership, with the child or young person at the centre of this process, with their parent/carer involved in the discussions and decisions along with professionals. The review must take account of their views, wishes and feelings and this should be clearly recorded on the Annual Review proforma.</w:t>
      </w:r>
      <w:r w:rsidR="009F72FD">
        <w:rPr>
          <w:rFonts w:ascii="Arial" w:hAnsi="Arial" w:cs="Arial"/>
          <w:color w:val="333333"/>
        </w:rPr>
        <w:t xml:space="preserve"> The review should support the child or young person to be aspirational for their future.</w:t>
      </w:r>
    </w:p>
    <w:p w14:paraId="42F5C107" w14:textId="77777777" w:rsidR="00276E23" w:rsidRPr="00AD2950" w:rsidRDefault="00276E23" w:rsidP="00F24658">
      <w:pPr>
        <w:shd w:val="clear" w:color="auto" w:fill="FFFFFF"/>
        <w:spacing w:after="200" w:line="240" w:lineRule="auto"/>
        <w:ind w:right="-330" w:hanging="567"/>
        <w:rPr>
          <w:rFonts w:ascii="Arial" w:hAnsi="Arial" w:cs="Arial"/>
        </w:rPr>
      </w:pPr>
      <w:r>
        <w:rPr>
          <w:rFonts w:ascii="Arial" w:hAnsi="Arial" w:cs="Arial"/>
        </w:rPr>
        <w:t>4.4</w:t>
      </w:r>
      <w:r>
        <w:rPr>
          <w:rFonts w:ascii="Arial" w:hAnsi="Arial" w:cs="Arial"/>
        </w:rPr>
        <w:tab/>
      </w:r>
      <w:r w:rsidRPr="00D430C2">
        <w:rPr>
          <w:rFonts w:ascii="Arial" w:hAnsi="Arial" w:cs="Arial"/>
        </w:rPr>
        <w:t xml:space="preserve">To </w:t>
      </w:r>
      <w:r>
        <w:rPr>
          <w:rFonts w:ascii="Arial" w:hAnsi="Arial" w:cs="Arial"/>
        </w:rPr>
        <w:t>support</w:t>
      </w:r>
      <w:r w:rsidRPr="00D430C2">
        <w:rPr>
          <w:rFonts w:ascii="Arial" w:hAnsi="Arial" w:cs="Arial"/>
        </w:rPr>
        <w:t xml:space="preserve"> professionals to plan attendance at review meetings and/or </w:t>
      </w:r>
      <w:r w:rsidRPr="00AD2950">
        <w:rPr>
          <w:rFonts w:ascii="Arial" w:hAnsi="Arial" w:cs="Arial"/>
        </w:rPr>
        <w:t>provide advice or information about the child or young person where necessary, the Local Authority will provide a list of children and young people requiring an Annual Review in the forthcoming full term to:</w:t>
      </w:r>
    </w:p>
    <w:p w14:paraId="68FB119E" w14:textId="7D7599CB" w:rsidR="00276E23" w:rsidRPr="00813483" w:rsidRDefault="00276E23" w:rsidP="00F24658">
      <w:pPr>
        <w:pStyle w:val="ListParagraph"/>
        <w:numPr>
          <w:ilvl w:val="0"/>
          <w:numId w:val="10"/>
        </w:numPr>
        <w:shd w:val="clear" w:color="auto" w:fill="FFFFFF"/>
        <w:spacing w:after="120" w:line="240" w:lineRule="auto"/>
        <w:ind w:left="425" w:right="-329" w:hanging="425"/>
        <w:contextualSpacing w:val="0"/>
        <w:rPr>
          <w:rFonts w:ascii="Arial" w:hAnsi="Arial" w:cs="Arial"/>
          <w:color w:val="FF0000"/>
        </w:rPr>
      </w:pPr>
      <w:r w:rsidRPr="00AD2950">
        <w:rPr>
          <w:rFonts w:ascii="Arial" w:hAnsi="Arial" w:cs="Arial"/>
        </w:rPr>
        <w:t>all Headteachers</w:t>
      </w:r>
      <w:r w:rsidR="00C338C5">
        <w:rPr>
          <w:rFonts w:ascii="Arial" w:hAnsi="Arial" w:cs="Arial"/>
        </w:rPr>
        <w:t>/</w:t>
      </w:r>
      <w:r w:rsidRPr="00AD2950">
        <w:rPr>
          <w:rFonts w:ascii="Arial" w:hAnsi="Arial" w:cs="Arial"/>
        </w:rPr>
        <w:t xml:space="preserve"> Principals of the identified provision</w:t>
      </w:r>
      <w:r w:rsidR="00592984">
        <w:rPr>
          <w:rFonts w:ascii="Arial" w:hAnsi="Arial" w:cs="Arial"/>
        </w:rPr>
        <w:t>.</w:t>
      </w:r>
      <w:r w:rsidRPr="00AD2950">
        <w:rPr>
          <w:rFonts w:ascii="Arial" w:hAnsi="Arial" w:cs="Arial"/>
        </w:rPr>
        <w:t xml:space="preserve"> </w:t>
      </w:r>
    </w:p>
    <w:p w14:paraId="02DFBFB5" w14:textId="77777777" w:rsidR="00276E23" w:rsidRPr="00AD2950" w:rsidRDefault="00276E23" w:rsidP="00F24658">
      <w:pPr>
        <w:pStyle w:val="ListParagraph"/>
        <w:numPr>
          <w:ilvl w:val="0"/>
          <w:numId w:val="10"/>
        </w:numPr>
        <w:shd w:val="clear" w:color="auto" w:fill="FFFFFF"/>
        <w:spacing w:after="120" w:line="240" w:lineRule="auto"/>
        <w:ind w:left="425" w:right="-329" w:hanging="425"/>
        <w:contextualSpacing w:val="0"/>
        <w:rPr>
          <w:rFonts w:ascii="Arial" w:hAnsi="Arial" w:cs="Arial"/>
          <w:color w:val="333333"/>
        </w:rPr>
      </w:pPr>
      <w:r w:rsidRPr="00AD2950">
        <w:rPr>
          <w:rFonts w:ascii="Arial" w:hAnsi="Arial" w:cs="Arial"/>
        </w:rPr>
        <w:t>to the ICB.</w:t>
      </w:r>
    </w:p>
    <w:p w14:paraId="5CCA260B" w14:textId="77777777" w:rsidR="00276E23" w:rsidRDefault="00276E23" w:rsidP="00F24658">
      <w:pPr>
        <w:pStyle w:val="ListParagraph"/>
        <w:numPr>
          <w:ilvl w:val="0"/>
          <w:numId w:val="10"/>
        </w:numPr>
        <w:shd w:val="clear" w:color="auto" w:fill="FFFFFF"/>
        <w:spacing w:after="120" w:line="240" w:lineRule="auto"/>
        <w:ind w:left="425" w:right="-329" w:hanging="425"/>
        <w:contextualSpacing w:val="0"/>
        <w:rPr>
          <w:rFonts w:ascii="Arial" w:hAnsi="Arial" w:cs="Arial"/>
        </w:rPr>
      </w:pPr>
      <w:r w:rsidRPr="00AD2950">
        <w:rPr>
          <w:rFonts w:ascii="Arial" w:hAnsi="Arial" w:cs="Arial"/>
        </w:rPr>
        <w:t>to local authority officers responsible for social care for children and young people with SEN or disabilities including children’s social care, adult social care and Inspire services.</w:t>
      </w:r>
    </w:p>
    <w:p w14:paraId="4DD17A49" w14:textId="2521B63B" w:rsidR="001225F5" w:rsidRPr="00F01BB3" w:rsidRDefault="00F01BB3" w:rsidP="00F24658">
      <w:pPr>
        <w:pStyle w:val="ListParagraph"/>
        <w:numPr>
          <w:ilvl w:val="0"/>
          <w:numId w:val="10"/>
        </w:numPr>
        <w:shd w:val="clear" w:color="auto" w:fill="FFFFFF"/>
        <w:spacing w:after="200" w:line="240" w:lineRule="auto"/>
        <w:ind w:left="426" w:right="-330" w:hanging="426"/>
        <w:contextualSpacing w:val="0"/>
        <w:rPr>
          <w:rFonts w:ascii="Arial" w:hAnsi="Arial" w:cs="Arial"/>
        </w:rPr>
      </w:pPr>
      <w:r w:rsidRPr="00F01BB3">
        <w:rPr>
          <w:rFonts w:ascii="Arial" w:hAnsi="Arial" w:cs="Arial"/>
        </w:rPr>
        <w:t>See 5.2 for Phase Transfer Reviews</w:t>
      </w:r>
    </w:p>
    <w:p w14:paraId="5222630B" w14:textId="71857896" w:rsidR="00276E23" w:rsidRPr="007362E7" w:rsidRDefault="00276E23" w:rsidP="00F24658">
      <w:pPr>
        <w:shd w:val="clear" w:color="auto" w:fill="FFFFFF"/>
        <w:spacing w:after="200" w:line="240" w:lineRule="auto"/>
        <w:ind w:right="-330" w:hanging="567"/>
        <w:rPr>
          <w:rFonts w:ascii="Arial" w:hAnsi="Arial" w:cs="Arial"/>
          <w:color w:val="FF0000"/>
        </w:rPr>
      </w:pPr>
      <w:r>
        <w:rPr>
          <w:rFonts w:ascii="Arial" w:hAnsi="Arial" w:cs="Arial"/>
          <w:color w:val="333333"/>
        </w:rPr>
        <w:t>4</w:t>
      </w:r>
      <w:r w:rsidRPr="00AD2950">
        <w:rPr>
          <w:rFonts w:ascii="Arial" w:hAnsi="Arial" w:cs="Arial"/>
          <w:color w:val="333333"/>
        </w:rPr>
        <w:t>.5</w:t>
      </w:r>
      <w:r w:rsidRPr="00AD2950">
        <w:rPr>
          <w:rFonts w:ascii="Arial" w:hAnsi="Arial" w:cs="Arial"/>
          <w:color w:val="333333"/>
        </w:rPr>
        <w:tab/>
      </w:r>
      <w:r w:rsidRPr="00AD2950">
        <w:rPr>
          <w:rFonts w:ascii="Arial" w:hAnsi="Arial" w:cs="Arial"/>
          <w:color w:val="000000" w:themeColor="text1"/>
        </w:rPr>
        <w:t xml:space="preserve">Settings are asked to use the standard </w:t>
      </w:r>
      <w:r w:rsidRPr="008F3DFC">
        <w:rPr>
          <w:rStyle w:val="Strong"/>
          <w:rFonts w:ascii="Arial" w:hAnsi="Arial" w:cs="Arial"/>
          <w:b w:val="0"/>
          <w:bCs w:val="0"/>
          <w:color w:val="000000" w:themeColor="text1"/>
        </w:rPr>
        <w:t>Annual Review</w:t>
      </w:r>
      <w:r w:rsidRPr="00AD2950">
        <w:rPr>
          <w:rFonts w:ascii="Arial" w:hAnsi="Arial" w:cs="Arial"/>
          <w:color w:val="000000" w:themeColor="text1"/>
        </w:rPr>
        <w:t xml:space="preserve"> pro-</w:t>
      </w:r>
      <w:proofErr w:type="spellStart"/>
      <w:r w:rsidRPr="00AD2950">
        <w:rPr>
          <w:rFonts w:ascii="Arial" w:hAnsi="Arial" w:cs="Arial"/>
          <w:color w:val="000000" w:themeColor="text1"/>
        </w:rPr>
        <w:t>forma</w:t>
      </w:r>
      <w:r w:rsidR="00592984">
        <w:rPr>
          <w:rFonts w:ascii="Arial" w:hAnsi="Arial" w:cs="Arial"/>
          <w:color w:val="000000" w:themeColor="text1"/>
        </w:rPr>
        <w:t>s</w:t>
      </w:r>
      <w:proofErr w:type="spellEnd"/>
      <w:r w:rsidRPr="00AD2950">
        <w:rPr>
          <w:rFonts w:ascii="Arial" w:hAnsi="Arial" w:cs="Arial"/>
          <w:color w:val="000000" w:themeColor="text1"/>
        </w:rPr>
        <w:t xml:space="preserve"> provided by Hammersmith &amp; Fulham Council to document the meeting. </w:t>
      </w:r>
      <w:r w:rsidR="00592984">
        <w:rPr>
          <w:rFonts w:ascii="Arial" w:hAnsi="Arial" w:cs="Arial"/>
          <w:color w:val="000000" w:themeColor="text1"/>
        </w:rPr>
        <w:t xml:space="preserve">These are uploaded to the Local Offer </w:t>
      </w:r>
      <w:r w:rsidR="00592984" w:rsidRPr="007362E7">
        <w:rPr>
          <w:rFonts w:ascii="Arial" w:hAnsi="Arial" w:cs="Arial"/>
          <w:color w:val="FF0000"/>
        </w:rPr>
        <w:t>(add link once finalised</w:t>
      </w:r>
      <w:r w:rsidR="007362E7" w:rsidRPr="007362E7">
        <w:rPr>
          <w:rFonts w:ascii="Arial" w:hAnsi="Arial" w:cs="Arial"/>
          <w:color w:val="FF0000"/>
        </w:rPr>
        <w:t>)</w:t>
      </w:r>
    </w:p>
    <w:p w14:paraId="40A62A66" w14:textId="7457F019" w:rsidR="00A54445" w:rsidRDefault="00276E23" w:rsidP="00F24658">
      <w:pPr>
        <w:shd w:val="clear" w:color="auto" w:fill="FFFFFF"/>
        <w:spacing w:after="200" w:line="240" w:lineRule="auto"/>
        <w:ind w:right="-330" w:hanging="567"/>
        <w:rPr>
          <w:rFonts w:ascii="Arial" w:eastAsia="Times New Roman" w:hAnsi="Arial" w:cs="Arial"/>
          <w:color w:val="000000"/>
        </w:rPr>
      </w:pPr>
      <w:r>
        <w:rPr>
          <w:rFonts w:ascii="Arial" w:hAnsi="Arial" w:cs="Arial"/>
        </w:rPr>
        <w:t>4</w:t>
      </w:r>
      <w:r w:rsidRPr="00AD2950">
        <w:rPr>
          <w:rFonts w:ascii="Arial" w:hAnsi="Arial" w:cs="Arial"/>
        </w:rPr>
        <w:t>.6</w:t>
      </w:r>
      <w:r w:rsidRPr="00AD2950">
        <w:rPr>
          <w:rFonts w:ascii="Arial" w:hAnsi="Arial" w:cs="Arial"/>
        </w:rPr>
        <w:tab/>
        <w:t xml:space="preserve">It is the responsibility of the setting to  </w:t>
      </w:r>
      <w:r w:rsidRPr="00AD2950">
        <w:rPr>
          <w:rFonts w:ascii="Arial" w:eastAsia="Times New Roman" w:hAnsi="Arial" w:cs="Arial"/>
          <w:color w:val="000000"/>
        </w:rPr>
        <w:t>ensure clarity in the annual review report</w:t>
      </w:r>
      <w:r w:rsidR="00231634">
        <w:rPr>
          <w:rFonts w:ascii="Arial" w:eastAsia="Times New Roman" w:hAnsi="Arial" w:cs="Arial"/>
          <w:color w:val="000000"/>
        </w:rPr>
        <w:t xml:space="preserve"> which must set out</w:t>
      </w:r>
      <w:r w:rsidR="00A54445">
        <w:rPr>
          <w:rFonts w:ascii="Arial" w:eastAsia="Times New Roman" w:hAnsi="Arial" w:cs="Arial"/>
          <w:color w:val="000000"/>
        </w:rPr>
        <w:t>:</w:t>
      </w:r>
    </w:p>
    <w:p w14:paraId="73D98EF4" w14:textId="77777777" w:rsidR="00373F31" w:rsidRDefault="008729FF" w:rsidP="00A54445">
      <w:pPr>
        <w:pStyle w:val="ListParagraph"/>
        <w:numPr>
          <w:ilvl w:val="0"/>
          <w:numId w:val="27"/>
        </w:numPr>
        <w:shd w:val="clear" w:color="auto" w:fill="FFFFFF"/>
        <w:spacing w:after="200" w:line="240" w:lineRule="auto"/>
        <w:ind w:left="426" w:right="-330" w:hanging="426"/>
        <w:rPr>
          <w:rFonts w:ascii="Arial" w:eastAsia="Times New Roman" w:hAnsi="Arial" w:cs="Arial"/>
          <w:color w:val="000000"/>
        </w:rPr>
      </w:pPr>
      <w:r w:rsidRPr="00A54445">
        <w:rPr>
          <w:rFonts w:ascii="Arial" w:hAnsi="Arial" w:cs="Arial"/>
        </w:rPr>
        <w:t xml:space="preserve">recommendations for any amendments required to the EHC plan </w:t>
      </w:r>
      <w:r w:rsidR="00A74E95">
        <w:rPr>
          <w:rFonts w:ascii="Arial" w:hAnsi="Arial" w:cs="Arial"/>
        </w:rPr>
        <w:t xml:space="preserve">which are </w:t>
      </w:r>
      <w:r w:rsidR="00355373">
        <w:rPr>
          <w:rFonts w:ascii="Arial" w:hAnsi="Arial" w:cs="Arial"/>
        </w:rPr>
        <w:t>clear, quantifiable and</w:t>
      </w:r>
      <w:r w:rsidR="00276E23" w:rsidRPr="00A54445">
        <w:rPr>
          <w:rFonts w:ascii="Arial" w:eastAsia="Times New Roman" w:hAnsi="Arial" w:cs="Arial"/>
          <w:color w:val="000000"/>
        </w:rPr>
        <w:t xml:space="preserve"> based on the available evidence. </w:t>
      </w:r>
    </w:p>
    <w:p w14:paraId="0C3E6ED2" w14:textId="586666D7" w:rsidR="00276E23" w:rsidRPr="00A54445" w:rsidRDefault="00276E23" w:rsidP="00A54445">
      <w:pPr>
        <w:pStyle w:val="ListParagraph"/>
        <w:numPr>
          <w:ilvl w:val="0"/>
          <w:numId w:val="27"/>
        </w:numPr>
        <w:shd w:val="clear" w:color="auto" w:fill="FFFFFF"/>
        <w:spacing w:after="200" w:line="240" w:lineRule="auto"/>
        <w:ind w:left="426" w:right="-330" w:hanging="426"/>
        <w:rPr>
          <w:rFonts w:ascii="Arial" w:eastAsia="Times New Roman" w:hAnsi="Arial" w:cs="Arial"/>
          <w:color w:val="000000"/>
        </w:rPr>
      </w:pPr>
      <w:r w:rsidRPr="00A54445">
        <w:rPr>
          <w:rFonts w:ascii="Arial" w:hAnsi="Arial" w:cs="Arial"/>
        </w:rPr>
        <w:t>any difference between the educational provider’s recommendations and those of others attending</w:t>
      </w:r>
      <w:r w:rsidR="00373F31">
        <w:rPr>
          <w:rFonts w:ascii="Arial" w:hAnsi="Arial" w:cs="Arial"/>
        </w:rPr>
        <w:t xml:space="preserve"> the Annual Review</w:t>
      </w:r>
      <w:r w:rsidRPr="00A54445">
        <w:rPr>
          <w:rFonts w:ascii="Arial" w:hAnsi="Arial" w:cs="Arial"/>
        </w:rPr>
        <w:t xml:space="preserve">.  </w:t>
      </w:r>
    </w:p>
    <w:p w14:paraId="522E2F40" w14:textId="77777777" w:rsidR="00276E23" w:rsidRPr="00AD2950" w:rsidRDefault="00276E23" w:rsidP="00F24658">
      <w:pPr>
        <w:shd w:val="clear" w:color="auto" w:fill="FFFFFF"/>
        <w:spacing w:after="200" w:line="240" w:lineRule="auto"/>
        <w:ind w:right="-330" w:hanging="567"/>
        <w:rPr>
          <w:rFonts w:ascii="Arial" w:hAnsi="Arial" w:cs="Arial"/>
          <w:color w:val="000000" w:themeColor="text1"/>
        </w:rPr>
      </w:pPr>
      <w:r>
        <w:rPr>
          <w:rFonts w:ascii="Arial" w:hAnsi="Arial" w:cs="Arial"/>
        </w:rPr>
        <w:t>4</w:t>
      </w:r>
      <w:r w:rsidRPr="00AD2950">
        <w:rPr>
          <w:rFonts w:ascii="Arial" w:hAnsi="Arial" w:cs="Arial"/>
        </w:rPr>
        <w:t>.7</w:t>
      </w:r>
      <w:r w:rsidRPr="00AD2950">
        <w:rPr>
          <w:rFonts w:ascii="Arial" w:hAnsi="Arial" w:cs="Arial"/>
        </w:rPr>
        <w:tab/>
        <w:t xml:space="preserve">This should be returned to the EHC Casework Team </w:t>
      </w:r>
      <w:r w:rsidRPr="009A3B19">
        <w:rPr>
          <w:rFonts w:ascii="Arial" w:hAnsi="Arial" w:cs="Arial"/>
          <w:b/>
          <w:bCs/>
        </w:rPr>
        <w:t>within 2 weeks</w:t>
      </w:r>
      <w:r w:rsidRPr="00AD2950">
        <w:rPr>
          <w:rFonts w:ascii="Arial" w:hAnsi="Arial" w:cs="Arial"/>
        </w:rPr>
        <w:t xml:space="preserve"> of the Annual Review meeting.</w:t>
      </w:r>
    </w:p>
    <w:p w14:paraId="50D79698" w14:textId="6C2E5D23" w:rsidR="00276E23" w:rsidRPr="00AD2950" w:rsidRDefault="00276E23" w:rsidP="00F24658">
      <w:pPr>
        <w:shd w:val="clear" w:color="auto" w:fill="FFFFFF"/>
        <w:spacing w:after="200" w:line="240" w:lineRule="auto"/>
        <w:ind w:right="-330" w:hanging="567"/>
        <w:rPr>
          <w:rFonts w:ascii="Arial" w:hAnsi="Arial" w:cs="Arial"/>
          <w:color w:val="000000" w:themeColor="text1"/>
        </w:rPr>
      </w:pPr>
      <w:r>
        <w:rPr>
          <w:rFonts w:ascii="Arial" w:hAnsi="Arial" w:cs="Arial"/>
          <w:color w:val="000000" w:themeColor="text1"/>
        </w:rPr>
        <w:t>4</w:t>
      </w:r>
      <w:r w:rsidRPr="00AD2950">
        <w:rPr>
          <w:rFonts w:ascii="Arial" w:hAnsi="Arial" w:cs="Arial"/>
          <w:color w:val="000000" w:themeColor="text1"/>
        </w:rPr>
        <w:t>.</w:t>
      </w:r>
      <w:r>
        <w:rPr>
          <w:rFonts w:ascii="Arial" w:hAnsi="Arial" w:cs="Arial"/>
          <w:color w:val="000000" w:themeColor="text1"/>
        </w:rPr>
        <w:t>8</w:t>
      </w:r>
      <w:r w:rsidRPr="00AD2950">
        <w:rPr>
          <w:rFonts w:ascii="Arial" w:hAnsi="Arial" w:cs="Arial"/>
          <w:color w:val="000000" w:themeColor="text1"/>
        </w:rPr>
        <w:tab/>
      </w:r>
      <w:r w:rsidRPr="00AD2950">
        <w:rPr>
          <w:rFonts w:ascii="Arial" w:hAnsi="Arial" w:cs="Arial"/>
          <w:bCs/>
        </w:rPr>
        <w:t xml:space="preserve">Within </w:t>
      </w:r>
      <w:r w:rsidRPr="00675389">
        <w:rPr>
          <w:rFonts w:ascii="Arial" w:hAnsi="Arial" w:cs="Arial"/>
          <w:b/>
        </w:rPr>
        <w:t>four weeks</w:t>
      </w:r>
      <w:r w:rsidRPr="00AD2950">
        <w:rPr>
          <w:rFonts w:ascii="Arial" w:hAnsi="Arial" w:cs="Arial"/>
        </w:rPr>
        <w:t xml:space="preserve"> of the review meeting the EHCP Casework Team must decide whether it proposes to keep the EHC plan as it is, amend it</w:t>
      </w:r>
      <w:r w:rsidR="00675389">
        <w:rPr>
          <w:rFonts w:ascii="Arial" w:hAnsi="Arial" w:cs="Arial"/>
        </w:rPr>
        <w:t>,</w:t>
      </w:r>
      <w:r w:rsidRPr="00AD2950">
        <w:rPr>
          <w:rFonts w:ascii="Arial" w:hAnsi="Arial" w:cs="Arial"/>
        </w:rPr>
        <w:t xml:space="preserve"> or cease to maintain it. The child’s parents/young person and the educational provider should all then be notified.</w:t>
      </w:r>
    </w:p>
    <w:p w14:paraId="79B93815" w14:textId="77777777" w:rsidR="00276E23" w:rsidRPr="00AD2950" w:rsidRDefault="00276E23" w:rsidP="00F24658">
      <w:pPr>
        <w:shd w:val="clear" w:color="auto" w:fill="FFFFFF"/>
        <w:spacing w:after="200" w:line="240" w:lineRule="auto"/>
        <w:ind w:right="-329" w:hanging="567"/>
        <w:rPr>
          <w:rFonts w:ascii="Arial" w:hAnsi="Arial" w:cs="Arial"/>
          <w:color w:val="000000" w:themeColor="text1"/>
        </w:rPr>
      </w:pPr>
      <w:r>
        <w:rPr>
          <w:rFonts w:ascii="Arial" w:hAnsi="Arial" w:cs="Arial"/>
          <w:color w:val="000000" w:themeColor="text1"/>
        </w:rPr>
        <w:t>4</w:t>
      </w:r>
      <w:r w:rsidRPr="00AD2950">
        <w:rPr>
          <w:rFonts w:ascii="Arial" w:hAnsi="Arial" w:cs="Arial"/>
          <w:color w:val="000000" w:themeColor="text1"/>
        </w:rPr>
        <w:t>.</w:t>
      </w:r>
      <w:r>
        <w:rPr>
          <w:rFonts w:ascii="Arial" w:hAnsi="Arial" w:cs="Arial"/>
          <w:color w:val="000000" w:themeColor="text1"/>
        </w:rPr>
        <w:t>9</w:t>
      </w:r>
      <w:r w:rsidRPr="00AD2950">
        <w:rPr>
          <w:rFonts w:ascii="Arial" w:hAnsi="Arial" w:cs="Arial"/>
          <w:color w:val="000000" w:themeColor="text1"/>
        </w:rPr>
        <w:tab/>
      </w:r>
      <w:r w:rsidRPr="00AD2950">
        <w:rPr>
          <w:rFonts w:ascii="Arial" w:hAnsi="Arial" w:cs="Arial"/>
        </w:rPr>
        <w:t xml:space="preserve">Where an EHC plan is to be amended the EHCP Casework Team must issue the amended EHC plan </w:t>
      </w:r>
      <w:r w:rsidRPr="00AD2950">
        <w:rPr>
          <w:rFonts w:ascii="Arial" w:hAnsi="Arial" w:cs="Arial"/>
          <w:bCs/>
        </w:rPr>
        <w:t>within 8 weeks</w:t>
      </w:r>
      <w:r w:rsidRPr="00AD2950">
        <w:rPr>
          <w:rFonts w:ascii="Arial" w:hAnsi="Arial" w:cs="Arial"/>
          <w:b/>
        </w:rPr>
        <w:t xml:space="preserve"> </w:t>
      </w:r>
      <w:r w:rsidRPr="00AD2950">
        <w:rPr>
          <w:rFonts w:ascii="Arial" w:hAnsi="Arial" w:cs="Arial"/>
        </w:rPr>
        <w:t>of the decision to amend letter.</w:t>
      </w:r>
      <w:r w:rsidRPr="00AD2950">
        <w:rPr>
          <w:b/>
        </w:rPr>
        <w:t xml:space="preserve"> </w:t>
      </w:r>
      <w:r w:rsidRPr="00AD2950">
        <w:t xml:space="preserve"> </w:t>
      </w:r>
    </w:p>
    <w:p w14:paraId="6B2B2A21" w14:textId="77777777" w:rsidR="00276E23" w:rsidRPr="00AD2950" w:rsidRDefault="00276E23" w:rsidP="00276E23">
      <w:pPr>
        <w:spacing w:before="120" w:after="120" w:line="240" w:lineRule="auto"/>
        <w:ind w:right="-330" w:hanging="567"/>
        <w:rPr>
          <w:rFonts w:ascii="Arial" w:hAnsi="Arial" w:cs="Arial"/>
          <w:b/>
          <w:color w:val="2F5496" w:themeColor="accent1" w:themeShade="BF"/>
        </w:rPr>
      </w:pPr>
      <w:r>
        <w:rPr>
          <w:rFonts w:ascii="Arial" w:hAnsi="Arial" w:cs="Arial"/>
          <w:b/>
          <w:color w:val="2F5496" w:themeColor="accent1" w:themeShade="BF"/>
        </w:rPr>
        <w:t>5</w:t>
      </w:r>
      <w:r w:rsidRPr="00AD2950">
        <w:rPr>
          <w:rFonts w:ascii="Arial" w:hAnsi="Arial" w:cs="Arial"/>
          <w:b/>
          <w:color w:val="2F5496" w:themeColor="accent1" w:themeShade="BF"/>
        </w:rPr>
        <w:t>.</w:t>
      </w:r>
      <w:r w:rsidRPr="00AD2950">
        <w:rPr>
          <w:rFonts w:ascii="Arial" w:hAnsi="Arial" w:cs="Arial"/>
          <w:b/>
          <w:color w:val="2F5496" w:themeColor="accent1" w:themeShade="BF"/>
        </w:rPr>
        <w:tab/>
        <w:t>Timings of Annual Reviews</w:t>
      </w:r>
    </w:p>
    <w:p w14:paraId="71FC329D" w14:textId="77777777" w:rsidR="00276E23" w:rsidRPr="00AD2950" w:rsidRDefault="00276E23" w:rsidP="00276E23">
      <w:pPr>
        <w:pStyle w:val="NormalWeb"/>
        <w:shd w:val="clear" w:color="auto" w:fill="FFFFFF"/>
        <w:spacing w:before="0" w:beforeAutospacing="0" w:after="240" w:afterAutospacing="0"/>
        <w:ind w:right="-330" w:hanging="567"/>
        <w:rPr>
          <w:rFonts w:ascii="Arial" w:hAnsi="Arial" w:cs="Arial"/>
          <w:sz w:val="22"/>
          <w:szCs w:val="22"/>
        </w:rPr>
      </w:pPr>
      <w:r>
        <w:rPr>
          <w:rFonts w:ascii="Arial" w:hAnsi="Arial" w:cs="Arial"/>
          <w:color w:val="333333"/>
          <w:sz w:val="22"/>
          <w:szCs w:val="22"/>
        </w:rPr>
        <w:t>5</w:t>
      </w:r>
      <w:r w:rsidRPr="00AD2950">
        <w:rPr>
          <w:rFonts w:ascii="Arial" w:hAnsi="Arial" w:cs="Arial"/>
          <w:color w:val="333333"/>
          <w:sz w:val="22"/>
          <w:szCs w:val="22"/>
        </w:rPr>
        <w:t>.1</w:t>
      </w:r>
      <w:r w:rsidRPr="00AD2950">
        <w:rPr>
          <w:rFonts w:ascii="Arial" w:hAnsi="Arial" w:cs="Arial"/>
          <w:color w:val="333333"/>
          <w:sz w:val="22"/>
          <w:szCs w:val="22"/>
        </w:rPr>
        <w:tab/>
        <w:t xml:space="preserve">EHCPs must be reviewed at least every 12 months with the process to be completed on or before the anniversary of when the EHCP was first issued or the anniversary of the last review. </w:t>
      </w:r>
      <w:r w:rsidRPr="00AD2950">
        <w:rPr>
          <w:rFonts w:ascii="Arial" w:hAnsi="Arial" w:cs="Arial"/>
          <w:sz w:val="22"/>
          <w:szCs w:val="22"/>
        </w:rPr>
        <w:t>The dates of the meeting and any other actions must allow the local authority to complete its part of the review by the 12-month deadline. Where a child is under 5, additional reviews should be undertaken within every six months.</w:t>
      </w:r>
    </w:p>
    <w:p w14:paraId="732EB056" w14:textId="77777777" w:rsidR="00276E23" w:rsidRPr="00AD2950" w:rsidRDefault="00276E23" w:rsidP="00276E23">
      <w:pPr>
        <w:spacing w:before="120" w:after="120" w:line="240" w:lineRule="auto"/>
        <w:ind w:right="-330" w:hanging="567"/>
        <w:rPr>
          <w:rFonts w:ascii="Arial" w:hAnsi="Arial" w:cs="Arial"/>
        </w:rPr>
      </w:pPr>
      <w:r>
        <w:rPr>
          <w:rFonts w:ascii="Arial" w:hAnsi="Arial" w:cs="Arial"/>
        </w:rPr>
        <w:t>5</w:t>
      </w:r>
      <w:r w:rsidRPr="00AD2950">
        <w:rPr>
          <w:rFonts w:ascii="Arial" w:hAnsi="Arial" w:cs="Arial"/>
        </w:rPr>
        <w:t>.2</w:t>
      </w:r>
      <w:r w:rsidRPr="00AD2950">
        <w:rPr>
          <w:rFonts w:ascii="Arial" w:hAnsi="Arial" w:cs="Arial"/>
        </w:rPr>
        <w:tab/>
      </w:r>
      <w:r w:rsidRPr="00EB05EB">
        <w:rPr>
          <w:rFonts w:ascii="Arial" w:hAnsi="Arial" w:cs="Arial"/>
          <w:b/>
          <w:bCs/>
        </w:rPr>
        <w:t>Timings of Phase Transfer Annual Reviews</w:t>
      </w:r>
    </w:p>
    <w:p w14:paraId="612FC475" w14:textId="77777777" w:rsidR="00276E23" w:rsidRPr="00AD2950" w:rsidRDefault="00276E23" w:rsidP="00276E23">
      <w:pPr>
        <w:spacing w:before="120" w:after="120" w:line="240" w:lineRule="auto"/>
        <w:ind w:right="-330"/>
        <w:rPr>
          <w:rFonts w:ascii="Arial" w:hAnsi="Arial" w:cs="Arial"/>
        </w:rPr>
      </w:pPr>
      <w:r w:rsidRPr="00AD2950">
        <w:rPr>
          <w:rFonts w:ascii="Arial" w:hAnsi="Arial" w:cs="Arial"/>
        </w:rPr>
        <w:t xml:space="preserve">All phase transfer annual reviews should be held in the summer term of the previous academic year before the year of transition. </w:t>
      </w:r>
      <w:r w:rsidRPr="00AD2950">
        <w:rPr>
          <w:rFonts w:ascii="Arial" w:hAnsi="Arial" w:cs="Arial"/>
          <w:lang w:val="en-US"/>
        </w:rPr>
        <w:t>The phase transfers are:</w:t>
      </w:r>
    </w:p>
    <w:p w14:paraId="0090A808" w14:textId="77777777" w:rsidR="00276E23" w:rsidRPr="00653331" w:rsidRDefault="00276E23" w:rsidP="00EB05EB">
      <w:pPr>
        <w:numPr>
          <w:ilvl w:val="0"/>
          <w:numId w:val="6"/>
        </w:numPr>
        <w:spacing w:after="80" w:line="240" w:lineRule="auto"/>
        <w:ind w:left="426" w:right="-330" w:hanging="426"/>
        <w:contextualSpacing/>
        <w:rPr>
          <w:rFonts w:ascii="Arial" w:hAnsi="Arial" w:cs="Arial"/>
        </w:rPr>
      </w:pPr>
      <w:r w:rsidRPr="00653331">
        <w:rPr>
          <w:rFonts w:ascii="Arial" w:hAnsi="Arial" w:cs="Arial"/>
          <w:lang w:val="en-US"/>
        </w:rPr>
        <w:t xml:space="preserve">early years provider to school </w:t>
      </w:r>
    </w:p>
    <w:p w14:paraId="488AE11F" w14:textId="77777777" w:rsidR="00276E23" w:rsidRPr="00653331" w:rsidRDefault="00276E23" w:rsidP="00EB05EB">
      <w:pPr>
        <w:numPr>
          <w:ilvl w:val="0"/>
          <w:numId w:val="6"/>
        </w:numPr>
        <w:spacing w:after="80" w:line="240" w:lineRule="auto"/>
        <w:ind w:left="426" w:right="-330" w:hanging="426"/>
        <w:contextualSpacing/>
        <w:rPr>
          <w:rFonts w:ascii="Arial" w:hAnsi="Arial" w:cs="Arial"/>
          <w:lang w:val="en-US"/>
        </w:rPr>
      </w:pPr>
      <w:r w:rsidRPr="00653331">
        <w:rPr>
          <w:rFonts w:ascii="Arial" w:hAnsi="Arial" w:cs="Arial"/>
          <w:lang w:val="en-US"/>
        </w:rPr>
        <w:t xml:space="preserve">primary school to secondary school </w:t>
      </w:r>
    </w:p>
    <w:p w14:paraId="12EB2E2B" w14:textId="77777777" w:rsidR="00276E23" w:rsidRPr="00653331" w:rsidRDefault="00276E23" w:rsidP="00E3256E">
      <w:pPr>
        <w:numPr>
          <w:ilvl w:val="0"/>
          <w:numId w:val="6"/>
        </w:numPr>
        <w:spacing w:after="0" w:line="240" w:lineRule="auto"/>
        <w:ind w:left="426" w:right="-329" w:hanging="426"/>
        <w:rPr>
          <w:rFonts w:ascii="Arial" w:hAnsi="Arial" w:cs="Arial"/>
          <w:lang w:val="en-US"/>
        </w:rPr>
      </w:pPr>
      <w:r w:rsidRPr="00653331">
        <w:rPr>
          <w:rFonts w:ascii="Arial" w:hAnsi="Arial" w:cs="Arial"/>
          <w:lang w:val="en-US"/>
        </w:rPr>
        <w:t>year 11 or above to a new setting or provider</w:t>
      </w:r>
    </w:p>
    <w:p w14:paraId="58CCFC8D" w14:textId="77777777" w:rsidR="00E3256E" w:rsidRDefault="00E3256E" w:rsidP="00E3256E">
      <w:pPr>
        <w:spacing w:after="0" w:line="240" w:lineRule="auto"/>
        <w:ind w:right="-329"/>
        <w:rPr>
          <w:rFonts w:ascii="Arial" w:hAnsi="Arial" w:cs="Arial"/>
        </w:rPr>
      </w:pPr>
    </w:p>
    <w:p w14:paraId="6356E6A2" w14:textId="0B410798" w:rsidR="00276E23" w:rsidRDefault="00276E23" w:rsidP="00E3256E">
      <w:pPr>
        <w:spacing w:after="0" w:line="240" w:lineRule="auto"/>
        <w:ind w:right="-329"/>
        <w:rPr>
          <w:rFonts w:ascii="Arial" w:hAnsi="Arial" w:cs="Arial"/>
        </w:rPr>
      </w:pPr>
      <w:r w:rsidRPr="005F7F76">
        <w:rPr>
          <w:rFonts w:ascii="Arial" w:hAnsi="Arial" w:cs="Arial"/>
        </w:rPr>
        <w:t xml:space="preserve">This </w:t>
      </w:r>
      <w:r>
        <w:rPr>
          <w:rFonts w:ascii="Arial" w:hAnsi="Arial" w:cs="Arial"/>
        </w:rPr>
        <w:t>enables the local authority</w:t>
      </w:r>
      <w:r w:rsidRPr="005F7F76">
        <w:rPr>
          <w:rFonts w:ascii="Arial" w:hAnsi="Arial" w:cs="Arial"/>
        </w:rPr>
        <w:t xml:space="preserve"> to name the next setting by the statutory deadline of 15</w:t>
      </w:r>
      <w:r w:rsidRPr="005F7F76">
        <w:rPr>
          <w:rFonts w:ascii="Arial" w:hAnsi="Arial" w:cs="Arial"/>
          <w:vertAlign w:val="superscript"/>
        </w:rPr>
        <w:t>th</w:t>
      </w:r>
      <w:r w:rsidRPr="005F7F76">
        <w:rPr>
          <w:rFonts w:ascii="Arial" w:hAnsi="Arial" w:cs="Arial"/>
        </w:rPr>
        <w:t xml:space="preserve"> February for school age phased transfer and 31</w:t>
      </w:r>
      <w:r w:rsidRPr="005F7F76">
        <w:rPr>
          <w:rFonts w:ascii="Arial" w:hAnsi="Arial" w:cs="Arial"/>
          <w:vertAlign w:val="superscript"/>
        </w:rPr>
        <w:t>st</w:t>
      </w:r>
      <w:r w:rsidRPr="005F7F76">
        <w:rPr>
          <w:rFonts w:ascii="Arial" w:hAnsi="Arial" w:cs="Arial"/>
        </w:rPr>
        <w:t xml:space="preserve"> March for post 16 movers on in the year of transfer. </w:t>
      </w:r>
    </w:p>
    <w:p w14:paraId="442B8216" w14:textId="77777777" w:rsidR="00C35E04" w:rsidRPr="005F7F76" w:rsidRDefault="00C35E04" w:rsidP="00276E23">
      <w:pPr>
        <w:spacing w:before="120" w:after="120" w:line="240" w:lineRule="auto"/>
        <w:ind w:right="-330"/>
        <w:rPr>
          <w:rFonts w:ascii="Arial" w:hAnsi="Arial" w:cs="Arial"/>
        </w:rPr>
      </w:pPr>
    </w:p>
    <w:p w14:paraId="3FCABBAA" w14:textId="205391D0" w:rsidR="00276E23" w:rsidRPr="00D47263" w:rsidRDefault="00276E23" w:rsidP="00276E23">
      <w:pPr>
        <w:spacing w:before="120" w:after="120" w:line="240" w:lineRule="auto"/>
        <w:ind w:left="-567" w:right="-330"/>
        <w:rPr>
          <w:rFonts w:ascii="Arial" w:hAnsi="Arial" w:cs="Arial"/>
          <w:b/>
          <w:color w:val="2F5496" w:themeColor="accent1" w:themeShade="BF"/>
        </w:rPr>
      </w:pPr>
      <w:r>
        <w:rPr>
          <w:rFonts w:ascii="Arial" w:hAnsi="Arial" w:cs="Arial"/>
          <w:b/>
          <w:color w:val="2F5496" w:themeColor="accent1" w:themeShade="BF"/>
        </w:rPr>
        <w:lastRenderedPageBreak/>
        <w:t>6</w:t>
      </w:r>
      <w:r w:rsidRPr="00D47263">
        <w:rPr>
          <w:rFonts w:ascii="Arial" w:hAnsi="Arial" w:cs="Arial"/>
          <w:b/>
          <w:color w:val="2F5496" w:themeColor="accent1" w:themeShade="BF"/>
        </w:rPr>
        <w:t>.</w:t>
      </w:r>
      <w:r w:rsidRPr="00D47263">
        <w:rPr>
          <w:rFonts w:ascii="Arial" w:hAnsi="Arial" w:cs="Arial"/>
          <w:b/>
          <w:color w:val="2F5496" w:themeColor="accent1" w:themeShade="BF"/>
        </w:rPr>
        <w:tab/>
        <w:t>Local authority strategic approach</w:t>
      </w:r>
      <w:r>
        <w:rPr>
          <w:rFonts w:ascii="Arial" w:hAnsi="Arial" w:cs="Arial"/>
          <w:b/>
          <w:color w:val="2F5496" w:themeColor="accent1" w:themeShade="BF"/>
        </w:rPr>
        <w:t xml:space="preserve"> to attendance at Annual Reviews</w:t>
      </w:r>
    </w:p>
    <w:p w14:paraId="5F8E4A50" w14:textId="77777777" w:rsidR="00276E23" w:rsidRPr="00FA272D" w:rsidRDefault="00276E23" w:rsidP="00276E23">
      <w:pPr>
        <w:spacing w:before="120" w:after="120" w:line="240" w:lineRule="auto"/>
        <w:ind w:right="-330"/>
        <w:rPr>
          <w:rFonts w:ascii="Arial" w:hAnsi="Arial" w:cs="Arial"/>
        </w:rPr>
      </w:pPr>
      <w:r w:rsidRPr="00FA272D">
        <w:rPr>
          <w:rFonts w:ascii="Arial" w:hAnsi="Arial" w:cs="Arial"/>
        </w:rPr>
        <w:t xml:space="preserve">As a local </w:t>
      </w:r>
      <w:r>
        <w:rPr>
          <w:rFonts w:ascii="Arial" w:hAnsi="Arial" w:cs="Arial"/>
        </w:rPr>
        <w:t>authority</w:t>
      </w:r>
      <w:r w:rsidRPr="00FA272D">
        <w:rPr>
          <w:rFonts w:ascii="Arial" w:hAnsi="Arial" w:cs="Arial"/>
        </w:rPr>
        <w:t>, we will prioritise specific annual reviews for attendance by EHC Coordinators.  These include:</w:t>
      </w:r>
    </w:p>
    <w:p w14:paraId="3BCB5579" w14:textId="6D572DC5" w:rsidR="00276E23" w:rsidRPr="00E74750" w:rsidRDefault="006E6C9B" w:rsidP="00276E23">
      <w:pPr>
        <w:pStyle w:val="ListParagraph"/>
        <w:numPr>
          <w:ilvl w:val="0"/>
          <w:numId w:val="5"/>
        </w:numPr>
        <w:spacing w:after="60" w:line="240" w:lineRule="auto"/>
        <w:ind w:left="425" w:right="-330" w:hanging="425"/>
        <w:contextualSpacing w:val="0"/>
        <w:rPr>
          <w:rFonts w:ascii="Arial" w:hAnsi="Arial" w:cs="Arial"/>
        </w:rPr>
      </w:pPr>
      <w:r>
        <w:rPr>
          <w:rFonts w:ascii="Arial" w:hAnsi="Arial" w:cs="Arial"/>
        </w:rPr>
        <w:t>Phase transfer</w:t>
      </w:r>
    </w:p>
    <w:p w14:paraId="029AE3B2" w14:textId="77777777" w:rsidR="00276E23" w:rsidRPr="00E74750" w:rsidRDefault="00276E23" w:rsidP="00276E23">
      <w:pPr>
        <w:pStyle w:val="ListParagraph"/>
        <w:numPr>
          <w:ilvl w:val="0"/>
          <w:numId w:val="5"/>
        </w:numPr>
        <w:spacing w:after="60" w:line="240" w:lineRule="auto"/>
        <w:ind w:left="425" w:right="-330" w:hanging="425"/>
        <w:contextualSpacing w:val="0"/>
        <w:rPr>
          <w:rFonts w:ascii="Arial" w:hAnsi="Arial" w:cs="Arial"/>
        </w:rPr>
      </w:pPr>
      <w:r w:rsidRPr="00E74750">
        <w:rPr>
          <w:rFonts w:ascii="Arial" w:hAnsi="Arial" w:cs="Arial"/>
        </w:rPr>
        <w:t>Year 9</w:t>
      </w:r>
    </w:p>
    <w:p w14:paraId="0FF092FE" w14:textId="77777777" w:rsidR="00276E23" w:rsidRPr="00E74750" w:rsidRDefault="00276E23" w:rsidP="00276E23">
      <w:pPr>
        <w:pStyle w:val="ListParagraph"/>
        <w:numPr>
          <w:ilvl w:val="0"/>
          <w:numId w:val="5"/>
        </w:numPr>
        <w:spacing w:after="60" w:line="240" w:lineRule="auto"/>
        <w:ind w:left="425" w:right="-330" w:hanging="425"/>
        <w:contextualSpacing w:val="0"/>
        <w:rPr>
          <w:rFonts w:ascii="Arial" w:hAnsi="Arial" w:cs="Arial"/>
        </w:rPr>
      </w:pPr>
      <w:r w:rsidRPr="00E74750">
        <w:rPr>
          <w:rFonts w:ascii="Arial" w:hAnsi="Arial" w:cs="Arial"/>
        </w:rPr>
        <w:t xml:space="preserve">For post 16: any transition review where a programme of study is coming to an end.  </w:t>
      </w:r>
    </w:p>
    <w:p w14:paraId="1B43D53C" w14:textId="77777777" w:rsidR="00276E23" w:rsidRPr="00E74750" w:rsidRDefault="00276E23" w:rsidP="00276E23">
      <w:pPr>
        <w:pStyle w:val="ListParagraph"/>
        <w:numPr>
          <w:ilvl w:val="0"/>
          <w:numId w:val="5"/>
        </w:numPr>
        <w:spacing w:after="60" w:line="240" w:lineRule="auto"/>
        <w:ind w:left="425" w:right="-330" w:hanging="425"/>
        <w:contextualSpacing w:val="0"/>
        <w:rPr>
          <w:rFonts w:ascii="Arial" w:hAnsi="Arial" w:cs="Arial"/>
        </w:rPr>
      </w:pPr>
      <w:r w:rsidRPr="00E74750">
        <w:rPr>
          <w:rFonts w:ascii="Arial" w:hAnsi="Arial" w:cs="Arial"/>
        </w:rPr>
        <w:t xml:space="preserve">Where a child or young person has been released from custody. This should involve the </w:t>
      </w:r>
      <w:r>
        <w:rPr>
          <w:rFonts w:ascii="Arial" w:hAnsi="Arial" w:cs="Arial"/>
        </w:rPr>
        <w:t>Youth Justice Service</w:t>
      </w:r>
      <w:r w:rsidRPr="00E74750">
        <w:rPr>
          <w:rFonts w:ascii="Arial" w:hAnsi="Arial" w:cs="Arial"/>
        </w:rPr>
        <w:t xml:space="preserve"> in agreeing appropriate support and opportunities.</w:t>
      </w:r>
    </w:p>
    <w:p w14:paraId="14582785" w14:textId="70A45FA5" w:rsidR="00276E23" w:rsidRPr="00E74750" w:rsidRDefault="00276E23" w:rsidP="00276E23">
      <w:pPr>
        <w:pStyle w:val="ListParagraph"/>
        <w:numPr>
          <w:ilvl w:val="0"/>
          <w:numId w:val="5"/>
        </w:numPr>
        <w:spacing w:after="60" w:line="240" w:lineRule="auto"/>
        <w:ind w:left="425" w:right="-330" w:hanging="425"/>
        <w:contextualSpacing w:val="0"/>
        <w:rPr>
          <w:rFonts w:ascii="Arial" w:hAnsi="Arial" w:cs="Arial"/>
        </w:rPr>
      </w:pPr>
      <w:r w:rsidRPr="00E74750">
        <w:rPr>
          <w:rFonts w:ascii="Arial" w:hAnsi="Arial" w:cs="Arial"/>
        </w:rPr>
        <w:t xml:space="preserve">Where there is considerable concern regarding the </w:t>
      </w:r>
      <w:r w:rsidR="006B5D87">
        <w:rPr>
          <w:rFonts w:ascii="Arial" w:hAnsi="Arial" w:cs="Arial"/>
        </w:rPr>
        <w:t>child/young person</w:t>
      </w:r>
      <w:r>
        <w:rPr>
          <w:rFonts w:ascii="Arial" w:hAnsi="Arial" w:cs="Arial"/>
        </w:rPr>
        <w:t>’</w:t>
      </w:r>
      <w:r w:rsidRPr="00E74750">
        <w:rPr>
          <w:rFonts w:ascii="Arial" w:hAnsi="Arial" w:cs="Arial"/>
        </w:rPr>
        <w:t>s progress or access to learning</w:t>
      </w:r>
      <w:r>
        <w:rPr>
          <w:rFonts w:ascii="Arial" w:hAnsi="Arial" w:cs="Arial"/>
        </w:rPr>
        <w:t>.</w:t>
      </w:r>
    </w:p>
    <w:p w14:paraId="14F0C471" w14:textId="77777777" w:rsidR="00276E23" w:rsidRPr="00E74750" w:rsidRDefault="00276E23" w:rsidP="00276E23">
      <w:pPr>
        <w:pStyle w:val="ListParagraph"/>
        <w:numPr>
          <w:ilvl w:val="0"/>
          <w:numId w:val="5"/>
        </w:numPr>
        <w:spacing w:after="60" w:line="240" w:lineRule="auto"/>
        <w:ind w:left="425" w:right="-330" w:hanging="425"/>
        <w:contextualSpacing w:val="0"/>
        <w:rPr>
          <w:rFonts w:ascii="Arial" w:hAnsi="Arial" w:cs="Arial"/>
        </w:rPr>
      </w:pPr>
      <w:r>
        <w:rPr>
          <w:rFonts w:ascii="Arial" w:hAnsi="Arial" w:cs="Arial"/>
        </w:rPr>
        <w:t>Where p</w:t>
      </w:r>
      <w:r w:rsidRPr="00E74750">
        <w:rPr>
          <w:rFonts w:ascii="Arial" w:hAnsi="Arial" w:cs="Arial"/>
        </w:rPr>
        <w:t>lacements are considered to be vulnerable as a result of complex and/or significant needs</w:t>
      </w:r>
      <w:r>
        <w:rPr>
          <w:rFonts w:ascii="Arial" w:hAnsi="Arial" w:cs="Arial"/>
        </w:rPr>
        <w:t>.</w:t>
      </w:r>
    </w:p>
    <w:p w14:paraId="73ACD7D6" w14:textId="173D2FDC" w:rsidR="00276E23" w:rsidRPr="00E74750" w:rsidRDefault="00AB4CF0" w:rsidP="00276E23">
      <w:pPr>
        <w:pStyle w:val="ListParagraph"/>
        <w:numPr>
          <w:ilvl w:val="0"/>
          <w:numId w:val="5"/>
        </w:numPr>
        <w:spacing w:after="60" w:line="240" w:lineRule="auto"/>
        <w:ind w:left="425" w:right="-330" w:hanging="425"/>
        <w:contextualSpacing w:val="0"/>
        <w:rPr>
          <w:rFonts w:ascii="Arial" w:hAnsi="Arial" w:cs="Arial"/>
        </w:rPr>
      </w:pPr>
      <w:r>
        <w:rPr>
          <w:rFonts w:ascii="Arial" w:hAnsi="Arial" w:cs="Arial"/>
        </w:rPr>
        <w:t>Where t</w:t>
      </w:r>
      <w:r w:rsidR="00276E23" w:rsidRPr="00E74750">
        <w:rPr>
          <w:rFonts w:ascii="Arial" w:hAnsi="Arial" w:cs="Arial"/>
        </w:rPr>
        <w:t xml:space="preserve">here has been a significant change in need. </w:t>
      </w:r>
    </w:p>
    <w:p w14:paraId="48E11874" w14:textId="4E509D03" w:rsidR="00276E23" w:rsidRDefault="00276E23" w:rsidP="00276E23">
      <w:pPr>
        <w:pStyle w:val="ListParagraph"/>
        <w:numPr>
          <w:ilvl w:val="0"/>
          <w:numId w:val="5"/>
        </w:numPr>
        <w:spacing w:after="0" w:line="240" w:lineRule="auto"/>
        <w:ind w:left="425" w:right="-330" w:hanging="425"/>
        <w:contextualSpacing w:val="0"/>
        <w:rPr>
          <w:rFonts w:ascii="Arial" w:hAnsi="Arial" w:cs="Arial"/>
        </w:rPr>
      </w:pPr>
      <w:r w:rsidRPr="00E74750">
        <w:rPr>
          <w:rFonts w:ascii="Arial" w:hAnsi="Arial" w:cs="Arial"/>
        </w:rPr>
        <w:t xml:space="preserve">Where a </w:t>
      </w:r>
      <w:r w:rsidR="006B5D87">
        <w:rPr>
          <w:rFonts w:ascii="Arial" w:hAnsi="Arial" w:cs="Arial"/>
        </w:rPr>
        <w:t>child/young person</w:t>
      </w:r>
      <w:r w:rsidRPr="00E74750">
        <w:rPr>
          <w:rFonts w:ascii="Arial" w:hAnsi="Arial" w:cs="Arial"/>
        </w:rPr>
        <w:t xml:space="preserve"> has recently moved into the local area. </w:t>
      </w:r>
    </w:p>
    <w:p w14:paraId="3271EFE8" w14:textId="77777777" w:rsidR="00454562" w:rsidRDefault="00454562" w:rsidP="00454562">
      <w:pPr>
        <w:spacing w:after="0" w:line="240" w:lineRule="auto"/>
        <w:ind w:right="-330"/>
        <w:rPr>
          <w:rFonts w:ascii="Arial" w:hAnsi="Arial" w:cs="Arial"/>
        </w:rPr>
      </w:pPr>
    </w:p>
    <w:p w14:paraId="54053241" w14:textId="6D920F7B" w:rsidR="00454562" w:rsidRPr="00454562" w:rsidRDefault="00454562" w:rsidP="00131FB2">
      <w:pPr>
        <w:spacing w:after="0" w:line="240" w:lineRule="auto"/>
        <w:rPr>
          <w:rFonts w:ascii="Arial" w:hAnsi="Arial" w:cs="Arial"/>
        </w:rPr>
      </w:pPr>
      <w:r w:rsidRPr="00454562">
        <w:rPr>
          <w:rFonts w:ascii="Arial" w:hAnsi="Arial" w:cs="Arial"/>
        </w:rPr>
        <w:t xml:space="preserve">If </w:t>
      </w:r>
      <w:r>
        <w:rPr>
          <w:rFonts w:ascii="Arial" w:hAnsi="Arial" w:cs="Arial"/>
        </w:rPr>
        <w:t xml:space="preserve">the </w:t>
      </w:r>
      <w:r w:rsidR="006B5D87">
        <w:rPr>
          <w:rFonts w:ascii="Arial" w:hAnsi="Arial" w:cs="Arial"/>
        </w:rPr>
        <w:t>child/young person</w:t>
      </w:r>
      <w:r w:rsidRPr="00454562">
        <w:rPr>
          <w:rFonts w:ascii="Arial" w:hAnsi="Arial" w:cs="Arial"/>
        </w:rPr>
        <w:t xml:space="preserve"> is known to </w:t>
      </w:r>
      <w:r w:rsidR="006B5D87">
        <w:rPr>
          <w:rFonts w:ascii="Arial" w:hAnsi="Arial" w:cs="Arial"/>
        </w:rPr>
        <w:t>C</w:t>
      </w:r>
      <w:r w:rsidRPr="00454562">
        <w:rPr>
          <w:rFonts w:ascii="Arial" w:hAnsi="Arial" w:cs="Arial"/>
        </w:rPr>
        <w:t xml:space="preserve">ontinuing </w:t>
      </w:r>
      <w:r w:rsidR="006B5D87">
        <w:rPr>
          <w:rFonts w:ascii="Arial" w:hAnsi="Arial" w:cs="Arial"/>
        </w:rPr>
        <w:t>C</w:t>
      </w:r>
      <w:r w:rsidRPr="00454562">
        <w:rPr>
          <w:rFonts w:ascii="Arial" w:hAnsi="Arial" w:cs="Arial"/>
        </w:rPr>
        <w:t>are</w:t>
      </w:r>
      <w:r w:rsidR="006B5D87">
        <w:rPr>
          <w:rFonts w:ascii="Arial" w:hAnsi="Arial" w:cs="Arial"/>
        </w:rPr>
        <w:t>, Dynamic Support Register (</w:t>
      </w:r>
      <w:r w:rsidRPr="00454562">
        <w:rPr>
          <w:rFonts w:ascii="Arial" w:hAnsi="Arial" w:cs="Arial"/>
        </w:rPr>
        <w:t>DSR</w:t>
      </w:r>
      <w:r w:rsidR="006B5D87">
        <w:rPr>
          <w:rFonts w:ascii="Arial" w:hAnsi="Arial" w:cs="Arial"/>
        </w:rPr>
        <w:t>)</w:t>
      </w:r>
      <w:r w:rsidR="004D7C54">
        <w:rPr>
          <w:rFonts w:ascii="Arial" w:hAnsi="Arial" w:cs="Arial"/>
        </w:rPr>
        <w:t xml:space="preserve">, </w:t>
      </w:r>
      <w:r w:rsidRPr="00454562">
        <w:rPr>
          <w:rFonts w:ascii="Arial" w:hAnsi="Arial" w:cs="Arial"/>
        </w:rPr>
        <w:t xml:space="preserve">Section 117 </w:t>
      </w:r>
      <w:r w:rsidR="006A046E">
        <w:rPr>
          <w:rFonts w:ascii="Arial" w:hAnsi="Arial" w:cs="Arial"/>
        </w:rPr>
        <w:t xml:space="preserve">Mental Health Services </w:t>
      </w:r>
      <w:r w:rsidRPr="00454562">
        <w:rPr>
          <w:rFonts w:ascii="Arial" w:hAnsi="Arial" w:cs="Arial"/>
        </w:rPr>
        <w:t xml:space="preserve"> </w:t>
      </w:r>
      <w:r>
        <w:rPr>
          <w:rFonts w:ascii="Arial" w:hAnsi="Arial" w:cs="Arial"/>
        </w:rPr>
        <w:t xml:space="preserve">or is a </w:t>
      </w:r>
      <w:r w:rsidR="00EE7A74">
        <w:rPr>
          <w:rFonts w:ascii="Arial" w:hAnsi="Arial" w:cs="Arial"/>
        </w:rPr>
        <w:t>child who is looked after,</w:t>
      </w:r>
      <w:r w:rsidRPr="00454562">
        <w:rPr>
          <w:rFonts w:ascii="Arial" w:hAnsi="Arial" w:cs="Arial"/>
        </w:rPr>
        <w:t xml:space="preserve"> annual reviews should ensure the wider network is involved in planning and coordinating </w:t>
      </w:r>
      <w:r w:rsidR="007110B4">
        <w:rPr>
          <w:rFonts w:ascii="Arial" w:hAnsi="Arial" w:cs="Arial"/>
        </w:rPr>
        <w:t xml:space="preserve">the </w:t>
      </w:r>
      <w:r w:rsidRPr="00454562">
        <w:rPr>
          <w:rFonts w:ascii="Arial" w:hAnsi="Arial" w:cs="Arial"/>
        </w:rPr>
        <w:t>provision needed.</w:t>
      </w:r>
    </w:p>
    <w:p w14:paraId="3D9D3BA0" w14:textId="77777777" w:rsidR="00454562" w:rsidRPr="00454562" w:rsidRDefault="00454562" w:rsidP="00131FB2">
      <w:pPr>
        <w:spacing w:after="0" w:line="240" w:lineRule="auto"/>
        <w:ind w:right="-330"/>
        <w:rPr>
          <w:rFonts w:ascii="Arial" w:hAnsi="Arial" w:cs="Arial"/>
        </w:rPr>
      </w:pPr>
    </w:p>
    <w:p w14:paraId="3F24CFB9" w14:textId="77777777" w:rsidR="00276E23" w:rsidRDefault="00276E23" w:rsidP="00276E23">
      <w:pPr>
        <w:spacing w:after="120" w:line="240" w:lineRule="auto"/>
        <w:ind w:right="-330" w:hanging="567"/>
        <w:rPr>
          <w:rFonts w:ascii="Arial" w:hAnsi="Arial" w:cs="Arial"/>
          <w:b/>
          <w:bCs/>
          <w:color w:val="2F5496" w:themeColor="accent1" w:themeShade="BF"/>
        </w:rPr>
      </w:pPr>
      <w:r>
        <w:rPr>
          <w:rFonts w:ascii="Arial" w:hAnsi="Arial" w:cs="Arial"/>
          <w:b/>
          <w:bCs/>
          <w:color w:val="2F5496" w:themeColor="accent1" w:themeShade="BF"/>
        </w:rPr>
        <w:t>7</w:t>
      </w:r>
      <w:r w:rsidRPr="00CE3CCA">
        <w:rPr>
          <w:rFonts w:ascii="Arial" w:hAnsi="Arial" w:cs="Arial"/>
          <w:b/>
          <w:bCs/>
          <w:color w:val="2F5496" w:themeColor="accent1" w:themeShade="BF"/>
        </w:rPr>
        <w:tab/>
        <w:t>Year Group</w:t>
      </w:r>
    </w:p>
    <w:p w14:paraId="2D552EB1" w14:textId="34F9962A" w:rsidR="00276E23" w:rsidRDefault="00276E23" w:rsidP="00131FB2">
      <w:pPr>
        <w:spacing w:after="0" w:line="240" w:lineRule="auto"/>
        <w:ind w:right="-329" w:hanging="567"/>
        <w:rPr>
          <w:rFonts w:ascii="Arial" w:hAnsi="Arial" w:cs="Arial"/>
        </w:rPr>
      </w:pPr>
      <w:r>
        <w:rPr>
          <w:rFonts w:ascii="Arial" w:hAnsi="Arial" w:cs="Arial"/>
        </w:rPr>
        <w:tab/>
      </w:r>
      <w:r w:rsidRPr="00CE3CCA">
        <w:rPr>
          <w:rFonts w:ascii="Arial" w:hAnsi="Arial" w:cs="Arial"/>
        </w:rPr>
        <w:t xml:space="preserve">It is expected that the </w:t>
      </w:r>
      <w:r w:rsidR="00D75270">
        <w:rPr>
          <w:rFonts w:ascii="Arial" w:hAnsi="Arial" w:cs="Arial"/>
        </w:rPr>
        <w:t>child or young person</w:t>
      </w:r>
      <w:r w:rsidRPr="00CE3CCA">
        <w:rPr>
          <w:rFonts w:ascii="Arial" w:hAnsi="Arial" w:cs="Arial"/>
        </w:rPr>
        <w:t xml:space="preserve"> will remain within the year group appropriate for their chronological age. </w:t>
      </w:r>
      <w:r w:rsidR="00113AE0">
        <w:rPr>
          <w:rFonts w:ascii="Arial" w:hAnsi="Arial" w:cs="Arial"/>
        </w:rPr>
        <w:t>Where</w:t>
      </w:r>
      <w:r w:rsidRPr="00CE3CCA">
        <w:rPr>
          <w:rFonts w:ascii="Arial" w:hAnsi="Arial" w:cs="Arial"/>
        </w:rPr>
        <w:t xml:space="preserve"> there are compelling reasons why </w:t>
      </w:r>
      <w:r w:rsidR="00D75270">
        <w:rPr>
          <w:rFonts w:ascii="Arial" w:hAnsi="Arial" w:cs="Arial"/>
        </w:rPr>
        <w:t>they</w:t>
      </w:r>
      <w:r w:rsidRPr="00CE3CCA">
        <w:rPr>
          <w:rFonts w:ascii="Arial" w:hAnsi="Arial" w:cs="Arial"/>
        </w:rPr>
        <w:t xml:space="preserve"> should remain in the same year group for a second year, </w:t>
      </w:r>
      <w:r w:rsidR="00F93E5F">
        <w:rPr>
          <w:rFonts w:ascii="Arial" w:hAnsi="Arial" w:cs="Arial"/>
        </w:rPr>
        <w:t>this should be included in the Annual Review</w:t>
      </w:r>
      <w:r w:rsidRPr="00CE3CCA">
        <w:rPr>
          <w:rFonts w:ascii="Arial" w:hAnsi="Arial" w:cs="Arial"/>
        </w:rPr>
        <w:t xml:space="preserve">. Settings are asked to consider the implications of such a recommendation, particularly with reference to phase transfer, where a receiving setting cannot be compelled to observe a previous decision to move a </w:t>
      </w:r>
      <w:r w:rsidR="00C33CB3">
        <w:rPr>
          <w:rFonts w:ascii="Arial" w:hAnsi="Arial" w:cs="Arial"/>
        </w:rPr>
        <w:t>child</w:t>
      </w:r>
      <w:r w:rsidRPr="00CE3CCA">
        <w:rPr>
          <w:rFonts w:ascii="Arial" w:hAnsi="Arial" w:cs="Arial"/>
        </w:rPr>
        <w:t xml:space="preserve"> into a different year group. </w:t>
      </w:r>
    </w:p>
    <w:p w14:paraId="37ED0D9A" w14:textId="77777777" w:rsidR="00276E23" w:rsidRPr="00CE3CCA" w:rsidRDefault="00276E23" w:rsidP="00131FB2">
      <w:pPr>
        <w:spacing w:after="0" w:line="240" w:lineRule="auto"/>
        <w:ind w:right="-329"/>
        <w:rPr>
          <w:rFonts w:ascii="Arial" w:hAnsi="Arial" w:cs="Arial"/>
          <w:color w:val="FF0000"/>
        </w:rPr>
      </w:pPr>
    </w:p>
    <w:p w14:paraId="182D4DB7" w14:textId="6DDE9C9C" w:rsidR="00DF45D3" w:rsidRDefault="00276E23" w:rsidP="00DF45D3">
      <w:pPr>
        <w:spacing w:after="200" w:line="240" w:lineRule="auto"/>
        <w:ind w:right="-329" w:hanging="567"/>
        <w:rPr>
          <w:rFonts w:ascii="Arial" w:hAnsi="Arial" w:cs="Arial"/>
          <w:b/>
          <w:bCs/>
          <w:color w:val="2F5496" w:themeColor="accent1" w:themeShade="BF"/>
        </w:rPr>
      </w:pPr>
      <w:r>
        <w:rPr>
          <w:rFonts w:ascii="Arial" w:hAnsi="Arial" w:cs="Arial"/>
          <w:b/>
          <w:bCs/>
          <w:color w:val="2F5496" w:themeColor="accent1" w:themeShade="BF"/>
        </w:rPr>
        <w:t>8</w:t>
      </w:r>
      <w:r w:rsidRPr="007D2CCC">
        <w:rPr>
          <w:rFonts w:ascii="Arial" w:hAnsi="Arial" w:cs="Arial"/>
          <w:b/>
          <w:bCs/>
          <w:color w:val="2F5496" w:themeColor="accent1" w:themeShade="BF"/>
        </w:rPr>
        <w:tab/>
      </w:r>
      <w:r w:rsidRPr="009F7AB8">
        <w:rPr>
          <w:rFonts w:ascii="Arial" w:hAnsi="Arial" w:cs="Arial"/>
          <w:b/>
          <w:bCs/>
          <w:color w:val="2F5496" w:themeColor="accent1" w:themeShade="BF"/>
        </w:rPr>
        <w:t xml:space="preserve">Electively Home Educated </w:t>
      </w:r>
      <w:r w:rsidR="00243AE5">
        <w:rPr>
          <w:rFonts w:ascii="Arial" w:hAnsi="Arial" w:cs="Arial"/>
          <w:b/>
          <w:bCs/>
          <w:color w:val="2F5496" w:themeColor="accent1" w:themeShade="BF"/>
        </w:rPr>
        <w:t>Children and Young People</w:t>
      </w:r>
    </w:p>
    <w:p w14:paraId="065B7AB6" w14:textId="5B65D4DF" w:rsidR="0063041D" w:rsidRPr="000A482D" w:rsidRDefault="009F7AB8" w:rsidP="0063041D">
      <w:pPr>
        <w:spacing w:after="120" w:line="240" w:lineRule="auto"/>
        <w:ind w:right="-330"/>
        <w:rPr>
          <w:rFonts w:ascii="Arial" w:hAnsi="Arial" w:cs="Arial"/>
        </w:rPr>
      </w:pPr>
      <w:r w:rsidRPr="000A482D">
        <w:rPr>
          <w:rFonts w:ascii="Arial" w:hAnsi="Arial" w:cs="Arial"/>
        </w:rPr>
        <w:t>Where local authorities and parents agree that home education is the right provision for a child or young person with an EHC plan, the plan should make clear that the child or young person will be educated at home. If it does the local authority</w:t>
      </w:r>
      <w:r w:rsidR="00DF45D3" w:rsidRPr="000A482D">
        <w:rPr>
          <w:rFonts w:ascii="Arial" w:hAnsi="Arial" w:cs="Arial"/>
        </w:rPr>
        <w:t xml:space="preserve"> </w:t>
      </w:r>
      <w:r w:rsidRPr="000A482D">
        <w:rPr>
          <w:rFonts w:ascii="Arial" w:hAnsi="Arial" w:cs="Arial"/>
        </w:rPr>
        <w:t>must arrange the special educational provision set out in the plan</w:t>
      </w:r>
      <w:r w:rsidR="00DF45D3" w:rsidRPr="000A482D">
        <w:rPr>
          <w:rFonts w:ascii="Arial" w:hAnsi="Arial" w:cs="Arial"/>
        </w:rPr>
        <w:t>.</w:t>
      </w:r>
      <w:r w:rsidR="0063041D" w:rsidRPr="000A482D">
        <w:rPr>
          <w:rFonts w:ascii="Arial" w:hAnsi="Arial" w:cs="Arial"/>
        </w:rPr>
        <w:t xml:space="preserve"> (COP 10.31)</w:t>
      </w:r>
    </w:p>
    <w:p w14:paraId="1C2F9A80" w14:textId="1580CA20" w:rsidR="00276E23" w:rsidRPr="000A482D" w:rsidRDefault="00EB0E3A" w:rsidP="00DF45D3">
      <w:pPr>
        <w:spacing w:after="120" w:line="240" w:lineRule="auto"/>
        <w:ind w:right="-330"/>
        <w:rPr>
          <w:rFonts w:ascii="Arial" w:hAnsi="Arial" w:cs="Arial"/>
        </w:rPr>
      </w:pPr>
      <w:r w:rsidRPr="000A482D">
        <w:rPr>
          <w:rFonts w:ascii="Arial" w:hAnsi="Arial" w:cs="Arial"/>
        </w:rPr>
        <w:t>In cases where the EHC plan gives the name of a school or type of school where the child will be educated and the parents decide to educate at home, the local authority is not under a duty to make the special educational provision set out in the plan provided it is satisfied that the arrangements made by the parents are suitable. The local authority must review the plan annually to assure itself that the provision set out in it continues to be appropriate and that the child’s SEN continue to be met</w:t>
      </w:r>
      <w:r w:rsidR="000B66E9" w:rsidRPr="000A482D">
        <w:rPr>
          <w:rFonts w:ascii="Arial" w:hAnsi="Arial" w:cs="Arial"/>
        </w:rPr>
        <w:t>.</w:t>
      </w:r>
      <w:r w:rsidRPr="000A482D">
        <w:rPr>
          <w:rFonts w:ascii="Arial" w:hAnsi="Arial" w:cs="Arial"/>
        </w:rPr>
        <w:t xml:space="preserve"> </w:t>
      </w:r>
      <w:r w:rsidR="00580F15" w:rsidRPr="000A482D">
        <w:rPr>
          <w:rFonts w:ascii="Arial" w:hAnsi="Arial" w:cs="Arial"/>
        </w:rPr>
        <w:t>(COP 10.32)</w:t>
      </w:r>
    </w:p>
    <w:p w14:paraId="6946D3E6" w14:textId="5BB0A9C8" w:rsidR="00276E23" w:rsidRDefault="00276E23" w:rsidP="00D91C36">
      <w:pPr>
        <w:spacing w:after="0" w:line="240" w:lineRule="auto"/>
        <w:ind w:right="-329"/>
        <w:rPr>
          <w:rFonts w:ascii="Arial" w:hAnsi="Arial" w:cs="Arial"/>
        </w:rPr>
      </w:pPr>
      <w:r w:rsidRPr="00CE3CCA">
        <w:rPr>
          <w:rFonts w:ascii="Arial" w:hAnsi="Arial" w:cs="Arial"/>
        </w:rPr>
        <w:t xml:space="preserve">EHC Coordinators should arrange to review the EHCP of electively home educated </w:t>
      </w:r>
      <w:r w:rsidR="00243AE5">
        <w:rPr>
          <w:rFonts w:ascii="Arial" w:hAnsi="Arial" w:cs="Arial"/>
        </w:rPr>
        <w:t>child</w:t>
      </w:r>
      <w:r w:rsidR="001D3312">
        <w:rPr>
          <w:rFonts w:ascii="Arial" w:hAnsi="Arial" w:cs="Arial"/>
        </w:rPr>
        <w:t>ren and young people</w:t>
      </w:r>
      <w:r w:rsidRPr="00CE3CCA">
        <w:rPr>
          <w:rFonts w:ascii="Arial" w:hAnsi="Arial" w:cs="Arial"/>
        </w:rPr>
        <w:t xml:space="preserve"> at least annually.  Flexible arrangements for the meeting may be required, depending on each individual circumstance.  </w:t>
      </w:r>
    </w:p>
    <w:p w14:paraId="5D3C0F9F" w14:textId="77777777" w:rsidR="00276E23" w:rsidRDefault="00276E23" w:rsidP="00D91C36">
      <w:pPr>
        <w:spacing w:after="0" w:line="240" w:lineRule="auto"/>
        <w:ind w:right="-329"/>
        <w:rPr>
          <w:rFonts w:ascii="Arial" w:hAnsi="Arial" w:cs="Arial"/>
          <w:b/>
        </w:rPr>
      </w:pPr>
    </w:p>
    <w:p w14:paraId="64302445" w14:textId="77777777" w:rsidR="00276E23" w:rsidRDefault="00276E23" w:rsidP="00276E23">
      <w:pPr>
        <w:spacing w:after="120" w:line="240" w:lineRule="auto"/>
        <w:ind w:right="-330" w:hanging="567"/>
        <w:rPr>
          <w:rFonts w:ascii="Arial" w:hAnsi="Arial" w:cs="Arial"/>
          <w:b/>
          <w:color w:val="2F5496" w:themeColor="accent1" w:themeShade="BF"/>
        </w:rPr>
      </w:pPr>
      <w:r>
        <w:rPr>
          <w:rFonts w:ascii="Arial" w:hAnsi="Arial" w:cs="Arial"/>
          <w:b/>
          <w:color w:val="2F5496" w:themeColor="accent1" w:themeShade="BF"/>
        </w:rPr>
        <w:t>9</w:t>
      </w:r>
      <w:r w:rsidRPr="00196064">
        <w:rPr>
          <w:rFonts w:ascii="Arial" w:hAnsi="Arial" w:cs="Arial"/>
          <w:b/>
          <w:color w:val="2F5496" w:themeColor="accent1" w:themeShade="BF"/>
        </w:rPr>
        <w:tab/>
        <w:t>How to consider amendments</w:t>
      </w:r>
    </w:p>
    <w:p w14:paraId="25EC5F48" w14:textId="1FE0DF83" w:rsidR="00276E23" w:rsidRDefault="00276E23" w:rsidP="00276E23">
      <w:pPr>
        <w:spacing w:after="120" w:line="240" w:lineRule="auto"/>
        <w:ind w:right="-330" w:hanging="567"/>
        <w:rPr>
          <w:rFonts w:ascii="Arial" w:hAnsi="Arial" w:cs="Arial"/>
        </w:rPr>
      </w:pPr>
      <w:r>
        <w:rPr>
          <w:rFonts w:ascii="Arial" w:hAnsi="Arial" w:cs="Arial"/>
        </w:rPr>
        <w:tab/>
      </w:r>
      <w:r w:rsidRPr="00196064">
        <w:rPr>
          <w:rFonts w:ascii="Arial" w:hAnsi="Arial" w:cs="Arial"/>
        </w:rPr>
        <w:t>EHCPS are not expected to require frequent changes and updates. When they do need amending, there should be supporting evidence to inform any changes.</w:t>
      </w:r>
    </w:p>
    <w:p w14:paraId="78101C6D" w14:textId="77777777" w:rsidR="00276E23" w:rsidRDefault="00276E23" w:rsidP="00276E23">
      <w:pPr>
        <w:spacing w:after="0" w:line="240" w:lineRule="auto"/>
        <w:ind w:right="-330" w:hanging="567"/>
        <w:rPr>
          <w:rFonts w:ascii="Arial" w:hAnsi="Arial" w:cs="Arial"/>
        </w:rPr>
      </w:pPr>
      <w:r w:rsidRPr="00196064">
        <w:rPr>
          <w:rFonts w:ascii="Arial" w:hAnsi="Arial" w:cs="Arial"/>
        </w:rPr>
        <w:t xml:space="preserve"> </w:t>
      </w:r>
    </w:p>
    <w:p w14:paraId="1D1F888C" w14:textId="248C8E05" w:rsidR="00276E23" w:rsidRDefault="00276E23" w:rsidP="00276E23">
      <w:pPr>
        <w:spacing w:after="120" w:line="240" w:lineRule="auto"/>
        <w:ind w:right="-330" w:hanging="567"/>
        <w:rPr>
          <w:rFonts w:ascii="Arial" w:hAnsi="Arial" w:cs="Arial"/>
          <w:b/>
          <w:color w:val="2F5496" w:themeColor="accent1" w:themeShade="BF"/>
        </w:rPr>
      </w:pPr>
      <w:r>
        <w:rPr>
          <w:rFonts w:ascii="Arial" w:hAnsi="Arial" w:cs="Arial"/>
          <w:b/>
          <w:bCs/>
          <w:color w:val="2F5496" w:themeColor="accent1" w:themeShade="BF"/>
        </w:rPr>
        <w:t>10</w:t>
      </w:r>
      <w:r w:rsidRPr="00196064">
        <w:rPr>
          <w:rFonts w:ascii="Arial" w:hAnsi="Arial" w:cs="Arial"/>
          <w:color w:val="2F5496" w:themeColor="accent1" w:themeShade="BF"/>
        </w:rPr>
        <w:tab/>
      </w:r>
      <w:r w:rsidRPr="00196064">
        <w:rPr>
          <w:rFonts w:ascii="Arial" w:hAnsi="Arial" w:cs="Arial"/>
          <w:b/>
          <w:color w:val="2F5496" w:themeColor="accent1" w:themeShade="BF"/>
        </w:rPr>
        <w:t xml:space="preserve">Requesting an </w:t>
      </w:r>
      <w:r w:rsidR="000A482D">
        <w:rPr>
          <w:rFonts w:ascii="Arial" w:hAnsi="Arial" w:cs="Arial"/>
          <w:b/>
          <w:color w:val="2F5496" w:themeColor="accent1" w:themeShade="BF"/>
        </w:rPr>
        <w:t>early</w:t>
      </w:r>
      <w:r w:rsidRPr="00196064">
        <w:rPr>
          <w:rFonts w:ascii="Arial" w:hAnsi="Arial" w:cs="Arial"/>
          <w:b/>
          <w:color w:val="2F5496" w:themeColor="accent1" w:themeShade="BF"/>
        </w:rPr>
        <w:t xml:space="preserve"> Review</w:t>
      </w:r>
    </w:p>
    <w:p w14:paraId="5DC61B94" w14:textId="13A928CA" w:rsidR="00276E23" w:rsidRDefault="00276E23" w:rsidP="00276E23">
      <w:pPr>
        <w:spacing w:after="0" w:line="240" w:lineRule="auto"/>
        <w:ind w:right="-330" w:hanging="567"/>
        <w:rPr>
          <w:rFonts w:ascii="Arial" w:hAnsi="Arial" w:cs="Arial"/>
          <w:bCs/>
        </w:rPr>
      </w:pPr>
      <w:r>
        <w:rPr>
          <w:rFonts w:ascii="Arial" w:hAnsi="Arial" w:cs="Arial"/>
          <w:bCs/>
        </w:rPr>
        <w:tab/>
        <w:t xml:space="preserve">An </w:t>
      </w:r>
      <w:r w:rsidR="000A482D">
        <w:rPr>
          <w:rFonts w:ascii="Arial" w:hAnsi="Arial" w:cs="Arial"/>
          <w:bCs/>
        </w:rPr>
        <w:t>early</w:t>
      </w:r>
      <w:r>
        <w:rPr>
          <w:rFonts w:ascii="Arial" w:hAnsi="Arial" w:cs="Arial"/>
          <w:bCs/>
        </w:rPr>
        <w:t xml:space="preserve"> review can be requested via the EHC Casework Team i</w:t>
      </w:r>
      <w:r w:rsidRPr="00196064">
        <w:rPr>
          <w:rFonts w:ascii="Arial" w:hAnsi="Arial" w:cs="Arial"/>
          <w:bCs/>
        </w:rPr>
        <w:t>f the educational setting, family or young person believe that a significant change requires it</w:t>
      </w:r>
      <w:r>
        <w:rPr>
          <w:rFonts w:ascii="Arial" w:hAnsi="Arial" w:cs="Arial"/>
          <w:bCs/>
        </w:rPr>
        <w:t>. R</w:t>
      </w:r>
      <w:r w:rsidRPr="00196064">
        <w:rPr>
          <w:rFonts w:ascii="Arial" w:hAnsi="Arial" w:cs="Arial"/>
          <w:bCs/>
        </w:rPr>
        <w:t>eason</w:t>
      </w:r>
      <w:r>
        <w:rPr>
          <w:rFonts w:ascii="Arial" w:hAnsi="Arial" w:cs="Arial"/>
          <w:bCs/>
        </w:rPr>
        <w:t>s</w:t>
      </w:r>
      <w:r w:rsidRPr="00196064">
        <w:rPr>
          <w:rFonts w:ascii="Arial" w:hAnsi="Arial" w:cs="Arial"/>
          <w:bCs/>
        </w:rPr>
        <w:t xml:space="preserve"> for this may </w:t>
      </w:r>
      <w:r>
        <w:rPr>
          <w:rFonts w:ascii="Arial" w:hAnsi="Arial" w:cs="Arial"/>
          <w:bCs/>
        </w:rPr>
        <w:t>include:</w:t>
      </w:r>
    </w:p>
    <w:p w14:paraId="141CE9DD" w14:textId="737D890A" w:rsidR="00276E23" w:rsidRPr="00BB61A5" w:rsidRDefault="00276E23" w:rsidP="00276E23">
      <w:pPr>
        <w:pStyle w:val="ListParagraph"/>
        <w:numPr>
          <w:ilvl w:val="0"/>
          <w:numId w:val="7"/>
        </w:numPr>
        <w:spacing w:after="0" w:line="240" w:lineRule="auto"/>
        <w:ind w:left="567" w:right="-330" w:hanging="567"/>
        <w:rPr>
          <w:rFonts w:ascii="Arial" w:hAnsi="Arial" w:cs="Arial"/>
        </w:rPr>
      </w:pPr>
      <w:r>
        <w:rPr>
          <w:rFonts w:ascii="Arial" w:hAnsi="Arial" w:cs="Arial"/>
          <w:bCs/>
        </w:rPr>
        <w:t xml:space="preserve">concern </w:t>
      </w:r>
      <w:r w:rsidRPr="00CA399F">
        <w:rPr>
          <w:rFonts w:ascii="Arial" w:hAnsi="Arial" w:cs="Arial"/>
          <w:bCs/>
        </w:rPr>
        <w:t xml:space="preserve">regarding the </w:t>
      </w:r>
      <w:r w:rsidR="001D3312">
        <w:rPr>
          <w:rFonts w:ascii="Arial" w:hAnsi="Arial" w:cs="Arial"/>
          <w:bCs/>
        </w:rPr>
        <w:t>child/young person</w:t>
      </w:r>
      <w:r w:rsidRPr="00CA399F">
        <w:rPr>
          <w:rFonts w:ascii="Arial" w:hAnsi="Arial" w:cs="Arial"/>
          <w:bCs/>
        </w:rPr>
        <w:t xml:space="preserve">’s attendance and access to education. </w:t>
      </w:r>
    </w:p>
    <w:p w14:paraId="344488BF" w14:textId="2CC7294E" w:rsidR="00276E23" w:rsidRPr="00F53363" w:rsidRDefault="00276E23" w:rsidP="00276E23">
      <w:pPr>
        <w:pStyle w:val="ListParagraph"/>
        <w:numPr>
          <w:ilvl w:val="0"/>
          <w:numId w:val="7"/>
        </w:numPr>
        <w:spacing w:after="0" w:line="240" w:lineRule="auto"/>
        <w:ind w:left="567" w:right="-330" w:hanging="567"/>
        <w:rPr>
          <w:rFonts w:ascii="Arial" w:hAnsi="Arial" w:cs="Arial"/>
        </w:rPr>
      </w:pPr>
      <w:r>
        <w:rPr>
          <w:rFonts w:ascii="Arial" w:hAnsi="Arial" w:cs="Arial"/>
          <w:bCs/>
        </w:rPr>
        <w:t>a</w:t>
      </w:r>
      <w:r w:rsidRPr="00CA399F">
        <w:rPr>
          <w:rFonts w:ascii="Arial" w:hAnsi="Arial" w:cs="Arial"/>
          <w:bCs/>
        </w:rPr>
        <w:t xml:space="preserve"> significant change in the </w:t>
      </w:r>
      <w:r w:rsidR="001D3312">
        <w:rPr>
          <w:rFonts w:ascii="Arial" w:hAnsi="Arial" w:cs="Arial"/>
          <w:bCs/>
        </w:rPr>
        <w:t>child/young person</w:t>
      </w:r>
      <w:r w:rsidR="001D3312" w:rsidRPr="00CA399F">
        <w:rPr>
          <w:rFonts w:ascii="Arial" w:hAnsi="Arial" w:cs="Arial"/>
          <w:bCs/>
        </w:rPr>
        <w:t>’s</w:t>
      </w:r>
      <w:r w:rsidRPr="00CA399F">
        <w:rPr>
          <w:rFonts w:ascii="Arial" w:hAnsi="Arial" w:cs="Arial"/>
          <w:bCs/>
        </w:rPr>
        <w:t xml:space="preserve"> presentation. </w:t>
      </w:r>
    </w:p>
    <w:p w14:paraId="443EC979" w14:textId="77777777" w:rsidR="00276E23" w:rsidRPr="00F53363" w:rsidRDefault="00276E23" w:rsidP="00276E23">
      <w:pPr>
        <w:pStyle w:val="ListParagraph"/>
        <w:numPr>
          <w:ilvl w:val="0"/>
          <w:numId w:val="7"/>
        </w:numPr>
        <w:spacing w:after="0" w:line="240" w:lineRule="auto"/>
        <w:ind w:left="567" w:right="-330" w:hanging="567"/>
        <w:rPr>
          <w:rFonts w:ascii="Arial" w:hAnsi="Arial" w:cs="Arial"/>
        </w:rPr>
      </w:pPr>
      <w:r w:rsidRPr="00CA399F">
        <w:rPr>
          <w:rFonts w:ascii="Arial" w:hAnsi="Arial" w:cs="Arial"/>
          <w:bCs/>
        </w:rPr>
        <w:t>concern that educational provision contained within the EHC Plan is not being delivered</w:t>
      </w:r>
      <w:r>
        <w:rPr>
          <w:rFonts w:ascii="Arial" w:hAnsi="Arial" w:cs="Arial"/>
          <w:bCs/>
        </w:rPr>
        <w:t>.</w:t>
      </w:r>
    </w:p>
    <w:p w14:paraId="6063DE4A" w14:textId="10FA76E2" w:rsidR="002967F3" w:rsidRPr="00E11B23" w:rsidRDefault="00276E23" w:rsidP="002967F3">
      <w:pPr>
        <w:spacing w:after="240"/>
        <w:ind w:left="-425"/>
        <w:rPr>
          <w:rFonts w:ascii="Arial" w:hAnsi="Arial" w:cs="Arial"/>
          <w:b/>
          <w:bCs/>
          <w:color w:val="2E74B5" w:themeColor="accent5" w:themeShade="BF"/>
          <w:sz w:val="32"/>
          <w:szCs w:val="32"/>
        </w:rPr>
      </w:pPr>
      <w:r w:rsidRPr="00E11B23">
        <w:rPr>
          <w:rFonts w:ascii="Arial" w:hAnsi="Arial" w:cs="Arial"/>
          <w:b/>
          <w:bCs/>
          <w:color w:val="2E74B5" w:themeColor="accent5" w:themeShade="BF"/>
          <w:sz w:val="32"/>
          <w:szCs w:val="32"/>
        </w:rPr>
        <w:lastRenderedPageBreak/>
        <w:t>Toolkit 1:   Annual Review Timetable</w:t>
      </w:r>
    </w:p>
    <w:tbl>
      <w:tblPr>
        <w:tblStyle w:val="TableGrid"/>
        <w:tblW w:w="10065" w:type="dxa"/>
        <w:tblInd w:w="-431" w:type="dxa"/>
        <w:tblLook w:val="04A0" w:firstRow="1" w:lastRow="0" w:firstColumn="1" w:lastColumn="0" w:noHBand="0" w:noVBand="1"/>
      </w:tblPr>
      <w:tblGrid>
        <w:gridCol w:w="10065"/>
      </w:tblGrid>
      <w:tr w:rsidR="00F84679" w14:paraId="45E7E6A6" w14:textId="77777777" w:rsidTr="002967F3">
        <w:trPr>
          <w:trHeight w:val="401"/>
        </w:trPr>
        <w:tc>
          <w:tcPr>
            <w:tcW w:w="10065" w:type="dxa"/>
            <w:shd w:val="clear" w:color="auto" w:fill="auto"/>
            <w:vAlign w:val="center"/>
          </w:tcPr>
          <w:p w14:paraId="2D87983B" w14:textId="1566D508" w:rsidR="00F84679" w:rsidRPr="00406012" w:rsidRDefault="009C2B0E" w:rsidP="005027B8">
            <w:pPr>
              <w:rPr>
                <w:rFonts w:ascii="Arial" w:hAnsi="Arial" w:cs="Arial"/>
                <w:b/>
                <w:bCs/>
                <w:color w:val="FFFFFF" w:themeColor="background1"/>
                <w:sz w:val="24"/>
                <w:szCs w:val="24"/>
              </w:rPr>
            </w:pPr>
            <w:r w:rsidRPr="001B12F4">
              <w:rPr>
                <w:rFonts w:ascii="Arial" w:hAnsi="Arial" w:cs="Arial"/>
              </w:rPr>
              <w:t xml:space="preserve">The SEND Code of Practice requires that </w:t>
            </w:r>
            <w:r>
              <w:rPr>
                <w:rFonts w:ascii="Arial" w:hAnsi="Arial" w:cs="Arial"/>
              </w:rPr>
              <w:t xml:space="preserve">the </w:t>
            </w:r>
            <w:r w:rsidRPr="001B12F4">
              <w:rPr>
                <w:rFonts w:ascii="Arial" w:hAnsi="Arial" w:cs="Arial"/>
              </w:rPr>
              <w:t xml:space="preserve">whole </w:t>
            </w:r>
            <w:r w:rsidR="00DB6586">
              <w:rPr>
                <w:rFonts w:ascii="Arial" w:hAnsi="Arial" w:cs="Arial"/>
              </w:rPr>
              <w:t xml:space="preserve">Annual Review </w:t>
            </w:r>
            <w:r w:rsidRPr="001B12F4">
              <w:rPr>
                <w:rFonts w:ascii="Arial" w:hAnsi="Arial" w:cs="Arial"/>
              </w:rPr>
              <w:t>process</w:t>
            </w:r>
            <w:r w:rsidR="001148EB">
              <w:rPr>
                <w:rFonts w:ascii="Arial" w:hAnsi="Arial" w:cs="Arial"/>
              </w:rPr>
              <w:t xml:space="preserve"> </w:t>
            </w:r>
            <w:r w:rsidRPr="001B12F4">
              <w:rPr>
                <w:rFonts w:ascii="Arial" w:hAnsi="Arial" w:cs="Arial"/>
              </w:rPr>
              <w:t xml:space="preserve">is completed </w:t>
            </w:r>
            <w:r w:rsidRPr="001148EB">
              <w:rPr>
                <w:rFonts w:ascii="Arial" w:hAnsi="Arial" w:cs="Arial"/>
                <w:b/>
                <w:bCs/>
              </w:rPr>
              <w:t xml:space="preserve">within 12 months </w:t>
            </w:r>
            <w:r w:rsidRPr="001B12F4">
              <w:rPr>
                <w:rFonts w:ascii="Arial" w:hAnsi="Arial" w:cs="Arial"/>
              </w:rPr>
              <w:t>of the date of issue of the EHC plan or previous review.</w:t>
            </w:r>
            <w:r w:rsidR="00E3270F">
              <w:rPr>
                <w:rFonts w:ascii="Arial" w:hAnsi="Arial" w:cs="Arial"/>
              </w:rPr>
              <w:t xml:space="preserve"> </w:t>
            </w:r>
            <w:r w:rsidRPr="001B12F4">
              <w:rPr>
                <w:rFonts w:ascii="Arial" w:hAnsi="Arial" w:cs="Arial"/>
                <w:i/>
                <w:iCs/>
              </w:rPr>
              <w:t>CoP 9.169</w:t>
            </w:r>
            <w:r w:rsidR="005027B8">
              <w:rPr>
                <w:rFonts w:ascii="Arial" w:hAnsi="Arial" w:cs="Arial"/>
                <w:i/>
                <w:iCs/>
              </w:rPr>
              <w:t xml:space="preserve">.  </w:t>
            </w:r>
            <w:r w:rsidR="005027B8" w:rsidRPr="00E47651">
              <w:rPr>
                <w:rFonts w:ascii="Arial" w:eastAsia="Times New Roman" w:hAnsi="Arial" w:cs="Arial"/>
                <w:lang w:eastAsia="en-GB"/>
              </w:rPr>
              <w:t>In practice this means that the Annual Review date must be at least 4 weeks in advance of the EHCP issue date or previous review</w:t>
            </w:r>
            <w:r w:rsidR="005027B8">
              <w:rPr>
                <w:rFonts w:ascii="Arial" w:eastAsia="Times New Roman" w:hAnsi="Arial" w:cs="Arial"/>
                <w:lang w:eastAsia="en-GB"/>
              </w:rPr>
              <w:t xml:space="preserve"> date</w:t>
            </w:r>
            <w:r w:rsidR="005027B8" w:rsidRPr="00E47651">
              <w:rPr>
                <w:rFonts w:ascii="Arial" w:eastAsia="Times New Roman" w:hAnsi="Arial" w:cs="Arial"/>
                <w:lang w:eastAsia="en-GB"/>
              </w:rPr>
              <w:t>.</w:t>
            </w:r>
          </w:p>
        </w:tc>
      </w:tr>
    </w:tbl>
    <w:p w14:paraId="73B39FD4" w14:textId="05C981FC" w:rsidR="002967F3" w:rsidRDefault="002967F3">
      <w:r>
        <w:rPr>
          <w:noProof/>
        </w:rPr>
        <mc:AlternateContent>
          <mc:Choice Requires="wps">
            <w:drawing>
              <wp:anchor distT="0" distB="0" distL="114300" distR="114300" simplePos="0" relativeHeight="251659264" behindDoc="0" locked="0" layoutInCell="1" allowOverlap="1" wp14:anchorId="7170F33F" wp14:editId="3B81FDB4">
                <wp:simplePos x="0" y="0"/>
                <wp:positionH relativeFrom="column">
                  <wp:posOffset>-381000</wp:posOffset>
                </wp:positionH>
                <wp:positionV relativeFrom="paragraph">
                  <wp:posOffset>299085</wp:posOffset>
                </wp:positionV>
                <wp:extent cx="541020" cy="7877175"/>
                <wp:effectExtent l="19050" t="0" r="30480" b="47625"/>
                <wp:wrapNone/>
                <wp:docPr id="1" name="Arrow: Down 1"/>
                <wp:cNvGraphicFramePr/>
                <a:graphic xmlns:a="http://schemas.openxmlformats.org/drawingml/2006/main">
                  <a:graphicData uri="http://schemas.microsoft.com/office/word/2010/wordprocessingShape">
                    <wps:wsp>
                      <wps:cNvSpPr/>
                      <wps:spPr>
                        <a:xfrm>
                          <a:off x="0" y="0"/>
                          <a:ext cx="541020" cy="7877175"/>
                        </a:xfrm>
                        <a:prstGeom prst="downArrow">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98665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30pt;margin-top:23.55pt;width:42.6pt;height:6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" adj="20858" fillcolor="#2e74b5 [2408]" strokecolor="#1f3763 [1604]" strokeweight="1pt"/>
            </w:pict>
          </mc:Fallback>
        </mc:AlternateContent>
      </w:r>
    </w:p>
    <w:tbl>
      <w:tblPr>
        <w:tblStyle w:val="TableGrid"/>
        <w:tblW w:w="9072" w:type="dxa"/>
        <w:tblInd w:w="562" w:type="dxa"/>
        <w:tblLook w:val="04A0" w:firstRow="1" w:lastRow="0" w:firstColumn="1" w:lastColumn="0" w:noHBand="0" w:noVBand="1"/>
      </w:tblPr>
      <w:tblGrid>
        <w:gridCol w:w="2127"/>
        <w:gridCol w:w="426"/>
        <w:gridCol w:w="6519"/>
      </w:tblGrid>
      <w:tr w:rsidR="00276E23" w14:paraId="2DAC9FD7" w14:textId="77777777" w:rsidTr="002967F3">
        <w:trPr>
          <w:trHeight w:val="401"/>
        </w:trPr>
        <w:tc>
          <w:tcPr>
            <w:tcW w:w="9072" w:type="dxa"/>
            <w:gridSpan w:val="3"/>
            <w:shd w:val="clear" w:color="auto" w:fill="2E74B5" w:themeFill="accent5" w:themeFillShade="BF"/>
            <w:vAlign w:val="center"/>
          </w:tcPr>
          <w:p w14:paraId="61C7163A" w14:textId="77777777" w:rsidR="00276E23" w:rsidRPr="00406012" w:rsidRDefault="00276E23" w:rsidP="006031F7">
            <w:pPr>
              <w:rPr>
                <w:rFonts w:ascii="Arial" w:hAnsi="Arial" w:cs="Arial"/>
                <w:color w:val="FFFFFF" w:themeColor="background1"/>
              </w:rPr>
            </w:pPr>
            <w:r w:rsidRPr="00406012">
              <w:rPr>
                <w:rFonts w:ascii="Arial" w:hAnsi="Arial" w:cs="Arial"/>
                <w:b/>
                <w:bCs/>
                <w:color w:val="FFFFFF" w:themeColor="background1"/>
                <w:sz w:val="24"/>
                <w:szCs w:val="24"/>
              </w:rPr>
              <w:t>Step 1</w:t>
            </w:r>
          </w:p>
        </w:tc>
      </w:tr>
      <w:tr w:rsidR="00276E23" w14:paraId="2B2742D6" w14:textId="77777777" w:rsidTr="002967F3">
        <w:trPr>
          <w:trHeight w:val="1129"/>
        </w:trPr>
        <w:tc>
          <w:tcPr>
            <w:tcW w:w="2127" w:type="dxa"/>
            <w:vAlign w:val="center"/>
          </w:tcPr>
          <w:p w14:paraId="527CBCBE" w14:textId="0625484C" w:rsidR="00276E23" w:rsidRPr="00996397" w:rsidRDefault="00276E23" w:rsidP="006031F7">
            <w:pPr>
              <w:rPr>
                <w:rFonts w:ascii="Arial" w:hAnsi="Arial" w:cs="Arial"/>
                <w:b/>
                <w:bCs/>
                <w:sz w:val="24"/>
                <w:szCs w:val="24"/>
              </w:rPr>
            </w:pPr>
            <w:r>
              <w:rPr>
                <w:rFonts w:ascii="Arial" w:hAnsi="Arial" w:cs="Arial"/>
                <w:b/>
                <w:bCs/>
                <w:color w:val="2E74B5" w:themeColor="accent5" w:themeShade="BF"/>
                <w:sz w:val="24"/>
                <w:szCs w:val="24"/>
              </w:rPr>
              <w:t xml:space="preserve">At least </w:t>
            </w:r>
            <w:r w:rsidR="00946FBC">
              <w:rPr>
                <w:rFonts w:ascii="Arial" w:hAnsi="Arial" w:cs="Arial"/>
                <w:b/>
                <w:bCs/>
                <w:color w:val="2E74B5" w:themeColor="accent5" w:themeShade="BF"/>
                <w:sz w:val="24"/>
                <w:szCs w:val="24"/>
              </w:rPr>
              <w:t>6</w:t>
            </w:r>
            <w:r w:rsidRPr="00996397">
              <w:rPr>
                <w:rFonts w:ascii="Arial" w:hAnsi="Arial" w:cs="Arial"/>
                <w:b/>
                <w:bCs/>
                <w:color w:val="2E74B5" w:themeColor="accent5" w:themeShade="BF"/>
                <w:sz w:val="24"/>
                <w:szCs w:val="24"/>
              </w:rPr>
              <w:t xml:space="preserve"> weeks before the planned meeting date</w:t>
            </w:r>
          </w:p>
        </w:tc>
        <w:tc>
          <w:tcPr>
            <w:tcW w:w="426" w:type="dxa"/>
            <w:vAlign w:val="center"/>
          </w:tcPr>
          <w:p w14:paraId="1661A35C" w14:textId="77777777" w:rsidR="00276E23" w:rsidRPr="000E6606" w:rsidRDefault="00276E23" w:rsidP="006031F7">
            <w:pPr>
              <w:rPr>
                <w:rFonts w:ascii="Arial" w:hAnsi="Arial" w:cs="Arial"/>
              </w:rPr>
            </w:pPr>
          </w:p>
        </w:tc>
        <w:tc>
          <w:tcPr>
            <w:tcW w:w="6519" w:type="dxa"/>
            <w:vAlign w:val="center"/>
          </w:tcPr>
          <w:p w14:paraId="3AC4CE33" w14:textId="77777777" w:rsidR="00276E23" w:rsidRPr="000E6606" w:rsidRDefault="00276E23" w:rsidP="006031F7">
            <w:pPr>
              <w:spacing w:line="276" w:lineRule="auto"/>
              <w:rPr>
                <w:rFonts w:ascii="Arial" w:hAnsi="Arial" w:cs="Arial"/>
              </w:rPr>
            </w:pPr>
            <w:r>
              <w:rPr>
                <w:rFonts w:ascii="Arial" w:hAnsi="Arial" w:cs="Arial"/>
              </w:rPr>
              <w:t>Request</w:t>
            </w:r>
            <w:r w:rsidRPr="000E6606">
              <w:rPr>
                <w:rFonts w:ascii="Arial" w:hAnsi="Arial" w:cs="Arial"/>
              </w:rPr>
              <w:t xml:space="preserve"> advice and information about the CYP from all the relevant professionals and the parent and the CYP themselves</w:t>
            </w:r>
          </w:p>
        </w:tc>
      </w:tr>
      <w:tr w:rsidR="00276E23" w14:paraId="3CC46644" w14:textId="77777777" w:rsidTr="004179CC">
        <w:trPr>
          <w:trHeight w:val="296"/>
        </w:trPr>
        <w:tc>
          <w:tcPr>
            <w:tcW w:w="9072" w:type="dxa"/>
            <w:gridSpan w:val="3"/>
            <w:shd w:val="clear" w:color="auto" w:fill="2E74B5" w:themeFill="accent5" w:themeFillShade="BF"/>
            <w:vAlign w:val="center"/>
          </w:tcPr>
          <w:p w14:paraId="1C3BCA16" w14:textId="77777777" w:rsidR="00276E23" w:rsidRPr="00406012" w:rsidRDefault="00276E23" w:rsidP="006031F7">
            <w:pPr>
              <w:spacing w:line="276" w:lineRule="auto"/>
              <w:rPr>
                <w:rFonts w:ascii="Arial" w:hAnsi="Arial" w:cs="Arial"/>
                <w:color w:val="FFFFFF" w:themeColor="background1"/>
              </w:rPr>
            </w:pPr>
            <w:r w:rsidRPr="00406012">
              <w:rPr>
                <w:rFonts w:ascii="Arial" w:hAnsi="Arial" w:cs="Arial"/>
                <w:b/>
                <w:bCs/>
                <w:color w:val="FFFFFF" w:themeColor="background1"/>
                <w:sz w:val="24"/>
                <w:szCs w:val="24"/>
              </w:rPr>
              <w:t>Step 2</w:t>
            </w:r>
          </w:p>
        </w:tc>
      </w:tr>
      <w:tr w:rsidR="00276E23" w14:paraId="13150149" w14:textId="77777777" w:rsidTr="004179CC">
        <w:trPr>
          <w:trHeight w:val="997"/>
        </w:trPr>
        <w:tc>
          <w:tcPr>
            <w:tcW w:w="2127" w:type="dxa"/>
            <w:vAlign w:val="center"/>
          </w:tcPr>
          <w:p w14:paraId="559401FD" w14:textId="5E4E5CAF" w:rsidR="00276E23" w:rsidRPr="00996397" w:rsidRDefault="00276E23" w:rsidP="006031F7">
            <w:pPr>
              <w:rPr>
                <w:rFonts w:ascii="Arial" w:hAnsi="Arial" w:cs="Arial"/>
                <w:b/>
                <w:bCs/>
                <w:sz w:val="24"/>
                <w:szCs w:val="24"/>
              </w:rPr>
            </w:pPr>
            <w:r w:rsidRPr="00996397">
              <w:rPr>
                <w:rFonts w:ascii="Arial" w:hAnsi="Arial" w:cs="Arial"/>
                <w:b/>
                <w:bCs/>
                <w:color w:val="2E74B5" w:themeColor="accent5" w:themeShade="BF"/>
                <w:sz w:val="24"/>
                <w:szCs w:val="24"/>
              </w:rPr>
              <w:t>2 weeks before the planned meeting</w:t>
            </w:r>
            <w:r w:rsidR="00D6624F">
              <w:rPr>
                <w:rFonts w:ascii="Arial" w:hAnsi="Arial" w:cs="Arial"/>
                <w:b/>
                <w:bCs/>
                <w:color w:val="2E74B5" w:themeColor="accent5" w:themeShade="BF"/>
                <w:sz w:val="24"/>
                <w:szCs w:val="24"/>
              </w:rPr>
              <w:t xml:space="preserve"> date</w:t>
            </w:r>
          </w:p>
        </w:tc>
        <w:tc>
          <w:tcPr>
            <w:tcW w:w="426" w:type="dxa"/>
            <w:vAlign w:val="center"/>
          </w:tcPr>
          <w:p w14:paraId="2A1D2519" w14:textId="77777777" w:rsidR="00276E23" w:rsidRPr="000E6606" w:rsidRDefault="00276E23" w:rsidP="006031F7">
            <w:pPr>
              <w:rPr>
                <w:rFonts w:ascii="Arial" w:hAnsi="Arial" w:cs="Arial"/>
              </w:rPr>
            </w:pPr>
          </w:p>
        </w:tc>
        <w:tc>
          <w:tcPr>
            <w:tcW w:w="6519" w:type="dxa"/>
            <w:vAlign w:val="center"/>
          </w:tcPr>
          <w:p w14:paraId="3B24EFEC" w14:textId="77777777" w:rsidR="00276E23" w:rsidRPr="00406012" w:rsidRDefault="00276E23" w:rsidP="006031F7">
            <w:pPr>
              <w:spacing w:line="276" w:lineRule="auto"/>
              <w:rPr>
                <w:rFonts w:ascii="Arial" w:hAnsi="Arial" w:cs="Arial"/>
              </w:rPr>
            </w:pPr>
            <w:r w:rsidRPr="00406012">
              <w:rPr>
                <w:rFonts w:ascii="Arial" w:hAnsi="Arial" w:cs="Arial"/>
              </w:rPr>
              <w:t>Circulate the reports received along with the invitations to attend the Annual Review meeting.</w:t>
            </w:r>
          </w:p>
        </w:tc>
      </w:tr>
      <w:tr w:rsidR="00276E23" w14:paraId="32BA16DA" w14:textId="77777777" w:rsidTr="004179CC">
        <w:trPr>
          <w:trHeight w:val="373"/>
        </w:trPr>
        <w:tc>
          <w:tcPr>
            <w:tcW w:w="9072" w:type="dxa"/>
            <w:gridSpan w:val="3"/>
            <w:shd w:val="clear" w:color="auto" w:fill="2E74B5" w:themeFill="accent5" w:themeFillShade="BF"/>
            <w:vAlign w:val="center"/>
          </w:tcPr>
          <w:p w14:paraId="27DF0B1D" w14:textId="77777777" w:rsidR="00276E23" w:rsidRPr="00406012" w:rsidRDefault="00276E23" w:rsidP="006031F7">
            <w:pPr>
              <w:rPr>
                <w:rFonts w:ascii="Arial" w:hAnsi="Arial" w:cs="Arial"/>
                <w:color w:val="FFFFFF" w:themeColor="background1"/>
              </w:rPr>
            </w:pPr>
            <w:r w:rsidRPr="00406012">
              <w:rPr>
                <w:rFonts w:ascii="Arial" w:hAnsi="Arial" w:cs="Arial"/>
                <w:b/>
                <w:bCs/>
                <w:color w:val="FFFFFF" w:themeColor="background1"/>
                <w:sz w:val="24"/>
                <w:szCs w:val="24"/>
              </w:rPr>
              <w:t>Step 3</w:t>
            </w:r>
          </w:p>
        </w:tc>
      </w:tr>
      <w:tr w:rsidR="00276E23" w14:paraId="7829879F" w14:textId="77777777" w:rsidTr="002967F3">
        <w:trPr>
          <w:trHeight w:val="2805"/>
        </w:trPr>
        <w:tc>
          <w:tcPr>
            <w:tcW w:w="2127" w:type="dxa"/>
            <w:vAlign w:val="center"/>
          </w:tcPr>
          <w:p w14:paraId="280B6F54" w14:textId="77777777" w:rsidR="00276E23" w:rsidRPr="00996397" w:rsidRDefault="00276E23" w:rsidP="006031F7">
            <w:pPr>
              <w:rPr>
                <w:rFonts w:ascii="Arial" w:hAnsi="Arial" w:cs="Arial"/>
                <w:b/>
                <w:bCs/>
                <w:sz w:val="24"/>
                <w:szCs w:val="24"/>
              </w:rPr>
            </w:pPr>
            <w:r w:rsidRPr="00996397">
              <w:rPr>
                <w:rFonts w:ascii="Arial" w:hAnsi="Arial" w:cs="Arial"/>
                <w:b/>
                <w:bCs/>
                <w:color w:val="2E74B5" w:themeColor="accent5" w:themeShade="BF"/>
                <w:sz w:val="24"/>
                <w:szCs w:val="24"/>
              </w:rPr>
              <w:t>Planned meeting date</w:t>
            </w:r>
          </w:p>
        </w:tc>
        <w:tc>
          <w:tcPr>
            <w:tcW w:w="426" w:type="dxa"/>
            <w:vAlign w:val="center"/>
          </w:tcPr>
          <w:p w14:paraId="59BAC3F4" w14:textId="77777777" w:rsidR="00276E23" w:rsidRPr="000E6606" w:rsidRDefault="00276E23" w:rsidP="006031F7">
            <w:pPr>
              <w:rPr>
                <w:rFonts w:ascii="Arial" w:hAnsi="Arial" w:cs="Arial"/>
              </w:rPr>
            </w:pPr>
          </w:p>
        </w:tc>
        <w:tc>
          <w:tcPr>
            <w:tcW w:w="6519" w:type="dxa"/>
            <w:vAlign w:val="center"/>
          </w:tcPr>
          <w:p w14:paraId="6CFC4AB2" w14:textId="77777777" w:rsidR="00276E23" w:rsidRDefault="00276E23" w:rsidP="004179CC">
            <w:pPr>
              <w:spacing w:before="60"/>
              <w:rPr>
                <w:rFonts w:ascii="Arial" w:hAnsi="Arial" w:cs="Arial"/>
              </w:rPr>
            </w:pPr>
            <w:r w:rsidRPr="00406012">
              <w:rPr>
                <w:rFonts w:ascii="Arial" w:hAnsi="Arial" w:cs="Arial"/>
              </w:rPr>
              <w:t xml:space="preserve">The Annual Review meeting will consider: </w:t>
            </w:r>
          </w:p>
          <w:p w14:paraId="25CA6D73" w14:textId="77777777" w:rsidR="00276E23" w:rsidRPr="00406012" w:rsidRDefault="00276E23" w:rsidP="00276E23">
            <w:pPr>
              <w:pStyle w:val="ListParagraph"/>
              <w:numPr>
                <w:ilvl w:val="0"/>
                <w:numId w:val="11"/>
              </w:numPr>
              <w:spacing w:before="120"/>
              <w:ind w:left="456" w:hanging="426"/>
              <w:contextualSpacing w:val="0"/>
              <w:rPr>
                <w:rFonts w:ascii="Arial" w:hAnsi="Arial" w:cs="Arial"/>
              </w:rPr>
            </w:pPr>
            <w:r w:rsidRPr="00406012">
              <w:rPr>
                <w:rFonts w:ascii="Arial" w:hAnsi="Arial" w:cs="Arial"/>
              </w:rPr>
              <w:t>the CYP’s progress towards achieving the outcomes specified in their EHC plan</w:t>
            </w:r>
            <w:r>
              <w:rPr>
                <w:rFonts w:ascii="Arial" w:hAnsi="Arial" w:cs="Arial"/>
              </w:rPr>
              <w:t>.</w:t>
            </w:r>
            <w:r w:rsidRPr="00406012">
              <w:rPr>
                <w:rFonts w:ascii="Arial" w:hAnsi="Arial" w:cs="Arial"/>
              </w:rPr>
              <w:t xml:space="preserve"> </w:t>
            </w:r>
          </w:p>
          <w:p w14:paraId="61D5A613" w14:textId="77777777" w:rsidR="00276E23" w:rsidRPr="00406012" w:rsidRDefault="00276E23" w:rsidP="00276E23">
            <w:pPr>
              <w:pStyle w:val="ListParagraph"/>
              <w:numPr>
                <w:ilvl w:val="0"/>
                <w:numId w:val="11"/>
              </w:numPr>
              <w:spacing w:before="120"/>
              <w:ind w:left="456" w:hanging="426"/>
              <w:contextualSpacing w:val="0"/>
              <w:rPr>
                <w:rFonts w:ascii="Arial" w:hAnsi="Arial" w:cs="Arial"/>
              </w:rPr>
            </w:pPr>
            <w:r w:rsidRPr="00406012">
              <w:rPr>
                <w:rFonts w:ascii="Arial" w:hAnsi="Arial" w:cs="Arial"/>
              </w:rPr>
              <w:t>whether the outcomes still remain appropriate</w:t>
            </w:r>
            <w:r>
              <w:rPr>
                <w:rFonts w:ascii="Arial" w:hAnsi="Arial" w:cs="Arial"/>
              </w:rPr>
              <w:t>.</w:t>
            </w:r>
            <w:r w:rsidRPr="00406012">
              <w:rPr>
                <w:rFonts w:ascii="Arial" w:hAnsi="Arial" w:cs="Arial"/>
              </w:rPr>
              <w:t xml:space="preserve"> </w:t>
            </w:r>
          </w:p>
          <w:p w14:paraId="5C5103D0" w14:textId="77777777" w:rsidR="00276E23" w:rsidRPr="00406012" w:rsidRDefault="00276E23" w:rsidP="00276E23">
            <w:pPr>
              <w:pStyle w:val="ListParagraph"/>
              <w:numPr>
                <w:ilvl w:val="0"/>
                <w:numId w:val="11"/>
              </w:numPr>
              <w:spacing w:before="120"/>
              <w:ind w:left="456" w:hanging="426"/>
              <w:contextualSpacing w:val="0"/>
              <w:rPr>
                <w:rFonts w:ascii="Arial" w:hAnsi="Arial" w:cs="Arial"/>
              </w:rPr>
            </w:pPr>
            <w:r w:rsidRPr="00406012">
              <w:rPr>
                <w:rFonts w:ascii="Arial" w:hAnsi="Arial" w:cs="Arial"/>
              </w:rPr>
              <w:t>if their aspirations have changed</w:t>
            </w:r>
            <w:r>
              <w:rPr>
                <w:rFonts w:ascii="Arial" w:hAnsi="Arial" w:cs="Arial"/>
              </w:rPr>
              <w:t>.</w:t>
            </w:r>
            <w:r w:rsidRPr="00406012">
              <w:rPr>
                <w:rFonts w:ascii="Arial" w:hAnsi="Arial" w:cs="Arial"/>
              </w:rPr>
              <w:t xml:space="preserve"> </w:t>
            </w:r>
          </w:p>
          <w:p w14:paraId="2B0C2565" w14:textId="77777777" w:rsidR="00276E23" w:rsidRPr="00406012" w:rsidRDefault="00276E23" w:rsidP="00276E23">
            <w:pPr>
              <w:pStyle w:val="ListParagraph"/>
              <w:numPr>
                <w:ilvl w:val="0"/>
                <w:numId w:val="11"/>
              </w:numPr>
              <w:spacing w:before="120"/>
              <w:ind w:left="456" w:hanging="426"/>
              <w:contextualSpacing w:val="0"/>
              <w:rPr>
                <w:rFonts w:ascii="Arial" w:hAnsi="Arial" w:cs="Arial"/>
              </w:rPr>
            </w:pPr>
            <w:r w:rsidRPr="00406012">
              <w:rPr>
                <w:rFonts w:ascii="Arial" w:hAnsi="Arial" w:cs="Arial"/>
              </w:rPr>
              <w:t>review and set new short</w:t>
            </w:r>
            <w:r>
              <w:rPr>
                <w:rFonts w:ascii="Arial" w:hAnsi="Arial" w:cs="Arial"/>
              </w:rPr>
              <w:t>-</w:t>
            </w:r>
            <w:r w:rsidRPr="00406012">
              <w:rPr>
                <w:rFonts w:ascii="Arial" w:hAnsi="Arial" w:cs="Arial"/>
              </w:rPr>
              <w:t>term targets</w:t>
            </w:r>
            <w:r>
              <w:rPr>
                <w:rFonts w:ascii="Arial" w:hAnsi="Arial" w:cs="Arial"/>
              </w:rPr>
              <w:t>.</w:t>
            </w:r>
            <w:r w:rsidRPr="00406012">
              <w:rPr>
                <w:rFonts w:ascii="Arial" w:hAnsi="Arial" w:cs="Arial"/>
              </w:rPr>
              <w:t xml:space="preserve"> </w:t>
            </w:r>
          </w:p>
          <w:p w14:paraId="0C035D93" w14:textId="7F468B8C" w:rsidR="00276E23" w:rsidRPr="00406012" w:rsidRDefault="00276E23" w:rsidP="00276E23">
            <w:pPr>
              <w:pStyle w:val="ListParagraph"/>
              <w:numPr>
                <w:ilvl w:val="0"/>
                <w:numId w:val="11"/>
              </w:numPr>
              <w:spacing w:before="120"/>
              <w:ind w:left="456" w:hanging="426"/>
              <w:contextualSpacing w:val="0"/>
              <w:rPr>
                <w:rFonts w:ascii="Arial" w:hAnsi="Arial" w:cs="Arial"/>
              </w:rPr>
            </w:pPr>
            <w:r w:rsidRPr="00406012">
              <w:rPr>
                <w:rFonts w:ascii="Arial" w:hAnsi="Arial" w:cs="Arial"/>
              </w:rPr>
              <w:t>whether any changes need to be made to the provision including if the placement is still appropriate</w:t>
            </w:r>
            <w:r w:rsidR="00D6624F">
              <w:rPr>
                <w:rFonts w:ascii="Arial" w:hAnsi="Arial" w:cs="Arial"/>
              </w:rPr>
              <w:t>.</w:t>
            </w:r>
          </w:p>
        </w:tc>
      </w:tr>
      <w:tr w:rsidR="00276E23" w14:paraId="2869E412" w14:textId="77777777" w:rsidTr="002967F3">
        <w:trPr>
          <w:trHeight w:val="433"/>
        </w:trPr>
        <w:tc>
          <w:tcPr>
            <w:tcW w:w="9072" w:type="dxa"/>
            <w:gridSpan w:val="3"/>
            <w:shd w:val="clear" w:color="auto" w:fill="2E74B5" w:themeFill="accent5" w:themeFillShade="BF"/>
            <w:vAlign w:val="center"/>
          </w:tcPr>
          <w:p w14:paraId="6C44D9F1" w14:textId="77777777" w:rsidR="00276E23" w:rsidRPr="00406012" w:rsidRDefault="00276E23" w:rsidP="006031F7">
            <w:pPr>
              <w:rPr>
                <w:rFonts w:ascii="Arial" w:hAnsi="Arial" w:cs="Arial"/>
                <w:color w:val="FFFFFF" w:themeColor="background1"/>
              </w:rPr>
            </w:pPr>
            <w:r w:rsidRPr="00406012">
              <w:rPr>
                <w:rFonts w:ascii="Arial" w:hAnsi="Arial" w:cs="Arial"/>
                <w:b/>
                <w:bCs/>
                <w:color w:val="FFFFFF" w:themeColor="background1"/>
                <w:sz w:val="24"/>
                <w:szCs w:val="24"/>
              </w:rPr>
              <w:t>Step 4</w:t>
            </w:r>
          </w:p>
        </w:tc>
      </w:tr>
      <w:tr w:rsidR="00276E23" w14:paraId="00469C9D" w14:textId="77777777" w:rsidTr="002967F3">
        <w:trPr>
          <w:trHeight w:val="1518"/>
        </w:trPr>
        <w:tc>
          <w:tcPr>
            <w:tcW w:w="2127" w:type="dxa"/>
            <w:vAlign w:val="center"/>
          </w:tcPr>
          <w:p w14:paraId="015F4136" w14:textId="77777777" w:rsidR="00276E23" w:rsidRPr="00406012" w:rsidRDefault="00276E23" w:rsidP="006031F7">
            <w:pPr>
              <w:rPr>
                <w:rFonts w:ascii="Arial" w:hAnsi="Arial" w:cs="Arial"/>
                <w:b/>
                <w:bCs/>
                <w:sz w:val="24"/>
                <w:szCs w:val="24"/>
              </w:rPr>
            </w:pPr>
            <w:r w:rsidRPr="00996397">
              <w:rPr>
                <w:rFonts w:ascii="Arial" w:hAnsi="Arial" w:cs="Arial"/>
                <w:b/>
                <w:bCs/>
                <w:color w:val="2E74B5" w:themeColor="accent5" w:themeShade="BF"/>
                <w:sz w:val="24"/>
                <w:szCs w:val="24"/>
              </w:rPr>
              <w:t>Within 2 weeks of the date of the meeting</w:t>
            </w:r>
          </w:p>
        </w:tc>
        <w:tc>
          <w:tcPr>
            <w:tcW w:w="426" w:type="dxa"/>
            <w:vAlign w:val="center"/>
          </w:tcPr>
          <w:p w14:paraId="3E5570B6" w14:textId="77777777" w:rsidR="00276E23" w:rsidRPr="00406012" w:rsidRDefault="00276E23" w:rsidP="006031F7">
            <w:pPr>
              <w:rPr>
                <w:rFonts w:ascii="Arial" w:hAnsi="Arial" w:cs="Arial"/>
              </w:rPr>
            </w:pPr>
          </w:p>
        </w:tc>
        <w:tc>
          <w:tcPr>
            <w:tcW w:w="6519" w:type="dxa"/>
            <w:vAlign w:val="center"/>
          </w:tcPr>
          <w:p w14:paraId="6ED1C384" w14:textId="46FA98E3" w:rsidR="00276E23" w:rsidRPr="00406012" w:rsidRDefault="00276E23" w:rsidP="006031F7">
            <w:pPr>
              <w:spacing w:line="276" w:lineRule="auto"/>
              <w:rPr>
                <w:rFonts w:ascii="Arial" w:hAnsi="Arial" w:cs="Arial"/>
              </w:rPr>
            </w:pPr>
            <w:r w:rsidRPr="00406012">
              <w:rPr>
                <w:rFonts w:ascii="Arial" w:hAnsi="Arial" w:cs="Arial"/>
              </w:rPr>
              <w:t xml:space="preserve">Following the meeting the school (or host) must prepare a report that includes </w:t>
            </w:r>
            <w:r w:rsidR="00D6624F">
              <w:rPr>
                <w:rFonts w:ascii="Arial" w:hAnsi="Arial" w:cs="Arial"/>
              </w:rPr>
              <w:t xml:space="preserve">any </w:t>
            </w:r>
            <w:r w:rsidRPr="00406012">
              <w:rPr>
                <w:rFonts w:ascii="Arial" w:hAnsi="Arial" w:cs="Arial"/>
              </w:rPr>
              <w:t xml:space="preserve">recommendations for amendments to the EHCP including details where views differ. This must be sent to everyone invited to the meeting within 2 weeks including the </w:t>
            </w:r>
            <w:r>
              <w:rPr>
                <w:rFonts w:ascii="Arial" w:hAnsi="Arial" w:cs="Arial"/>
              </w:rPr>
              <w:t>local authority</w:t>
            </w:r>
            <w:r w:rsidR="00181715">
              <w:rPr>
                <w:rFonts w:ascii="Arial" w:hAnsi="Arial" w:cs="Arial"/>
              </w:rPr>
              <w:t>.</w:t>
            </w:r>
          </w:p>
        </w:tc>
      </w:tr>
      <w:tr w:rsidR="00276E23" w14:paraId="1248DADF" w14:textId="77777777" w:rsidTr="002967F3">
        <w:trPr>
          <w:trHeight w:val="389"/>
        </w:trPr>
        <w:tc>
          <w:tcPr>
            <w:tcW w:w="9072" w:type="dxa"/>
            <w:gridSpan w:val="3"/>
            <w:shd w:val="clear" w:color="auto" w:fill="2E74B5" w:themeFill="accent5" w:themeFillShade="BF"/>
            <w:vAlign w:val="center"/>
          </w:tcPr>
          <w:p w14:paraId="2FF2D7AD" w14:textId="77777777" w:rsidR="00276E23" w:rsidRPr="00996397" w:rsidRDefault="00276E23" w:rsidP="006031F7">
            <w:pPr>
              <w:rPr>
                <w:rFonts w:ascii="Arial" w:hAnsi="Arial" w:cs="Arial"/>
                <w:color w:val="FFFFFF" w:themeColor="background1"/>
              </w:rPr>
            </w:pPr>
            <w:r w:rsidRPr="00996397">
              <w:rPr>
                <w:rFonts w:ascii="Arial" w:hAnsi="Arial" w:cs="Arial"/>
                <w:b/>
                <w:bCs/>
                <w:color w:val="FFFFFF" w:themeColor="background1"/>
                <w:sz w:val="24"/>
                <w:szCs w:val="24"/>
              </w:rPr>
              <w:t>Step 5</w:t>
            </w:r>
          </w:p>
        </w:tc>
      </w:tr>
      <w:tr w:rsidR="00276E23" w14:paraId="0ECFB18A" w14:textId="77777777" w:rsidTr="002967F3">
        <w:trPr>
          <w:trHeight w:val="2283"/>
        </w:trPr>
        <w:tc>
          <w:tcPr>
            <w:tcW w:w="2127" w:type="dxa"/>
            <w:vAlign w:val="center"/>
          </w:tcPr>
          <w:p w14:paraId="100168C4" w14:textId="77777777" w:rsidR="00276E23" w:rsidRPr="000E6606" w:rsidRDefault="00276E23" w:rsidP="006031F7">
            <w:pPr>
              <w:rPr>
                <w:rFonts w:ascii="Arial" w:hAnsi="Arial" w:cs="Arial"/>
                <w:b/>
                <w:bCs/>
                <w:sz w:val="24"/>
                <w:szCs w:val="24"/>
              </w:rPr>
            </w:pPr>
            <w:r w:rsidRPr="00996397">
              <w:rPr>
                <w:rFonts w:ascii="Arial" w:hAnsi="Arial" w:cs="Arial"/>
                <w:b/>
                <w:bCs/>
                <w:color w:val="2E74B5" w:themeColor="accent5" w:themeShade="BF"/>
                <w:sz w:val="24"/>
                <w:szCs w:val="24"/>
              </w:rPr>
              <w:t xml:space="preserve">Within </w:t>
            </w:r>
            <w:r>
              <w:rPr>
                <w:rFonts w:ascii="Arial" w:hAnsi="Arial" w:cs="Arial"/>
                <w:b/>
                <w:bCs/>
                <w:color w:val="2E74B5" w:themeColor="accent5" w:themeShade="BF"/>
                <w:sz w:val="24"/>
                <w:szCs w:val="24"/>
              </w:rPr>
              <w:t>4</w:t>
            </w:r>
            <w:r w:rsidRPr="00996397">
              <w:rPr>
                <w:rFonts w:ascii="Arial" w:hAnsi="Arial" w:cs="Arial"/>
                <w:b/>
                <w:bCs/>
                <w:color w:val="2E74B5" w:themeColor="accent5" w:themeShade="BF"/>
                <w:sz w:val="24"/>
                <w:szCs w:val="24"/>
              </w:rPr>
              <w:t xml:space="preserve"> weeks of the date of the meeting</w:t>
            </w:r>
          </w:p>
        </w:tc>
        <w:tc>
          <w:tcPr>
            <w:tcW w:w="426" w:type="dxa"/>
            <w:vAlign w:val="center"/>
          </w:tcPr>
          <w:p w14:paraId="211CF32F" w14:textId="77777777" w:rsidR="00276E23" w:rsidRPr="000E6606" w:rsidRDefault="00276E23" w:rsidP="006031F7">
            <w:pPr>
              <w:rPr>
                <w:rFonts w:ascii="Arial" w:hAnsi="Arial" w:cs="Arial"/>
              </w:rPr>
            </w:pPr>
          </w:p>
        </w:tc>
        <w:tc>
          <w:tcPr>
            <w:tcW w:w="6519" w:type="dxa"/>
            <w:vAlign w:val="center"/>
          </w:tcPr>
          <w:p w14:paraId="6EAA0C97" w14:textId="77777777" w:rsidR="00276E23" w:rsidRDefault="00276E23" w:rsidP="006031F7">
            <w:pPr>
              <w:spacing w:after="120"/>
              <w:rPr>
                <w:rFonts w:ascii="Arial" w:hAnsi="Arial" w:cs="Arial"/>
              </w:rPr>
            </w:pPr>
            <w:r w:rsidRPr="00996397">
              <w:rPr>
                <w:rFonts w:ascii="Arial" w:hAnsi="Arial" w:cs="Arial"/>
              </w:rPr>
              <w:t xml:space="preserve">The </w:t>
            </w:r>
            <w:r>
              <w:rPr>
                <w:rFonts w:ascii="Arial" w:hAnsi="Arial" w:cs="Arial"/>
              </w:rPr>
              <w:t>Local Authority</w:t>
            </w:r>
            <w:r w:rsidRPr="00996397">
              <w:rPr>
                <w:rFonts w:ascii="Arial" w:hAnsi="Arial" w:cs="Arial"/>
              </w:rPr>
              <w:t xml:space="preserve"> has 2 weeks (4 weeks from the date of the meeting) to decide</w:t>
            </w:r>
            <w:r>
              <w:rPr>
                <w:rFonts w:ascii="Arial" w:hAnsi="Arial" w:cs="Arial"/>
              </w:rPr>
              <w:t>:</w:t>
            </w:r>
          </w:p>
          <w:p w14:paraId="0CB1F7BE" w14:textId="77777777" w:rsidR="00276E23" w:rsidRDefault="00276E23" w:rsidP="00276E23">
            <w:pPr>
              <w:pStyle w:val="ListParagraph"/>
              <w:numPr>
                <w:ilvl w:val="0"/>
                <w:numId w:val="12"/>
              </w:numPr>
              <w:ind w:left="314" w:hanging="284"/>
              <w:rPr>
                <w:rFonts w:ascii="Arial" w:hAnsi="Arial" w:cs="Arial"/>
              </w:rPr>
            </w:pPr>
            <w:r w:rsidRPr="00996397">
              <w:rPr>
                <w:rFonts w:ascii="Arial" w:hAnsi="Arial" w:cs="Arial"/>
              </w:rPr>
              <w:t xml:space="preserve">to leave the plan unchanged, </w:t>
            </w:r>
          </w:p>
          <w:p w14:paraId="2279E34E" w14:textId="77777777" w:rsidR="00276E23" w:rsidRDefault="00276E23" w:rsidP="00276E23">
            <w:pPr>
              <w:pStyle w:val="ListParagraph"/>
              <w:numPr>
                <w:ilvl w:val="0"/>
                <w:numId w:val="12"/>
              </w:numPr>
              <w:ind w:left="314" w:hanging="284"/>
              <w:rPr>
                <w:rFonts w:ascii="Arial" w:hAnsi="Arial" w:cs="Arial"/>
              </w:rPr>
            </w:pPr>
            <w:r>
              <w:rPr>
                <w:rFonts w:ascii="Arial" w:hAnsi="Arial" w:cs="Arial"/>
              </w:rPr>
              <w:t xml:space="preserve">to </w:t>
            </w:r>
            <w:r w:rsidRPr="00996397">
              <w:rPr>
                <w:rFonts w:ascii="Arial" w:hAnsi="Arial" w:cs="Arial"/>
              </w:rPr>
              <w:t xml:space="preserve">amend </w:t>
            </w:r>
            <w:r>
              <w:rPr>
                <w:rFonts w:ascii="Arial" w:hAnsi="Arial" w:cs="Arial"/>
              </w:rPr>
              <w:t>the plan</w:t>
            </w:r>
          </w:p>
          <w:p w14:paraId="3911F26A" w14:textId="77777777" w:rsidR="00276E23" w:rsidRDefault="00276E23" w:rsidP="00276E23">
            <w:pPr>
              <w:pStyle w:val="ListParagraph"/>
              <w:numPr>
                <w:ilvl w:val="0"/>
                <w:numId w:val="12"/>
              </w:numPr>
              <w:ind w:left="314" w:hanging="284"/>
              <w:rPr>
                <w:rFonts w:ascii="Arial" w:hAnsi="Arial" w:cs="Arial"/>
              </w:rPr>
            </w:pPr>
            <w:r>
              <w:rPr>
                <w:rFonts w:ascii="Arial" w:hAnsi="Arial" w:cs="Arial"/>
              </w:rPr>
              <w:t xml:space="preserve">to </w:t>
            </w:r>
            <w:r w:rsidRPr="00996397">
              <w:rPr>
                <w:rFonts w:ascii="Arial" w:hAnsi="Arial" w:cs="Arial"/>
              </w:rPr>
              <w:t xml:space="preserve">cease </w:t>
            </w:r>
            <w:r>
              <w:rPr>
                <w:rFonts w:ascii="Arial" w:hAnsi="Arial" w:cs="Arial"/>
              </w:rPr>
              <w:t>the plan</w:t>
            </w:r>
          </w:p>
          <w:p w14:paraId="553935BF" w14:textId="77777777" w:rsidR="00276E23" w:rsidRPr="00996397" w:rsidRDefault="00276E23" w:rsidP="00276E23">
            <w:pPr>
              <w:pStyle w:val="ListParagraph"/>
              <w:numPr>
                <w:ilvl w:val="0"/>
                <w:numId w:val="13"/>
              </w:numPr>
              <w:ind w:left="314" w:hanging="284"/>
              <w:rPr>
                <w:rFonts w:ascii="Arial" w:hAnsi="Arial" w:cs="Arial"/>
              </w:rPr>
            </w:pPr>
            <w:r w:rsidRPr="00996397">
              <w:rPr>
                <w:rFonts w:ascii="Arial" w:hAnsi="Arial" w:cs="Arial"/>
              </w:rPr>
              <w:t>inform the parent, the YP and the school/setting of its decision</w:t>
            </w:r>
          </w:p>
        </w:tc>
      </w:tr>
      <w:tr w:rsidR="00CE3D87" w14:paraId="52F4A847" w14:textId="77777777" w:rsidTr="0080619A">
        <w:trPr>
          <w:trHeight w:val="416"/>
        </w:trPr>
        <w:tc>
          <w:tcPr>
            <w:tcW w:w="9072" w:type="dxa"/>
            <w:gridSpan w:val="3"/>
            <w:shd w:val="clear" w:color="auto" w:fill="2E74B5" w:themeFill="accent5" w:themeFillShade="BF"/>
            <w:vAlign w:val="center"/>
          </w:tcPr>
          <w:p w14:paraId="2E963179" w14:textId="422F3832" w:rsidR="00CE3D87" w:rsidRPr="00CE3D87" w:rsidRDefault="00CE3D87" w:rsidP="00CE3D87">
            <w:pPr>
              <w:rPr>
                <w:rFonts w:ascii="Arial" w:hAnsi="Arial" w:cs="Arial"/>
                <w:b/>
                <w:bCs/>
                <w:color w:val="FFFFFF" w:themeColor="background1"/>
              </w:rPr>
            </w:pPr>
            <w:r w:rsidRPr="00CE3D87">
              <w:rPr>
                <w:rFonts w:ascii="Arial" w:hAnsi="Arial" w:cs="Arial"/>
                <w:b/>
                <w:bCs/>
                <w:color w:val="FFFFFF" w:themeColor="background1"/>
              </w:rPr>
              <w:t>Step 6 where required</w:t>
            </w:r>
          </w:p>
        </w:tc>
      </w:tr>
      <w:tr w:rsidR="00276E23" w14:paraId="15A73AE2" w14:textId="77777777" w:rsidTr="002967F3">
        <w:trPr>
          <w:trHeight w:val="998"/>
        </w:trPr>
        <w:tc>
          <w:tcPr>
            <w:tcW w:w="2127" w:type="dxa"/>
            <w:vAlign w:val="center"/>
          </w:tcPr>
          <w:p w14:paraId="50DAAF35" w14:textId="10601EB4" w:rsidR="00276E23" w:rsidRPr="00996397" w:rsidRDefault="001148EB" w:rsidP="006031F7">
            <w:pPr>
              <w:rPr>
                <w:rFonts w:ascii="Arial" w:hAnsi="Arial" w:cs="Arial"/>
                <w:b/>
                <w:bCs/>
                <w:color w:val="2E74B5" w:themeColor="accent5" w:themeShade="BF"/>
                <w:sz w:val="24"/>
                <w:szCs w:val="24"/>
              </w:rPr>
            </w:pPr>
            <w:r w:rsidRPr="00996397">
              <w:rPr>
                <w:rFonts w:ascii="Arial" w:hAnsi="Arial" w:cs="Arial"/>
                <w:b/>
                <w:bCs/>
                <w:color w:val="2E74B5" w:themeColor="accent5" w:themeShade="BF"/>
                <w:sz w:val="24"/>
                <w:szCs w:val="24"/>
              </w:rPr>
              <w:t xml:space="preserve">Within </w:t>
            </w:r>
            <w:r>
              <w:rPr>
                <w:rFonts w:ascii="Arial" w:hAnsi="Arial" w:cs="Arial"/>
                <w:b/>
                <w:bCs/>
                <w:color w:val="2E74B5" w:themeColor="accent5" w:themeShade="BF"/>
                <w:sz w:val="24"/>
                <w:szCs w:val="24"/>
              </w:rPr>
              <w:t>8</w:t>
            </w:r>
            <w:r w:rsidRPr="00996397">
              <w:rPr>
                <w:rFonts w:ascii="Arial" w:hAnsi="Arial" w:cs="Arial"/>
                <w:b/>
                <w:bCs/>
                <w:color w:val="2E74B5" w:themeColor="accent5" w:themeShade="BF"/>
                <w:sz w:val="24"/>
                <w:szCs w:val="24"/>
              </w:rPr>
              <w:t xml:space="preserve"> weeks of </w:t>
            </w:r>
            <w:r w:rsidR="002967F3">
              <w:rPr>
                <w:rFonts w:ascii="Arial" w:hAnsi="Arial" w:cs="Arial"/>
                <w:b/>
                <w:bCs/>
                <w:color w:val="2E74B5" w:themeColor="accent5" w:themeShade="BF"/>
                <w:sz w:val="24"/>
                <w:szCs w:val="24"/>
              </w:rPr>
              <w:t>a decision to amend</w:t>
            </w:r>
          </w:p>
        </w:tc>
        <w:tc>
          <w:tcPr>
            <w:tcW w:w="426" w:type="dxa"/>
            <w:vAlign w:val="center"/>
          </w:tcPr>
          <w:p w14:paraId="7080674E" w14:textId="77777777" w:rsidR="00276E23" w:rsidRPr="000E6606" w:rsidRDefault="00276E23" w:rsidP="006031F7">
            <w:pPr>
              <w:rPr>
                <w:rFonts w:ascii="Arial" w:hAnsi="Arial" w:cs="Arial"/>
              </w:rPr>
            </w:pPr>
          </w:p>
        </w:tc>
        <w:tc>
          <w:tcPr>
            <w:tcW w:w="6519" w:type="dxa"/>
            <w:vAlign w:val="center"/>
          </w:tcPr>
          <w:p w14:paraId="17D30659" w14:textId="3D2A3A52" w:rsidR="00276E23" w:rsidRPr="00CE3D87" w:rsidRDefault="001148EB" w:rsidP="00CE3D87">
            <w:pPr>
              <w:shd w:val="clear" w:color="auto" w:fill="FFFFFF"/>
              <w:ind w:left="28" w:right="42"/>
              <w:rPr>
                <w:rFonts w:ascii="Arial" w:hAnsi="Arial" w:cs="Arial"/>
                <w:color w:val="000000" w:themeColor="text1"/>
              </w:rPr>
            </w:pPr>
            <w:r w:rsidRPr="00AD2950">
              <w:rPr>
                <w:rFonts w:ascii="Arial" w:hAnsi="Arial" w:cs="Arial"/>
              </w:rPr>
              <w:t xml:space="preserve">Where an EHC plan is to be amended the EHCP Casework Team must issue the amended EHC plan </w:t>
            </w:r>
            <w:r w:rsidRPr="00AD2950">
              <w:rPr>
                <w:rFonts w:ascii="Arial" w:hAnsi="Arial" w:cs="Arial"/>
                <w:bCs/>
              </w:rPr>
              <w:t>within 8 weeks</w:t>
            </w:r>
            <w:r w:rsidRPr="00AD2950">
              <w:rPr>
                <w:rFonts w:ascii="Arial" w:hAnsi="Arial" w:cs="Arial"/>
                <w:b/>
              </w:rPr>
              <w:t xml:space="preserve"> </w:t>
            </w:r>
            <w:r w:rsidRPr="00AD2950">
              <w:rPr>
                <w:rFonts w:ascii="Arial" w:hAnsi="Arial" w:cs="Arial"/>
              </w:rPr>
              <w:t>of the decision to amend letter.</w:t>
            </w:r>
            <w:r w:rsidRPr="00AD2950">
              <w:rPr>
                <w:b/>
              </w:rPr>
              <w:t xml:space="preserve"> </w:t>
            </w:r>
            <w:r w:rsidRPr="00AD2950">
              <w:t xml:space="preserve"> </w:t>
            </w:r>
          </w:p>
        </w:tc>
      </w:tr>
    </w:tbl>
    <w:p w14:paraId="220B26EC" w14:textId="77777777" w:rsidR="00276E23" w:rsidRPr="00171793" w:rsidRDefault="00276E23" w:rsidP="002967F3">
      <w:pPr>
        <w:ind w:left="-284" w:right="-330"/>
        <w:rPr>
          <w:rFonts w:ascii="Arial" w:hAnsi="Arial" w:cs="Arial"/>
          <w:b/>
          <w:bCs/>
          <w:color w:val="2E74B5" w:themeColor="accent5" w:themeShade="BF"/>
          <w:sz w:val="32"/>
          <w:szCs w:val="32"/>
        </w:rPr>
      </w:pPr>
      <w:r>
        <w:rPr>
          <w:rFonts w:ascii="Arial" w:hAnsi="Arial" w:cs="Arial"/>
          <w:b/>
          <w:bCs/>
          <w:color w:val="2E74B5" w:themeColor="accent5" w:themeShade="BF"/>
          <w:sz w:val="32"/>
          <w:szCs w:val="32"/>
        </w:rPr>
        <w:lastRenderedPageBreak/>
        <w:t xml:space="preserve">Toolkit 2:   </w:t>
      </w:r>
      <w:r w:rsidRPr="00171793">
        <w:rPr>
          <w:rFonts w:ascii="Arial" w:hAnsi="Arial" w:cs="Arial"/>
          <w:b/>
          <w:bCs/>
          <w:color w:val="2E74B5" w:themeColor="accent5" w:themeShade="BF"/>
          <w:sz w:val="32"/>
          <w:szCs w:val="32"/>
        </w:rPr>
        <w:t>Frequently Asked Questions Relating to Annual Reviews</w:t>
      </w:r>
    </w:p>
    <w:p w14:paraId="20E0E2F5" w14:textId="77777777" w:rsidR="00276E23" w:rsidRDefault="00276E23" w:rsidP="00276E23">
      <w:pPr>
        <w:spacing w:after="0" w:line="240" w:lineRule="auto"/>
        <w:ind w:left="-284" w:right="-329"/>
        <w:jc w:val="center"/>
        <w:rPr>
          <w:rFonts w:ascii="Arial" w:hAnsi="Arial" w:cs="Arial"/>
          <w:b/>
          <w:bCs/>
          <w:color w:val="2E74B5" w:themeColor="accent5" w:themeShade="BF"/>
          <w:sz w:val="28"/>
          <w:szCs w:val="28"/>
        </w:rPr>
      </w:pPr>
    </w:p>
    <w:tbl>
      <w:tblPr>
        <w:tblStyle w:val="TableGrid"/>
        <w:tblW w:w="9777" w:type="dxa"/>
        <w:tblInd w:w="-284" w:type="dxa"/>
        <w:tblLook w:val="04A0" w:firstRow="1" w:lastRow="0" w:firstColumn="1" w:lastColumn="0" w:noHBand="0" w:noVBand="1"/>
      </w:tblPr>
      <w:tblGrid>
        <w:gridCol w:w="1555"/>
        <w:gridCol w:w="8222"/>
      </w:tblGrid>
      <w:tr w:rsidR="00276E23" w14:paraId="4F5D71DE" w14:textId="77777777" w:rsidTr="006031F7">
        <w:trPr>
          <w:tblHeader/>
        </w:trPr>
        <w:tc>
          <w:tcPr>
            <w:tcW w:w="1555" w:type="dxa"/>
            <w:shd w:val="clear" w:color="auto" w:fill="2E74B5" w:themeFill="accent5" w:themeFillShade="BF"/>
          </w:tcPr>
          <w:p w14:paraId="6E6FA5D2" w14:textId="77777777" w:rsidR="00276E23" w:rsidRPr="00FA3860" w:rsidRDefault="00276E23" w:rsidP="006031F7">
            <w:pPr>
              <w:rPr>
                <w:rFonts w:ascii="Arial" w:hAnsi="Arial" w:cs="Arial"/>
                <w:b/>
                <w:bCs/>
                <w:color w:val="FFFFFF" w:themeColor="background1"/>
                <w:sz w:val="24"/>
                <w:szCs w:val="24"/>
              </w:rPr>
            </w:pPr>
            <w:r w:rsidRPr="00FA3860">
              <w:rPr>
                <w:rFonts w:ascii="Arial" w:hAnsi="Arial" w:cs="Arial"/>
                <w:b/>
                <w:bCs/>
                <w:color w:val="FFFFFF" w:themeColor="background1"/>
                <w:sz w:val="24"/>
                <w:szCs w:val="24"/>
              </w:rPr>
              <w:t>Frequently asked question</w:t>
            </w:r>
          </w:p>
        </w:tc>
        <w:tc>
          <w:tcPr>
            <w:tcW w:w="8222" w:type="dxa"/>
            <w:shd w:val="clear" w:color="auto" w:fill="2E74B5" w:themeFill="accent5" w:themeFillShade="BF"/>
          </w:tcPr>
          <w:p w14:paraId="4C395ACE" w14:textId="77777777" w:rsidR="00276E23" w:rsidRPr="00FA3860" w:rsidRDefault="00276E23" w:rsidP="006031F7">
            <w:pPr>
              <w:ind w:right="-330"/>
              <w:rPr>
                <w:rFonts w:ascii="Arial" w:hAnsi="Arial" w:cs="Arial"/>
                <w:b/>
                <w:bCs/>
                <w:color w:val="FFFFFF" w:themeColor="background1"/>
                <w:sz w:val="24"/>
                <w:szCs w:val="24"/>
              </w:rPr>
            </w:pPr>
            <w:r w:rsidRPr="00FA3860">
              <w:rPr>
                <w:rFonts w:ascii="Arial" w:hAnsi="Arial" w:cs="Arial"/>
                <w:b/>
                <w:bCs/>
                <w:color w:val="FFFFFF" w:themeColor="background1"/>
                <w:sz w:val="24"/>
                <w:szCs w:val="24"/>
              </w:rPr>
              <w:t>Response</w:t>
            </w:r>
          </w:p>
        </w:tc>
      </w:tr>
      <w:tr w:rsidR="00276E23" w14:paraId="61F4C45C" w14:textId="77777777" w:rsidTr="006031F7">
        <w:trPr>
          <w:trHeight w:val="913"/>
        </w:trPr>
        <w:tc>
          <w:tcPr>
            <w:tcW w:w="1555" w:type="dxa"/>
          </w:tcPr>
          <w:p w14:paraId="4EE6341B" w14:textId="77777777" w:rsidR="00276E23" w:rsidRPr="00D6259E" w:rsidRDefault="00276E23" w:rsidP="006031F7">
            <w:pPr>
              <w:ind w:right="36"/>
              <w:rPr>
                <w:rFonts w:ascii="Arial" w:hAnsi="Arial" w:cs="Arial"/>
                <w:b/>
                <w:bCs/>
                <w:color w:val="2E74B5" w:themeColor="accent5" w:themeShade="BF"/>
              </w:rPr>
            </w:pPr>
            <w:r w:rsidRPr="00D6259E">
              <w:rPr>
                <w:rFonts w:ascii="Arial" w:hAnsi="Arial" w:cs="Arial"/>
                <w:b/>
                <w:bCs/>
                <w:color w:val="2E74B5" w:themeColor="accent5" w:themeShade="BF"/>
              </w:rPr>
              <w:t>By when must the Annual Review Process be completed?</w:t>
            </w:r>
          </w:p>
        </w:tc>
        <w:tc>
          <w:tcPr>
            <w:tcW w:w="8222" w:type="dxa"/>
          </w:tcPr>
          <w:p w14:paraId="7069BD35" w14:textId="77777777" w:rsidR="00276E23" w:rsidRPr="00E47651" w:rsidRDefault="00276E23" w:rsidP="006031F7">
            <w:pPr>
              <w:shd w:val="clear" w:color="auto" w:fill="FFFFFF"/>
              <w:spacing w:after="120" w:line="276" w:lineRule="auto"/>
              <w:rPr>
                <w:rFonts w:ascii="Arial" w:hAnsi="Arial" w:cs="Arial"/>
                <w:u w:val="single"/>
              </w:rPr>
            </w:pPr>
            <w:r>
              <w:rPr>
                <w:rFonts w:ascii="Arial" w:hAnsi="Arial" w:cs="Arial"/>
              </w:rPr>
              <w:t>The SEND Code of Practice (</w:t>
            </w:r>
            <w:r w:rsidRPr="00841D33">
              <w:rPr>
                <w:rFonts w:ascii="Arial" w:hAnsi="Arial" w:cs="Arial"/>
              </w:rPr>
              <w:t xml:space="preserve">9.169 </w:t>
            </w:r>
            <w:r>
              <w:rPr>
                <w:rFonts w:ascii="Arial" w:hAnsi="Arial" w:cs="Arial"/>
              </w:rPr>
              <w:t>) states that t</w:t>
            </w:r>
            <w:r w:rsidRPr="00841D33">
              <w:rPr>
                <w:rFonts w:ascii="Arial" w:hAnsi="Arial" w:cs="Arial"/>
              </w:rPr>
              <w:t xml:space="preserve">he first review must be held within 12 months of the date when the EHC plan was issued, and then within 12 months of any previous review, and the local authority’s decision following the review meeting must be notified to the child’s parent or the young person within four weeks of the review meeting </w:t>
            </w:r>
            <w:r w:rsidRPr="00E47651">
              <w:rPr>
                <w:rFonts w:ascii="Arial" w:hAnsi="Arial" w:cs="Arial"/>
                <w:u w:val="single"/>
              </w:rPr>
              <w:t xml:space="preserve">and within 12 months of the date of issue of the EHC plan or previous review. </w:t>
            </w:r>
          </w:p>
          <w:p w14:paraId="238C8C72" w14:textId="77777777" w:rsidR="00276E23" w:rsidRPr="00841D33" w:rsidRDefault="00276E23" w:rsidP="006031F7">
            <w:pPr>
              <w:shd w:val="clear" w:color="auto" w:fill="FFFFFF"/>
              <w:spacing w:after="120" w:line="276" w:lineRule="auto"/>
              <w:rPr>
                <w:rFonts w:ascii="Arial" w:eastAsia="Times New Roman" w:hAnsi="Arial" w:cs="Arial"/>
                <w:color w:val="333333"/>
                <w:lang w:eastAsia="en-GB"/>
              </w:rPr>
            </w:pPr>
            <w:r w:rsidRPr="00E47651">
              <w:rPr>
                <w:rFonts w:ascii="Arial" w:eastAsia="Times New Roman" w:hAnsi="Arial" w:cs="Arial"/>
                <w:lang w:eastAsia="en-GB"/>
              </w:rPr>
              <w:t>In practice this means that the Annual Review date must be at least 4 weeks in advance of the EHCP issue date or previous review</w:t>
            </w:r>
            <w:r>
              <w:rPr>
                <w:rFonts w:ascii="Arial" w:eastAsia="Times New Roman" w:hAnsi="Arial" w:cs="Arial"/>
                <w:lang w:eastAsia="en-GB"/>
              </w:rPr>
              <w:t xml:space="preserve"> date</w:t>
            </w:r>
            <w:r w:rsidRPr="00E47651">
              <w:rPr>
                <w:rFonts w:ascii="Arial" w:eastAsia="Times New Roman" w:hAnsi="Arial" w:cs="Arial"/>
                <w:lang w:eastAsia="en-GB"/>
              </w:rPr>
              <w:t>.</w:t>
            </w:r>
          </w:p>
        </w:tc>
      </w:tr>
      <w:tr w:rsidR="00276E23" w14:paraId="16EE7D1E" w14:textId="77777777" w:rsidTr="006031F7">
        <w:trPr>
          <w:trHeight w:val="913"/>
        </w:trPr>
        <w:tc>
          <w:tcPr>
            <w:tcW w:w="1555" w:type="dxa"/>
          </w:tcPr>
          <w:p w14:paraId="061DDA30" w14:textId="77777777" w:rsidR="00276E23" w:rsidRPr="005C69D8" w:rsidRDefault="00276E23" w:rsidP="006031F7">
            <w:pPr>
              <w:ind w:right="36"/>
              <w:rPr>
                <w:rFonts w:ascii="Arial" w:hAnsi="Arial" w:cs="Arial"/>
                <w:b/>
                <w:bCs/>
                <w:color w:val="2E74B5" w:themeColor="accent5" w:themeShade="BF"/>
              </w:rPr>
            </w:pPr>
            <w:r w:rsidRPr="005C69D8">
              <w:rPr>
                <w:rFonts w:ascii="Arial" w:hAnsi="Arial" w:cs="Arial"/>
                <w:b/>
                <w:bCs/>
                <w:color w:val="2E74B5" w:themeColor="accent5" w:themeShade="BF"/>
              </w:rPr>
              <w:t xml:space="preserve">Who </w:t>
            </w:r>
            <w:r w:rsidRPr="00D6259E">
              <w:rPr>
                <w:rFonts w:ascii="Arial" w:hAnsi="Arial" w:cs="Arial"/>
                <w:b/>
                <w:bCs/>
                <w:color w:val="2E74B5" w:themeColor="accent5" w:themeShade="BF"/>
              </w:rPr>
              <w:t>must</w:t>
            </w:r>
            <w:r w:rsidRPr="005C69D8">
              <w:rPr>
                <w:rFonts w:ascii="Arial" w:hAnsi="Arial" w:cs="Arial"/>
                <w:b/>
                <w:bCs/>
                <w:color w:val="2E74B5" w:themeColor="accent5" w:themeShade="BF"/>
              </w:rPr>
              <w:t xml:space="preserve"> be invited to an Annual Review?</w:t>
            </w:r>
          </w:p>
        </w:tc>
        <w:tc>
          <w:tcPr>
            <w:tcW w:w="8222" w:type="dxa"/>
          </w:tcPr>
          <w:p w14:paraId="424811F8" w14:textId="2EE22F0A" w:rsidR="00276E23" w:rsidRDefault="00276E23" w:rsidP="008F5EFF">
            <w:pPr>
              <w:numPr>
                <w:ilvl w:val="0"/>
                <w:numId w:val="3"/>
              </w:numPr>
              <w:shd w:val="clear" w:color="auto" w:fill="FFFFFF"/>
              <w:tabs>
                <w:tab w:val="clear" w:pos="1211"/>
              </w:tabs>
              <w:spacing w:after="120"/>
              <w:ind w:left="463" w:hanging="463"/>
              <w:rPr>
                <w:rFonts w:ascii="Arial" w:eastAsia="Times New Roman" w:hAnsi="Arial" w:cs="Arial"/>
                <w:color w:val="333333"/>
                <w:lang w:eastAsia="en-GB"/>
              </w:rPr>
            </w:pPr>
            <w:r w:rsidRPr="006B57A6">
              <w:rPr>
                <w:rFonts w:ascii="Arial" w:eastAsia="Times New Roman" w:hAnsi="Arial" w:cs="Arial"/>
                <w:i/>
                <w:iCs/>
                <w:color w:val="2E74B5" w:themeColor="accent5" w:themeShade="BF"/>
                <w:lang w:eastAsia="en-GB"/>
              </w:rPr>
              <w:t>The parents/carers who have parental responsibility</w:t>
            </w:r>
            <w:r w:rsidRPr="006B57A6">
              <w:rPr>
                <w:rFonts w:ascii="Arial" w:eastAsia="Times New Roman" w:hAnsi="Arial" w:cs="Arial"/>
                <w:color w:val="2E74B5" w:themeColor="accent5" w:themeShade="BF"/>
                <w:lang w:eastAsia="en-GB"/>
              </w:rPr>
              <w:t xml:space="preserve">. </w:t>
            </w:r>
            <w:r w:rsidRPr="001F1292">
              <w:rPr>
                <w:rFonts w:ascii="Arial" w:eastAsia="Times New Roman" w:hAnsi="Arial" w:cs="Arial"/>
                <w:color w:val="333333"/>
                <w:lang w:eastAsia="en-GB"/>
              </w:rPr>
              <w:t xml:space="preserve">If the </w:t>
            </w:r>
            <w:r w:rsidR="00756F4C">
              <w:rPr>
                <w:rFonts w:ascii="Arial" w:eastAsia="Times New Roman" w:hAnsi="Arial" w:cs="Arial"/>
                <w:color w:val="333333"/>
                <w:lang w:eastAsia="en-GB"/>
              </w:rPr>
              <w:t>child or young person</w:t>
            </w:r>
            <w:r w:rsidRPr="001F1292">
              <w:rPr>
                <w:rFonts w:ascii="Arial" w:eastAsia="Times New Roman" w:hAnsi="Arial" w:cs="Arial"/>
                <w:color w:val="333333"/>
                <w:lang w:eastAsia="en-GB"/>
              </w:rPr>
              <w:t xml:space="preserve"> is looked after by the LA, the residential care worker or foster parents and the child’s social worker, as appropriate.</w:t>
            </w:r>
          </w:p>
          <w:p w14:paraId="54557BB7" w14:textId="7016B6B5" w:rsidR="00943F8C" w:rsidRDefault="00276E23" w:rsidP="008F5EFF">
            <w:pPr>
              <w:numPr>
                <w:ilvl w:val="0"/>
                <w:numId w:val="3"/>
              </w:numPr>
              <w:shd w:val="clear" w:color="auto" w:fill="FFFFFF"/>
              <w:tabs>
                <w:tab w:val="clear" w:pos="1211"/>
              </w:tabs>
              <w:spacing w:after="120"/>
              <w:ind w:left="463" w:hanging="463"/>
              <w:rPr>
                <w:rFonts w:ascii="Arial" w:eastAsia="Times New Roman" w:hAnsi="Arial" w:cs="Arial"/>
                <w:color w:val="333333"/>
                <w:lang w:eastAsia="en-GB"/>
              </w:rPr>
            </w:pPr>
            <w:r w:rsidRPr="006B57A6">
              <w:rPr>
                <w:rFonts w:ascii="Arial" w:eastAsia="Times New Roman" w:hAnsi="Arial" w:cs="Arial"/>
                <w:i/>
                <w:iCs/>
                <w:color w:val="2E74B5" w:themeColor="accent5" w:themeShade="BF"/>
                <w:lang w:eastAsia="en-GB"/>
              </w:rPr>
              <w:t>The child or young person</w:t>
            </w:r>
            <w:r w:rsidRPr="004167A9">
              <w:rPr>
                <w:rFonts w:ascii="Arial" w:eastAsia="Times New Roman" w:hAnsi="Arial" w:cs="Arial"/>
                <w:color w:val="333333"/>
                <w:lang w:eastAsia="en-GB"/>
              </w:rPr>
              <w:t xml:space="preserve">. It is good practice to involve the </w:t>
            </w:r>
            <w:r w:rsidR="006E2D93">
              <w:rPr>
                <w:rFonts w:ascii="Arial" w:eastAsia="Times New Roman" w:hAnsi="Arial" w:cs="Arial"/>
                <w:color w:val="333333"/>
                <w:lang w:eastAsia="en-GB"/>
              </w:rPr>
              <w:t>child or young person</w:t>
            </w:r>
            <w:r w:rsidRPr="004167A9">
              <w:rPr>
                <w:rFonts w:ascii="Arial" w:eastAsia="Times New Roman" w:hAnsi="Arial" w:cs="Arial"/>
                <w:color w:val="333333"/>
                <w:lang w:eastAsia="en-GB"/>
              </w:rPr>
              <w:t xml:space="preserve"> in their annual review; consideration should be given as to whether they will require support in the meeting and/or it may be appropriate for them to be present for all or a part of the meeting or for their views to be gathered beforehand.</w:t>
            </w:r>
          </w:p>
          <w:p w14:paraId="074C4633" w14:textId="74748A12" w:rsidR="00F74911" w:rsidRPr="00943F8C" w:rsidRDefault="00F74911" w:rsidP="008F5EFF">
            <w:pPr>
              <w:shd w:val="clear" w:color="auto" w:fill="FFFFFF"/>
              <w:spacing w:after="120"/>
              <w:ind w:left="463"/>
              <w:rPr>
                <w:rFonts w:ascii="Arial" w:eastAsia="Times New Roman" w:hAnsi="Arial" w:cs="Arial"/>
                <w:color w:val="333333"/>
                <w:lang w:eastAsia="en-GB"/>
              </w:rPr>
            </w:pPr>
            <w:r w:rsidRPr="00943F8C">
              <w:rPr>
                <w:rFonts w:ascii="Arial" w:eastAsia="Times New Roman" w:hAnsi="Arial" w:cs="Arial"/>
                <w:color w:val="333333"/>
                <w:lang w:eastAsia="en-GB"/>
              </w:rPr>
              <w:t xml:space="preserve">Consideration should be given as to the best way of capturing the </w:t>
            </w:r>
            <w:r w:rsidR="00261ADE">
              <w:rPr>
                <w:rFonts w:ascii="Arial" w:eastAsia="Times New Roman" w:hAnsi="Arial" w:cs="Arial"/>
                <w:color w:val="333333"/>
                <w:lang w:eastAsia="en-GB"/>
              </w:rPr>
              <w:t>child/young person</w:t>
            </w:r>
            <w:r w:rsidRPr="00943F8C">
              <w:rPr>
                <w:rFonts w:ascii="Arial" w:eastAsia="Times New Roman" w:hAnsi="Arial" w:cs="Arial"/>
                <w:color w:val="333333"/>
                <w:lang w:eastAsia="en-GB"/>
              </w:rPr>
              <w:t xml:space="preserve">’s voice and creative methods encouraged to support this </w:t>
            </w:r>
            <w:proofErr w:type="spellStart"/>
            <w:proofErr w:type="gramStart"/>
            <w:r w:rsidRPr="00943F8C">
              <w:rPr>
                <w:rFonts w:ascii="Arial" w:eastAsia="Times New Roman" w:hAnsi="Arial" w:cs="Arial"/>
                <w:color w:val="333333"/>
                <w:lang w:eastAsia="en-GB"/>
              </w:rPr>
              <w:t>eg</w:t>
            </w:r>
            <w:proofErr w:type="spellEnd"/>
            <w:proofErr w:type="gramEnd"/>
            <w:r w:rsidRPr="00943F8C">
              <w:rPr>
                <w:rFonts w:ascii="Arial" w:eastAsia="Times New Roman" w:hAnsi="Arial" w:cs="Arial"/>
                <w:color w:val="333333"/>
                <w:lang w:eastAsia="en-GB"/>
              </w:rPr>
              <w:t xml:space="preserve"> need for visuals/drawing/ writing</w:t>
            </w:r>
            <w:r w:rsidR="008A7CCB">
              <w:rPr>
                <w:rFonts w:ascii="Arial" w:eastAsia="Times New Roman" w:hAnsi="Arial" w:cs="Arial"/>
                <w:color w:val="333333"/>
                <w:lang w:eastAsia="en-GB"/>
              </w:rPr>
              <w:t>.</w:t>
            </w:r>
          </w:p>
          <w:p w14:paraId="55C7FFD1" w14:textId="77777777" w:rsidR="00276E23" w:rsidRPr="004263A1" w:rsidRDefault="00276E23" w:rsidP="008F5EFF">
            <w:pPr>
              <w:shd w:val="clear" w:color="auto" w:fill="FFFFFF"/>
              <w:spacing w:after="120"/>
              <w:ind w:left="463" w:hanging="141"/>
              <w:rPr>
                <w:rFonts w:ascii="Arial" w:eastAsia="Times New Roman" w:hAnsi="Arial" w:cs="Arial"/>
                <w:color w:val="333333"/>
                <w:lang w:eastAsia="en-GB"/>
              </w:rPr>
            </w:pPr>
            <w:r>
              <w:rPr>
                <w:rFonts w:ascii="Arial" w:hAnsi="Arial" w:cs="Arial"/>
                <w:color w:val="333333"/>
              </w:rPr>
              <w:tab/>
            </w:r>
            <w:r w:rsidRPr="00D543CA">
              <w:rPr>
                <w:rFonts w:ascii="Arial" w:hAnsi="Arial" w:cs="Arial"/>
                <w:color w:val="333333"/>
              </w:rPr>
              <w:t>Settings must inform the child, young person, parents and/or carers that they may bring an adviser, friend, relative or an independent parental supporter to the review meeting.</w:t>
            </w:r>
          </w:p>
          <w:p w14:paraId="74ADD0C9" w14:textId="19332BB2" w:rsidR="00276E23" w:rsidRDefault="00276E23" w:rsidP="008F5EFF">
            <w:pPr>
              <w:numPr>
                <w:ilvl w:val="0"/>
                <w:numId w:val="3"/>
              </w:numPr>
              <w:shd w:val="clear" w:color="auto" w:fill="FFFFFF"/>
              <w:tabs>
                <w:tab w:val="clear" w:pos="1211"/>
              </w:tabs>
              <w:spacing w:after="120"/>
              <w:ind w:left="463" w:hanging="463"/>
              <w:rPr>
                <w:rFonts w:ascii="Arial" w:eastAsia="Times New Roman" w:hAnsi="Arial" w:cs="Arial"/>
                <w:color w:val="333333"/>
                <w:lang w:eastAsia="en-GB"/>
              </w:rPr>
            </w:pPr>
            <w:r w:rsidRPr="00013091">
              <w:rPr>
                <w:rFonts w:ascii="Arial" w:eastAsia="Times New Roman" w:hAnsi="Arial" w:cs="Arial"/>
                <w:i/>
                <w:iCs/>
                <w:color w:val="2E74B5" w:themeColor="accent5" w:themeShade="BF"/>
                <w:lang w:eastAsia="en-GB"/>
              </w:rPr>
              <w:t>The Headteacher</w:t>
            </w:r>
            <w:r w:rsidR="00013091" w:rsidRPr="00013091">
              <w:rPr>
                <w:rFonts w:ascii="Arial" w:eastAsia="Times New Roman" w:hAnsi="Arial" w:cs="Arial"/>
                <w:i/>
                <w:iCs/>
                <w:color w:val="2E74B5" w:themeColor="accent5" w:themeShade="BF"/>
                <w:lang w:eastAsia="en-GB"/>
              </w:rPr>
              <w:t>/P</w:t>
            </w:r>
            <w:r w:rsidRPr="00013091">
              <w:rPr>
                <w:rFonts w:ascii="Arial" w:eastAsia="Times New Roman" w:hAnsi="Arial" w:cs="Arial"/>
                <w:i/>
                <w:iCs/>
                <w:color w:val="2E74B5" w:themeColor="accent5" w:themeShade="BF"/>
                <w:lang w:eastAsia="en-GB"/>
              </w:rPr>
              <w:t>rincipal</w:t>
            </w:r>
            <w:r w:rsidRPr="00013091">
              <w:rPr>
                <w:rFonts w:ascii="Arial" w:eastAsia="Times New Roman" w:hAnsi="Arial" w:cs="Arial"/>
                <w:color w:val="2E74B5" w:themeColor="accent5" w:themeShade="BF"/>
                <w:lang w:eastAsia="en-GB"/>
              </w:rPr>
              <w:t xml:space="preserve"> </w:t>
            </w:r>
            <w:r w:rsidRPr="001F1292">
              <w:rPr>
                <w:rFonts w:ascii="Arial" w:eastAsia="Times New Roman" w:hAnsi="Arial" w:cs="Arial"/>
                <w:color w:val="333333"/>
                <w:lang w:eastAsia="en-GB"/>
              </w:rPr>
              <w:t xml:space="preserve">responsible for overseeing the provision of education for the child in question; in practice, such attendance </w:t>
            </w:r>
            <w:r>
              <w:rPr>
                <w:rFonts w:ascii="Arial" w:eastAsia="Times New Roman" w:hAnsi="Arial" w:cs="Arial"/>
                <w:color w:val="333333"/>
                <w:lang w:eastAsia="en-GB"/>
              </w:rPr>
              <w:t>is usually</w:t>
            </w:r>
            <w:r w:rsidRPr="00D543CA">
              <w:rPr>
                <w:rFonts w:ascii="Arial" w:eastAsia="Times New Roman" w:hAnsi="Arial" w:cs="Arial"/>
                <w:color w:val="333333"/>
                <w:lang w:eastAsia="en-GB"/>
              </w:rPr>
              <w:t xml:space="preserve"> </w:t>
            </w:r>
            <w:r w:rsidRPr="001F1292">
              <w:rPr>
                <w:rFonts w:ascii="Arial" w:eastAsia="Times New Roman" w:hAnsi="Arial" w:cs="Arial"/>
                <w:color w:val="333333"/>
                <w:lang w:eastAsia="en-GB"/>
              </w:rPr>
              <w:t>delegate</w:t>
            </w:r>
            <w:r w:rsidRPr="00D543CA">
              <w:rPr>
                <w:rFonts w:ascii="Arial" w:eastAsia="Times New Roman" w:hAnsi="Arial" w:cs="Arial"/>
                <w:color w:val="333333"/>
                <w:lang w:eastAsia="en-GB"/>
              </w:rPr>
              <w:t>d</w:t>
            </w:r>
            <w:r w:rsidRPr="001F1292">
              <w:rPr>
                <w:rFonts w:ascii="Arial" w:eastAsia="Times New Roman" w:hAnsi="Arial" w:cs="Arial"/>
                <w:color w:val="333333"/>
                <w:lang w:eastAsia="en-GB"/>
              </w:rPr>
              <w:t xml:space="preserve"> to the </w:t>
            </w:r>
            <w:r w:rsidRPr="00013091">
              <w:rPr>
                <w:rFonts w:ascii="Arial" w:eastAsia="Times New Roman" w:hAnsi="Arial" w:cs="Arial"/>
                <w:i/>
                <w:iCs/>
                <w:color w:val="2E74B5" w:themeColor="accent5" w:themeShade="BF"/>
                <w:lang w:eastAsia="en-GB"/>
              </w:rPr>
              <w:t>Special Educational Needs Co-ordinator</w:t>
            </w:r>
            <w:r w:rsidRPr="00013091">
              <w:rPr>
                <w:rFonts w:ascii="Arial" w:eastAsia="Times New Roman" w:hAnsi="Arial" w:cs="Arial"/>
                <w:color w:val="2E74B5" w:themeColor="accent5" w:themeShade="BF"/>
                <w:lang w:eastAsia="en-GB"/>
              </w:rPr>
              <w:t xml:space="preserve"> </w:t>
            </w:r>
            <w:r w:rsidRPr="001F1292">
              <w:rPr>
                <w:rFonts w:ascii="Arial" w:eastAsia="Times New Roman" w:hAnsi="Arial" w:cs="Arial"/>
                <w:color w:val="333333"/>
                <w:lang w:eastAsia="en-GB"/>
              </w:rPr>
              <w:t>(SENC</w:t>
            </w:r>
            <w:r w:rsidR="001337CC">
              <w:rPr>
                <w:rFonts w:ascii="Arial" w:eastAsia="Times New Roman" w:hAnsi="Arial" w:cs="Arial"/>
                <w:color w:val="333333"/>
                <w:lang w:eastAsia="en-GB"/>
              </w:rPr>
              <w:t>O</w:t>
            </w:r>
            <w:r w:rsidRPr="001F1292">
              <w:rPr>
                <w:rFonts w:ascii="Arial" w:eastAsia="Times New Roman" w:hAnsi="Arial" w:cs="Arial"/>
                <w:color w:val="333333"/>
                <w:lang w:eastAsia="en-GB"/>
              </w:rPr>
              <w:t>).</w:t>
            </w:r>
          </w:p>
          <w:p w14:paraId="4B2FA362" w14:textId="03E9E556" w:rsidR="00276E23" w:rsidRDefault="00276E23" w:rsidP="008F5EFF">
            <w:pPr>
              <w:numPr>
                <w:ilvl w:val="0"/>
                <w:numId w:val="3"/>
              </w:numPr>
              <w:shd w:val="clear" w:color="auto" w:fill="FFFFFF"/>
              <w:tabs>
                <w:tab w:val="clear" w:pos="1211"/>
              </w:tabs>
              <w:spacing w:after="120"/>
              <w:ind w:left="463" w:hanging="463"/>
              <w:rPr>
                <w:rFonts w:ascii="Arial" w:eastAsia="Times New Roman" w:hAnsi="Arial" w:cs="Arial"/>
                <w:color w:val="333333"/>
                <w:lang w:eastAsia="en-GB"/>
              </w:rPr>
            </w:pPr>
            <w:r w:rsidRPr="004167A9">
              <w:rPr>
                <w:rFonts w:ascii="Arial" w:eastAsia="Times New Roman" w:hAnsi="Arial" w:cs="Arial"/>
                <w:color w:val="333333"/>
                <w:lang w:eastAsia="en-GB"/>
              </w:rPr>
              <w:t xml:space="preserve">A representative of the EHC Team of the </w:t>
            </w:r>
            <w:r w:rsidR="001337CC">
              <w:rPr>
                <w:rFonts w:ascii="Arial" w:eastAsia="Times New Roman" w:hAnsi="Arial" w:cs="Arial"/>
                <w:color w:val="333333"/>
                <w:lang w:eastAsia="en-GB"/>
              </w:rPr>
              <w:t>local authority</w:t>
            </w:r>
            <w:r w:rsidRPr="004167A9">
              <w:rPr>
                <w:rFonts w:ascii="Arial" w:eastAsia="Times New Roman" w:hAnsi="Arial" w:cs="Arial"/>
                <w:color w:val="333333"/>
                <w:lang w:eastAsia="en-GB"/>
              </w:rPr>
              <w:t xml:space="preserve">, usually the </w:t>
            </w:r>
            <w:r w:rsidRPr="00013091">
              <w:rPr>
                <w:rFonts w:ascii="Arial" w:eastAsia="Times New Roman" w:hAnsi="Arial" w:cs="Arial"/>
                <w:i/>
                <w:iCs/>
                <w:color w:val="2E74B5" w:themeColor="accent5" w:themeShade="BF"/>
                <w:lang w:eastAsia="en-GB"/>
              </w:rPr>
              <w:t>EHC Coordinator</w:t>
            </w:r>
          </w:p>
          <w:p w14:paraId="7D9BC3E2" w14:textId="5CFBDD59" w:rsidR="00276E23" w:rsidRDefault="00492B1F" w:rsidP="008F5EFF">
            <w:pPr>
              <w:numPr>
                <w:ilvl w:val="0"/>
                <w:numId w:val="3"/>
              </w:numPr>
              <w:shd w:val="clear" w:color="auto" w:fill="FFFFFF"/>
              <w:tabs>
                <w:tab w:val="clear" w:pos="1211"/>
              </w:tabs>
              <w:spacing w:after="120"/>
              <w:ind w:left="463" w:hanging="463"/>
              <w:rPr>
                <w:rFonts w:ascii="Arial" w:eastAsia="Times New Roman" w:hAnsi="Arial" w:cs="Arial"/>
                <w:color w:val="333333"/>
                <w:lang w:eastAsia="en-GB"/>
              </w:rPr>
            </w:pPr>
            <w:r w:rsidRPr="00492B1F">
              <w:rPr>
                <w:rFonts w:ascii="Arial" w:eastAsia="Times New Roman" w:hAnsi="Arial" w:cs="Arial"/>
                <w:i/>
                <w:iCs/>
                <w:color w:val="2E74B5" w:themeColor="accent5" w:themeShade="BF"/>
                <w:lang w:eastAsia="en-GB"/>
              </w:rPr>
              <w:t>R</w:t>
            </w:r>
            <w:r w:rsidR="00276E23" w:rsidRPr="00492B1F">
              <w:rPr>
                <w:rFonts w:ascii="Arial" w:eastAsia="Times New Roman" w:hAnsi="Arial" w:cs="Arial"/>
                <w:i/>
                <w:iCs/>
                <w:color w:val="2E74B5" w:themeColor="accent5" w:themeShade="BF"/>
                <w:lang w:eastAsia="en-GB"/>
              </w:rPr>
              <w:t>elevant health care professional</w:t>
            </w:r>
            <w:r w:rsidRPr="00492B1F">
              <w:rPr>
                <w:rFonts w:ascii="Arial" w:eastAsia="Times New Roman" w:hAnsi="Arial" w:cs="Arial"/>
                <w:i/>
                <w:iCs/>
                <w:color w:val="2E74B5" w:themeColor="accent5" w:themeShade="BF"/>
                <w:lang w:eastAsia="en-GB"/>
              </w:rPr>
              <w:t>s</w:t>
            </w:r>
            <w:r w:rsidR="00276E23" w:rsidRPr="00492B1F">
              <w:rPr>
                <w:rFonts w:ascii="Arial" w:eastAsia="Times New Roman" w:hAnsi="Arial" w:cs="Arial"/>
                <w:color w:val="2E74B5" w:themeColor="accent5" w:themeShade="BF"/>
                <w:lang w:eastAsia="en-GB"/>
              </w:rPr>
              <w:t xml:space="preserve">  </w:t>
            </w:r>
            <w:r w:rsidR="00276E23" w:rsidRPr="004167A9">
              <w:rPr>
                <w:rFonts w:ascii="Arial" w:eastAsia="Times New Roman" w:hAnsi="Arial" w:cs="Arial"/>
                <w:color w:val="333333"/>
                <w:lang w:eastAsia="en-GB"/>
              </w:rPr>
              <w:t>to provide advice about the child's health care needs and provision, as required.</w:t>
            </w:r>
            <w:r>
              <w:rPr>
                <w:rFonts w:ascii="Arial" w:eastAsia="Times New Roman" w:hAnsi="Arial" w:cs="Arial"/>
                <w:color w:val="333333"/>
                <w:lang w:eastAsia="en-GB"/>
              </w:rPr>
              <w:t xml:space="preserve"> </w:t>
            </w:r>
            <w:r w:rsidR="003F2B8F">
              <w:rPr>
                <w:rFonts w:ascii="Arial" w:eastAsia="Times New Roman" w:hAnsi="Arial" w:cs="Arial"/>
                <w:color w:val="333333"/>
                <w:lang w:eastAsia="en-GB"/>
              </w:rPr>
              <w:t>Examples include</w:t>
            </w:r>
            <w:r w:rsidR="003F2B8F" w:rsidRPr="004167A9">
              <w:rPr>
                <w:rFonts w:ascii="Arial" w:eastAsia="Times New Roman" w:hAnsi="Arial" w:cs="Arial"/>
                <w:color w:val="333333"/>
                <w:lang w:eastAsia="en-GB"/>
              </w:rPr>
              <w:t xml:space="preserve"> </w:t>
            </w:r>
            <w:r w:rsidR="00C871E6">
              <w:rPr>
                <w:rFonts w:ascii="Arial" w:eastAsia="Times New Roman" w:hAnsi="Arial" w:cs="Arial"/>
                <w:color w:val="333333"/>
                <w:lang w:eastAsia="en-GB"/>
              </w:rPr>
              <w:t>a</w:t>
            </w:r>
            <w:r w:rsidR="003F2B8F" w:rsidRPr="004167A9">
              <w:rPr>
                <w:rFonts w:ascii="Arial" w:eastAsia="Times New Roman" w:hAnsi="Arial" w:cs="Arial"/>
                <w:color w:val="333333"/>
                <w:lang w:eastAsia="en-GB"/>
              </w:rPr>
              <w:t xml:space="preserve"> CAMHS</w:t>
            </w:r>
            <w:r w:rsidR="00C871E6">
              <w:rPr>
                <w:rFonts w:ascii="Arial" w:eastAsia="Times New Roman" w:hAnsi="Arial" w:cs="Arial"/>
                <w:color w:val="333333"/>
                <w:lang w:eastAsia="en-GB"/>
              </w:rPr>
              <w:t xml:space="preserve"> professional</w:t>
            </w:r>
            <w:r w:rsidR="003F2B8F" w:rsidRPr="004167A9">
              <w:rPr>
                <w:rFonts w:ascii="Arial" w:eastAsia="Times New Roman" w:hAnsi="Arial" w:cs="Arial"/>
                <w:color w:val="333333"/>
                <w:lang w:eastAsia="en-GB"/>
              </w:rPr>
              <w:t>, GP, school nurse, community nurs</w:t>
            </w:r>
            <w:r w:rsidR="003F2B8F">
              <w:rPr>
                <w:rFonts w:ascii="Arial" w:eastAsia="Times New Roman" w:hAnsi="Arial" w:cs="Arial"/>
                <w:color w:val="333333"/>
                <w:lang w:eastAsia="en-GB"/>
              </w:rPr>
              <w:t>e</w:t>
            </w:r>
            <w:r w:rsidR="003F2B8F" w:rsidRPr="004167A9">
              <w:rPr>
                <w:rFonts w:ascii="Arial" w:eastAsia="Times New Roman" w:hAnsi="Arial" w:cs="Arial"/>
                <w:color w:val="333333"/>
                <w:lang w:eastAsia="en-GB"/>
              </w:rPr>
              <w:t xml:space="preserve">, continuing care </w:t>
            </w:r>
            <w:r w:rsidR="003F2B8F">
              <w:rPr>
                <w:rFonts w:ascii="Arial" w:eastAsia="Times New Roman" w:hAnsi="Arial" w:cs="Arial"/>
                <w:color w:val="333333"/>
                <w:lang w:eastAsia="en-GB"/>
              </w:rPr>
              <w:t>professional</w:t>
            </w:r>
            <w:r w:rsidR="00C871E6">
              <w:rPr>
                <w:rFonts w:ascii="Arial" w:eastAsia="Times New Roman" w:hAnsi="Arial" w:cs="Arial"/>
                <w:color w:val="333333"/>
                <w:lang w:eastAsia="en-GB"/>
              </w:rPr>
              <w:t>.</w:t>
            </w:r>
            <w:r w:rsidR="007F1C8E">
              <w:rPr>
                <w:rFonts w:ascii="Arial" w:eastAsia="Times New Roman" w:hAnsi="Arial" w:cs="Arial"/>
                <w:color w:val="333333"/>
                <w:lang w:eastAsia="en-GB"/>
              </w:rPr>
              <w:t xml:space="preserve"> </w:t>
            </w:r>
            <w:r>
              <w:rPr>
                <w:rFonts w:ascii="Arial" w:eastAsia="Times New Roman" w:hAnsi="Arial" w:cs="Arial"/>
                <w:color w:val="333333"/>
                <w:lang w:eastAsia="en-GB"/>
              </w:rPr>
              <w:t xml:space="preserve">This will be specific to each </w:t>
            </w:r>
            <w:r w:rsidR="007F1C8E">
              <w:rPr>
                <w:rFonts w:ascii="Arial" w:eastAsia="Times New Roman" w:hAnsi="Arial" w:cs="Arial"/>
                <w:color w:val="333333"/>
                <w:lang w:eastAsia="en-GB"/>
              </w:rPr>
              <w:t>child/young person</w:t>
            </w:r>
            <w:r>
              <w:rPr>
                <w:rFonts w:ascii="Arial" w:eastAsia="Times New Roman" w:hAnsi="Arial" w:cs="Arial"/>
                <w:color w:val="333333"/>
                <w:lang w:eastAsia="en-GB"/>
              </w:rPr>
              <w:t>.</w:t>
            </w:r>
            <w:r w:rsidR="00764942">
              <w:rPr>
                <w:rFonts w:ascii="Arial" w:eastAsia="Times New Roman" w:hAnsi="Arial" w:cs="Arial"/>
                <w:color w:val="333333"/>
                <w:lang w:eastAsia="en-GB"/>
              </w:rPr>
              <w:t xml:space="preserve"> </w:t>
            </w:r>
            <w:r w:rsidR="00764942" w:rsidRPr="001F1292">
              <w:rPr>
                <w:rFonts w:ascii="Arial" w:eastAsia="Times New Roman" w:hAnsi="Arial" w:cs="Arial"/>
                <w:color w:val="333333"/>
                <w:lang w:eastAsia="en-GB"/>
              </w:rPr>
              <w:t xml:space="preserve">If the </w:t>
            </w:r>
            <w:r w:rsidR="007F1C8E">
              <w:rPr>
                <w:rFonts w:ascii="Arial" w:eastAsia="Times New Roman" w:hAnsi="Arial" w:cs="Arial"/>
                <w:color w:val="333333"/>
                <w:lang w:eastAsia="en-GB"/>
              </w:rPr>
              <w:t>child/young person</w:t>
            </w:r>
            <w:r w:rsidR="00764942" w:rsidRPr="001F1292">
              <w:rPr>
                <w:rFonts w:ascii="Arial" w:eastAsia="Times New Roman" w:hAnsi="Arial" w:cs="Arial"/>
                <w:color w:val="333333"/>
                <w:lang w:eastAsia="en-GB"/>
              </w:rPr>
              <w:t xml:space="preserve"> is </w:t>
            </w:r>
            <w:r w:rsidR="00DA4615">
              <w:rPr>
                <w:rFonts w:ascii="Arial" w:eastAsia="Times New Roman" w:hAnsi="Arial" w:cs="Arial"/>
                <w:color w:val="333333"/>
                <w:lang w:eastAsia="en-GB"/>
              </w:rPr>
              <w:t>cared for</w:t>
            </w:r>
            <w:r w:rsidR="00764942" w:rsidRPr="001F1292">
              <w:rPr>
                <w:rFonts w:ascii="Arial" w:eastAsia="Times New Roman" w:hAnsi="Arial" w:cs="Arial"/>
                <w:color w:val="333333"/>
                <w:lang w:eastAsia="en-GB"/>
              </w:rPr>
              <w:t xml:space="preserve"> by the </w:t>
            </w:r>
            <w:r w:rsidR="00BF07E6">
              <w:rPr>
                <w:rFonts w:ascii="Arial" w:eastAsia="Times New Roman" w:hAnsi="Arial" w:cs="Arial"/>
                <w:color w:val="333333"/>
                <w:lang w:eastAsia="en-GB"/>
              </w:rPr>
              <w:t>local authority</w:t>
            </w:r>
            <w:r w:rsidR="00764942">
              <w:rPr>
                <w:rFonts w:ascii="Arial" w:eastAsia="Times New Roman" w:hAnsi="Arial" w:cs="Arial"/>
                <w:color w:val="333333"/>
                <w:lang w:eastAsia="en-GB"/>
              </w:rPr>
              <w:t xml:space="preserve">, </w:t>
            </w:r>
            <w:r w:rsidR="00D45C5B">
              <w:rPr>
                <w:rFonts w:ascii="Arial" w:eastAsia="Times New Roman" w:hAnsi="Arial" w:cs="Arial"/>
                <w:color w:val="333333"/>
                <w:lang w:eastAsia="en-GB"/>
              </w:rPr>
              <w:t xml:space="preserve">this should include the </w:t>
            </w:r>
            <w:r w:rsidR="00805D66">
              <w:rPr>
                <w:rFonts w:ascii="Arial" w:eastAsia="Times New Roman" w:hAnsi="Arial" w:cs="Arial"/>
                <w:color w:val="333333"/>
                <w:lang w:eastAsia="en-GB"/>
              </w:rPr>
              <w:t xml:space="preserve">relevant designated </w:t>
            </w:r>
            <w:r w:rsidR="00C66923">
              <w:rPr>
                <w:rFonts w:ascii="Arial" w:eastAsia="Times New Roman" w:hAnsi="Arial" w:cs="Arial"/>
                <w:color w:val="333333"/>
                <w:lang w:eastAsia="en-GB"/>
              </w:rPr>
              <w:t>health  professionals and their health plan</w:t>
            </w:r>
            <w:r w:rsidR="008A184C">
              <w:rPr>
                <w:rFonts w:ascii="Arial" w:eastAsia="Times New Roman" w:hAnsi="Arial" w:cs="Arial"/>
                <w:color w:val="333333"/>
                <w:lang w:eastAsia="en-GB"/>
              </w:rPr>
              <w:t xml:space="preserve"> should be included as part of the discussions.</w:t>
            </w:r>
          </w:p>
          <w:p w14:paraId="5BB6BAC6" w14:textId="77777777" w:rsidR="00276E23" w:rsidRDefault="00276E23" w:rsidP="008F5EFF">
            <w:pPr>
              <w:numPr>
                <w:ilvl w:val="0"/>
                <w:numId w:val="3"/>
              </w:numPr>
              <w:shd w:val="clear" w:color="auto" w:fill="FFFFFF"/>
              <w:tabs>
                <w:tab w:val="clear" w:pos="1211"/>
              </w:tabs>
              <w:spacing w:after="120"/>
              <w:ind w:left="463" w:hanging="463"/>
              <w:rPr>
                <w:rFonts w:ascii="Arial" w:eastAsia="Times New Roman" w:hAnsi="Arial" w:cs="Arial"/>
                <w:color w:val="333333"/>
                <w:lang w:eastAsia="en-GB"/>
              </w:rPr>
            </w:pPr>
            <w:r w:rsidRPr="004167A9">
              <w:rPr>
                <w:rFonts w:ascii="Arial" w:eastAsia="Times New Roman" w:hAnsi="Arial" w:cs="Arial"/>
                <w:color w:val="333333"/>
                <w:lang w:eastAsia="en-GB"/>
              </w:rPr>
              <w:t xml:space="preserve">A </w:t>
            </w:r>
            <w:r w:rsidRPr="00FD7348">
              <w:rPr>
                <w:rFonts w:ascii="Arial" w:eastAsia="Times New Roman" w:hAnsi="Arial" w:cs="Arial"/>
                <w:i/>
                <w:iCs/>
                <w:color w:val="2E74B5" w:themeColor="accent5" w:themeShade="BF"/>
                <w:lang w:eastAsia="en-GB"/>
              </w:rPr>
              <w:t>relevant social care professional</w:t>
            </w:r>
            <w:r w:rsidRPr="00FD7348">
              <w:rPr>
                <w:rFonts w:ascii="Arial" w:eastAsia="Times New Roman" w:hAnsi="Arial" w:cs="Arial"/>
                <w:color w:val="2E74B5" w:themeColor="accent5" w:themeShade="BF"/>
                <w:lang w:eastAsia="en-GB"/>
              </w:rPr>
              <w:t xml:space="preserve"> </w:t>
            </w:r>
            <w:proofErr w:type="spellStart"/>
            <w:proofErr w:type="gramStart"/>
            <w:r w:rsidRPr="004167A9">
              <w:rPr>
                <w:rFonts w:ascii="Arial" w:eastAsia="Times New Roman" w:hAnsi="Arial" w:cs="Arial"/>
                <w:color w:val="333333"/>
                <w:lang w:eastAsia="en-GB"/>
              </w:rPr>
              <w:t>eg</w:t>
            </w:r>
            <w:proofErr w:type="spellEnd"/>
            <w:proofErr w:type="gramEnd"/>
            <w:r w:rsidRPr="004167A9">
              <w:rPr>
                <w:rFonts w:ascii="Arial" w:eastAsia="Times New Roman" w:hAnsi="Arial" w:cs="Arial"/>
                <w:color w:val="333333"/>
                <w:lang w:eastAsia="en-GB"/>
              </w:rPr>
              <w:t xml:space="preserve"> the allocated social worker,  a short breaks worker, Social Care Occupational Therapist.</w:t>
            </w:r>
          </w:p>
          <w:p w14:paraId="0C281992" w14:textId="77777777" w:rsidR="00276E23" w:rsidRPr="00D543CA" w:rsidRDefault="00276E23" w:rsidP="006031F7">
            <w:pPr>
              <w:shd w:val="clear" w:color="auto" w:fill="FFFFFF"/>
              <w:spacing w:after="120"/>
              <w:rPr>
                <w:rFonts w:ascii="Arial" w:eastAsia="Times New Roman" w:hAnsi="Arial" w:cs="Arial"/>
                <w:color w:val="333333"/>
                <w:lang w:eastAsia="en-GB"/>
              </w:rPr>
            </w:pPr>
            <w:r w:rsidRPr="00D543CA">
              <w:rPr>
                <w:rFonts w:ascii="Arial" w:eastAsia="Times New Roman" w:hAnsi="Arial" w:cs="Arial"/>
                <w:color w:val="333333"/>
                <w:lang w:eastAsia="en-GB"/>
              </w:rPr>
              <w:t>In addition, consideration should be given to inviting the following people as appropriate:</w:t>
            </w:r>
          </w:p>
          <w:p w14:paraId="7969AF22" w14:textId="0BA1DD52" w:rsidR="00276E23" w:rsidRPr="000A325F" w:rsidRDefault="00276E23" w:rsidP="008F5EFF">
            <w:pPr>
              <w:numPr>
                <w:ilvl w:val="0"/>
                <w:numId w:val="3"/>
              </w:numPr>
              <w:tabs>
                <w:tab w:val="clear" w:pos="1211"/>
              </w:tabs>
              <w:spacing w:after="120"/>
              <w:ind w:left="463" w:hanging="463"/>
              <w:rPr>
                <w:rFonts w:ascii="Arial" w:eastAsia="Times New Roman" w:hAnsi="Arial" w:cs="Arial"/>
                <w:color w:val="000000"/>
              </w:rPr>
            </w:pPr>
            <w:r w:rsidRPr="000A325F">
              <w:rPr>
                <w:rFonts w:ascii="Arial" w:eastAsia="Times New Roman" w:hAnsi="Arial" w:cs="Arial"/>
                <w:color w:val="000000"/>
              </w:rPr>
              <w:t xml:space="preserve">An </w:t>
            </w:r>
            <w:r w:rsidRPr="00FD7348">
              <w:rPr>
                <w:rFonts w:ascii="Arial" w:eastAsia="Times New Roman" w:hAnsi="Arial" w:cs="Arial"/>
                <w:i/>
                <w:iCs/>
                <w:color w:val="2E74B5" w:themeColor="accent5" w:themeShade="BF"/>
              </w:rPr>
              <w:t>Educational Psychologist</w:t>
            </w:r>
            <w:r w:rsidRPr="00FD7348">
              <w:rPr>
                <w:rFonts w:ascii="Arial" w:eastAsia="Times New Roman" w:hAnsi="Arial" w:cs="Arial"/>
                <w:color w:val="2E74B5" w:themeColor="accent5" w:themeShade="BF"/>
              </w:rPr>
              <w:t xml:space="preserve"> </w:t>
            </w:r>
            <w:r w:rsidRPr="000A325F">
              <w:rPr>
                <w:rFonts w:ascii="Arial" w:eastAsia="Times New Roman" w:hAnsi="Arial" w:cs="Arial"/>
                <w:color w:val="000000"/>
              </w:rPr>
              <w:t>(EP) if a significant change in needs has become evident (</w:t>
            </w:r>
            <w:proofErr w:type="gramStart"/>
            <w:r w:rsidRPr="000A325F">
              <w:rPr>
                <w:rFonts w:ascii="Arial" w:eastAsia="Times New Roman" w:hAnsi="Arial" w:cs="Arial"/>
                <w:color w:val="000000"/>
              </w:rPr>
              <w:t>e.g.</w:t>
            </w:r>
            <w:proofErr w:type="gramEnd"/>
            <w:r w:rsidRPr="000A325F">
              <w:rPr>
                <w:rFonts w:ascii="Arial" w:eastAsia="Times New Roman" w:hAnsi="Arial" w:cs="Arial"/>
                <w:color w:val="000000"/>
              </w:rPr>
              <w:t xml:space="preserve"> indicating a change in level of provision or type of placement). If they are working with the </w:t>
            </w:r>
            <w:r w:rsidR="008101F3">
              <w:rPr>
                <w:rFonts w:ascii="Arial" w:eastAsia="Times New Roman" w:hAnsi="Arial" w:cs="Arial"/>
                <w:color w:val="000000"/>
              </w:rPr>
              <w:t>child/young person</w:t>
            </w:r>
            <w:r w:rsidRPr="000A325F">
              <w:rPr>
                <w:rFonts w:ascii="Arial" w:eastAsia="Times New Roman" w:hAnsi="Arial" w:cs="Arial"/>
                <w:color w:val="000000"/>
              </w:rPr>
              <w:t xml:space="preserve"> as a direct result of the EHC Plan. Schools may also invite an EP to the review where the EP </w:t>
            </w:r>
            <w:r w:rsidRPr="000A325F">
              <w:rPr>
                <w:rFonts w:ascii="Arial" w:eastAsia="Times New Roman" w:hAnsi="Arial" w:cs="Arial"/>
                <w:color w:val="000000"/>
              </w:rPr>
              <w:lastRenderedPageBreak/>
              <w:t xml:space="preserve">has had direct involvement with the </w:t>
            </w:r>
            <w:r w:rsidR="008F5EFF">
              <w:rPr>
                <w:rFonts w:ascii="Arial" w:eastAsia="Times New Roman" w:hAnsi="Arial" w:cs="Arial"/>
                <w:color w:val="000000"/>
              </w:rPr>
              <w:t>child/young person</w:t>
            </w:r>
            <w:r w:rsidRPr="000A325F">
              <w:rPr>
                <w:rFonts w:ascii="Arial" w:eastAsia="Times New Roman" w:hAnsi="Arial" w:cs="Arial"/>
                <w:color w:val="000000"/>
              </w:rPr>
              <w:t xml:space="preserve"> during the proceeding months (</w:t>
            </w:r>
            <w:proofErr w:type="gramStart"/>
            <w:r w:rsidRPr="000A325F">
              <w:rPr>
                <w:rFonts w:ascii="Arial" w:eastAsia="Times New Roman" w:hAnsi="Arial" w:cs="Arial"/>
                <w:color w:val="000000"/>
              </w:rPr>
              <w:t>e.g.</w:t>
            </w:r>
            <w:proofErr w:type="gramEnd"/>
            <w:r w:rsidRPr="000A325F">
              <w:rPr>
                <w:rFonts w:ascii="Arial" w:eastAsia="Times New Roman" w:hAnsi="Arial" w:cs="Arial"/>
                <w:color w:val="000000"/>
              </w:rPr>
              <w:t xml:space="preserve"> via school commissioned time).</w:t>
            </w:r>
          </w:p>
          <w:p w14:paraId="667094EC" w14:textId="77777777" w:rsidR="00276E23" w:rsidRDefault="00276E23" w:rsidP="00FD7348">
            <w:pPr>
              <w:numPr>
                <w:ilvl w:val="0"/>
                <w:numId w:val="3"/>
              </w:numPr>
              <w:shd w:val="clear" w:color="auto" w:fill="FFFFFF"/>
              <w:tabs>
                <w:tab w:val="clear" w:pos="1211"/>
              </w:tabs>
              <w:spacing w:after="120"/>
              <w:ind w:left="464" w:hanging="464"/>
              <w:rPr>
                <w:rFonts w:ascii="Arial" w:eastAsia="Times New Roman" w:hAnsi="Arial" w:cs="Arial"/>
                <w:color w:val="333333"/>
                <w:lang w:eastAsia="en-GB"/>
              </w:rPr>
            </w:pPr>
            <w:r w:rsidRPr="004167A9">
              <w:rPr>
                <w:rFonts w:ascii="Arial" w:eastAsia="Times New Roman" w:hAnsi="Arial" w:cs="Arial"/>
                <w:color w:val="333333"/>
                <w:lang w:eastAsia="en-GB"/>
              </w:rPr>
              <w:t xml:space="preserve">Schools should consider where attendance of the </w:t>
            </w:r>
            <w:r w:rsidRPr="00E95E86">
              <w:rPr>
                <w:rFonts w:ascii="Arial" w:eastAsia="Times New Roman" w:hAnsi="Arial" w:cs="Arial"/>
                <w:i/>
                <w:iCs/>
                <w:color w:val="2E74B5" w:themeColor="accent5" w:themeShade="BF"/>
                <w:lang w:eastAsia="en-GB"/>
              </w:rPr>
              <w:t>SEN Occupational Therapist and Speech and Language Therapist</w:t>
            </w:r>
            <w:r w:rsidRPr="00E95E86">
              <w:rPr>
                <w:rFonts w:ascii="Arial" w:eastAsia="Times New Roman" w:hAnsi="Arial" w:cs="Arial"/>
                <w:color w:val="2E74B5" w:themeColor="accent5" w:themeShade="BF"/>
                <w:lang w:eastAsia="en-GB"/>
              </w:rPr>
              <w:t xml:space="preserve"> </w:t>
            </w:r>
            <w:r w:rsidRPr="004167A9">
              <w:rPr>
                <w:rFonts w:ascii="Arial" w:eastAsia="Times New Roman" w:hAnsi="Arial" w:cs="Arial"/>
                <w:color w:val="333333"/>
                <w:lang w:eastAsia="en-GB"/>
              </w:rPr>
              <w:t>is particularly required. They may not be able to attend all ARs but will provide reports.</w:t>
            </w:r>
          </w:p>
          <w:p w14:paraId="080E1F65" w14:textId="35224148" w:rsidR="00276E23" w:rsidRDefault="00276E23" w:rsidP="00FD7348">
            <w:pPr>
              <w:numPr>
                <w:ilvl w:val="0"/>
                <w:numId w:val="3"/>
              </w:numPr>
              <w:shd w:val="clear" w:color="auto" w:fill="FFFFFF"/>
              <w:tabs>
                <w:tab w:val="clear" w:pos="1211"/>
              </w:tabs>
              <w:spacing w:after="120"/>
              <w:ind w:left="464" w:hanging="464"/>
              <w:rPr>
                <w:rFonts w:ascii="Arial" w:eastAsia="Times New Roman" w:hAnsi="Arial" w:cs="Arial"/>
                <w:color w:val="333333"/>
                <w:lang w:eastAsia="en-GB"/>
              </w:rPr>
            </w:pPr>
            <w:r w:rsidRPr="004167A9">
              <w:rPr>
                <w:rFonts w:ascii="Arial" w:eastAsia="Times New Roman" w:hAnsi="Arial" w:cs="Arial"/>
                <w:color w:val="333333"/>
                <w:lang w:eastAsia="en-GB"/>
              </w:rPr>
              <w:t xml:space="preserve">A </w:t>
            </w:r>
            <w:r w:rsidRPr="00A8779E">
              <w:rPr>
                <w:rFonts w:ascii="Arial" w:eastAsia="Times New Roman" w:hAnsi="Arial" w:cs="Arial"/>
                <w:i/>
                <w:iCs/>
                <w:color w:val="2E74B5" w:themeColor="accent5" w:themeShade="BF"/>
                <w:lang w:eastAsia="en-GB"/>
              </w:rPr>
              <w:t>specialist teacher</w:t>
            </w:r>
            <w:r w:rsidRPr="00A8779E">
              <w:rPr>
                <w:rFonts w:ascii="Arial" w:eastAsia="Times New Roman" w:hAnsi="Arial" w:cs="Arial"/>
                <w:color w:val="2E74B5" w:themeColor="accent5" w:themeShade="BF"/>
                <w:lang w:eastAsia="en-GB"/>
              </w:rPr>
              <w:t xml:space="preserve"> </w:t>
            </w:r>
            <w:r w:rsidRPr="004167A9">
              <w:rPr>
                <w:rFonts w:ascii="Arial" w:eastAsia="Times New Roman" w:hAnsi="Arial" w:cs="Arial"/>
                <w:color w:val="333333"/>
                <w:lang w:eastAsia="en-GB"/>
              </w:rPr>
              <w:t xml:space="preserve">where the </w:t>
            </w:r>
            <w:r w:rsidR="00AF7317">
              <w:rPr>
                <w:rFonts w:ascii="Arial" w:eastAsia="Times New Roman" w:hAnsi="Arial" w:cs="Arial"/>
                <w:color w:val="000000"/>
              </w:rPr>
              <w:t>child/young person</w:t>
            </w:r>
            <w:r w:rsidRPr="004167A9">
              <w:rPr>
                <w:rFonts w:ascii="Arial" w:eastAsia="Times New Roman" w:hAnsi="Arial" w:cs="Arial"/>
                <w:color w:val="333333"/>
                <w:lang w:eastAsia="en-GB"/>
              </w:rPr>
              <w:t xml:space="preserve"> has a sensory impairment</w:t>
            </w:r>
          </w:p>
          <w:p w14:paraId="20D70A42" w14:textId="76A67F41" w:rsidR="00276E23" w:rsidRDefault="00276E23" w:rsidP="00FD7348">
            <w:pPr>
              <w:numPr>
                <w:ilvl w:val="0"/>
                <w:numId w:val="3"/>
              </w:numPr>
              <w:shd w:val="clear" w:color="auto" w:fill="FFFFFF"/>
              <w:tabs>
                <w:tab w:val="clear" w:pos="1211"/>
              </w:tabs>
              <w:spacing w:after="120"/>
              <w:ind w:left="464" w:hanging="464"/>
              <w:rPr>
                <w:rFonts w:ascii="Arial" w:eastAsia="Times New Roman" w:hAnsi="Arial" w:cs="Arial"/>
                <w:color w:val="333333"/>
                <w:lang w:eastAsia="en-GB"/>
              </w:rPr>
            </w:pPr>
            <w:r w:rsidRPr="004167A9">
              <w:rPr>
                <w:rFonts w:ascii="Arial" w:eastAsia="Times New Roman" w:hAnsi="Arial" w:cs="Arial"/>
                <w:color w:val="333333"/>
                <w:lang w:eastAsia="en-GB"/>
              </w:rPr>
              <w:t xml:space="preserve">A </w:t>
            </w:r>
            <w:r w:rsidRPr="00A8779E">
              <w:rPr>
                <w:rFonts w:ascii="Arial" w:eastAsia="Times New Roman" w:hAnsi="Arial" w:cs="Arial"/>
                <w:i/>
                <w:iCs/>
                <w:color w:val="2E74B5" w:themeColor="accent5" w:themeShade="BF"/>
                <w:lang w:eastAsia="en-GB"/>
              </w:rPr>
              <w:t>specialist teacher</w:t>
            </w:r>
            <w:r w:rsidRPr="00A8779E">
              <w:rPr>
                <w:rFonts w:ascii="Arial" w:eastAsia="Times New Roman" w:hAnsi="Arial" w:cs="Arial"/>
                <w:color w:val="2E74B5" w:themeColor="accent5" w:themeShade="BF"/>
                <w:lang w:eastAsia="en-GB"/>
              </w:rPr>
              <w:t xml:space="preserve"> </w:t>
            </w:r>
            <w:r w:rsidRPr="004167A9">
              <w:rPr>
                <w:rFonts w:ascii="Arial" w:eastAsia="Times New Roman" w:hAnsi="Arial" w:cs="Arial"/>
                <w:color w:val="333333"/>
                <w:lang w:eastAsia="en-GB"/>
              </w:rPr>
              <w:t xml:space="preserve">where the </w:t>
            </w:r>
            <w:r w:rsidR="00AF7317">
              <w:rPr>
                <w:rFonts w:ascii="Arial" w:eastAsia="Times New Roman" w:hAnsi="Arial" w:cs="Arial"/>
                <w:color w:val="000000"/>
              </w:rPr>
              <w:t>child/young person</w:t>
            </w:r>
            <w:r w:rsidRPr="004167A9">
              <w:rPr>
                <w:rFonts w:ascii="Arial" w:eastAsia="Times New Roman" w:hAnsi="Arial" w:cs="Arial"/>
                <w:color w:val="333333"/>
                <w:lang w:eastAsia="en-GB"/>
              </w:rPr>
              <w:t xml:space="preserve"> has communication and interaction needs</w:t>
            </w:r>
          </w:p>
          <w:p w14:paraId="74B15207" w14:textId="24EBA6DA" w:rsidR="00276E23" w:rsidRDefault="00276E23" w:rsidP="00FD7348">
            <w:pPr>
              <w:numPr>
                <w:ilvl w:val="0"/>
                <w:numId w:val="3"/>
              </w:numPr>
              <w:shd w:val="clear" w:color="auto" w:fill="FFFFFF"/>
              <w:tabs>
                <w:tab w:val="clear" w:pos="1211"/>
              </w:tabs>
              <w:spacing w:after="120"/>
              <w:ind w:left="464" w:hanging="464"/>
              <w:rPr>
                <w:rFonts w:ascii="Arial" w:eastAsia="Times New Roman" w:hAnsi="Arial" w:cs="Arial"/>
                <w:color w:val="333333"/>
                <w:lang w:eastAsia="en-GB"/>
              </w:rPr>
            </w:pPr>
            <w:r w:rsidRPr="004167A9">
              <w:rPr>
                <w:rFonts w:ascii="Arial" w:eastAsia="Times New Roman" w:hAnsi="Arial" w:cs="Arial"/>
                <w:color w:val="333333"/>
                <w:lang w:eastAsia="en-GB"/>
              </w:rPr>
              <w:t xml:space="preserve">Where the </w:t>
            </w:r>
            <w:r w:rsidR="00AF7317">
              <w:rPr>
                <w:rFonts w:ascii="Arial" w:eastAsia="Times New Roman" w:hAnsi="Arial" w:cs="Arial"/>
                <w:color w:val="000000"/>
              </w:rPr>
              <w:t>child/young person</w:t>
            </w:r>
            <w:r w:rsidRPr="004167A9">
              <w:rPr>
                <w:rFonts w:ascii="Arial" w:eastAsia="Times New Roman" w:hAnsi="Arial" w:cs="Arial"/>
                <w:color w:val="333333"/>
                <w:lang w:eastAsia="en-GB"/>
              </w:rPr>
              <w:t xml:space="preserve"> is placed in the setting by </w:t>
            </w:r>
            <w:r w:rsidRPr="00263080">
              <w:rPr>
                <w:rFonts w:ascii="Arial" w:eastAsia="Times New Roman" w:hAnsi="Arial" w:cs="Arial"/>
                <w:i/>
                <w:iCs/>
                <w:color w:val="2E74B5" w:themeColor="accent5" w:themeShade="BF"/>
                <w:lang w:eastAsia="en-GB"/>
              </w:rPr>
              <w:t xml:space="preserve">another </w:t>
            </w:r>
            <w:r w:rsidR="00263080" w:rsidRPr="00263080">
              <w:rPr>
                <w:rFonts w:ascii="Arial" w:eastAsia="Times New Roman" w:hAnsi="Arial" w:cs="Arial"/>
                <w:i/>
                <w:iCs/>
                <w:color w:val="2E74B5" w:themeColor="accent5" w:themeShade="BF"/>
                <w:lang w:eastAsia="en-GB"/>
              </w:rPr>
              <w:t>local authority</w:t>
            </w:r>
            <w:r w:rsidRPr="004167A9">
              <w:rPr>
                <w:rFonts w:ascii="Arial" w:eastAsia="Times New Roman" w:hAnsi="Arial" w:cs="Arial"/>
                <w:color w:val="333333"/>
                <w:lang w:eastAsia="en-GB"/>
              </w:rPr>
              <w:t xml:space="preserve">, a representative of that </w:t>
            </w:r>
            <w:r w:rsidR="00263080">
              <w:rPr>
                <w:rFonts w:ascii="Arial" w:eastAsia="Times New Roman" w:hAnsi="Arial" w:cs="Arial"/>
                <w:color w:val="333333"/>
                <w:lang w:eastAsia="en-GB"/>
              </w:rPr>
              <w:t>local authority</w:t>
            </w:r>
            <w:r w:rsidRPr="004167A9">
              <w:rPr>
                <w:rFonts w:ascii="Arial" w:eastAsia="Times New Roman" w:hAnsi="Arial" w:cs="Arial"/>
                <w:color w:val="333333"/>
                <w:lang w:eastAsia="en-GB"/>
              </w:rPr>
              <w:t>.</w:t>
            </w:r>
          </w:p>
          <w:p w14:paraId="51A4BE65" w14:textId="5D6A9908" w:rsidR="00276E23" w:rsidRPr="00473797" w:rsidRDefault="00276E23" w:rsidP="00FD7348">
            <w:pPr>
              <w:numPr>
                <w:ilvl w:val="0"/>
                <w:numId w:val="3"/>
              </w:numPr>
              <w:shd w:val="clear" w:color="auto" w:fill="FFFFFF"/>
              <w:tabs>
                <w:tab w:val="clear" w:pos="1211"/>
              </w:tabs>
              <w:spacing w:after="120"/>
              <w:ind w:left="464" w:hanging="464"/>
              <w:rPr>
                <w:rFonts w:ascii="Arial" w:eastAsia="Times New Roman" w:hAnsi="Arial" w:cs="Arial"/>
                <w:color w:val="333333"/>
                <w:lang w:eastAsia="en-GB"/>
              </w:rPr>
            </w:pPr>
            <w:r w:rsidRPr="004167A9">
              <w:rPr>
                <w:rFonts w:ascii="Arial" w:hAnsi="Arial" w:cs="Arial"/>
              </w:rPr>
              <w:t xml:space="preserve">Any other person suggested by the parents/carers as </w:t>
            </w:r>
            <w:proofErr w:type="gramStart"/>
            <w:r w:rsidRPr="004167A9">
              <w:rPr>
                <w:rFonts w:ascii="Arial" w:hAnsi="Arial" w:cs="Arial"/>
              </w:rPr>
              <w:t>having involvement</w:t>
            </w:r>
            <w:proofErr w:type="gramEnd"/>
            <w:r w:rsidRPr="004167A9">
              <w:rPr>
                <w:rFonts w:ascii="Arial" w:hAnsi="Arial" w:cs="Arial"/>
              </w:rPr>
              <w:t xml:space="preserve"> with the </w:t>
            </w:r>
            <w:r w:rsidRPr="004167A9">
              <w:rPr>
                <w:rFonts w:ascii="Arial" w:hAnsi="Arial" w:cs="Arial"/>
                <w:color w:val="333333"/>
              </w:rPr>
              <w:t xml:space="preserve">education, health care or social care of the </w:t>
            </w:r>
            <w:r w:rsidR="00816559">
              <w:rPr>
                <w:rFonts w:ascii="Arial" w:eastAsia="Times New Roman" w:hAnsi="Arial" w:cs="Arial"/>
                <w:color w:val="000000"/>
              </w:rPr>
              <w:t>child/young person</w:t>
            </w:r>
            <w:r w:rsidRPr="004167A9">
              <w:rPr>
                <w:rFonts w:ascii="Arial" w:hAnsi="Arial" w:cs="Arial"/>
                <w:color w:val="333333"/>
              </w:rPr>
              <w:t>.</w:t>
            </w:r>
          </w:p>
          <w:p w14:paraId="2D61C699" w14:textId="77777777" w:rsidR="00473797" w:rsidRPr="00454562" w:rsidRDefault="00473797" w:rsidP="00473797">
            <w:pPr>
              <w:rPr>
                <w:rFonts w:ascii="Arial" w:hAnsi="Arial" w:cs="Arial"/>
              </w:rPr>
            </w:pPr>
            <w:r w:rsidRPr="00454562">
              <w:rPr>
                <w:rFonts w:ascii="Arial" w:hAnsi="Arial" w:cs="Arial"/>
              </w:rPr>
              <w:t xml:space="preserve">If </w:t>
            </w:r>
            <w:r>
              <w:rPr>
                <w:rFonts w:ascii="Arial" w:hAnsi="Arial" w:cs="Arial"/>
              </w:rPr>
              <w:t>the child/young person</w:t>
            </w:r>
            <w:r w:rsidRPr="00454562">
              <w:rPr>
                <w:rFonts w:ascii="Arial" w:hAnsi="Arial" w:cs="Arial"/>
              </w:rPr>
              <w:t xml:space="preserve"> is known to </w:t>
            </w:r>
            <w:r>
              <w:rPr>
                <w:rFonts w:ascii="Arial" w:hAnsi="Arial" w:cs="Arial"/>
              </w:rPr>
              <w:t>C</w:t>
            </w:r>
            <w:r w:rsidRPr="00454562">
              <w:rPr>
                <w:rFonts w:ascii="Arial" w:hAnsi="Arial" w:cs="Arial"/>
              </w:rPr>
              <w:t xml:space="preserve">ontinuing </w:t>
            </w:r>
            <w:r>
              <w:rPr>
                <w:rFonts w:ascii="Arial" w:hAnsi="Arial" w:cs="Arial"/>
              </w:rPr>
              <w:t>C</w:t>
            </w:r>
            <w:r w:rsidRPr="00454562">
              <w:rPr>
                <w:rFonts w:ascii="Arial" w:hAnsi="Arial" w:cs="Arial"/>
              </w:rPr>
              <w:t>are</w:t>
            </w:r>
            <w:r>
              <w:rPr>
                <w:rFonts w:ascii="Arial" w:hAnsi="Arial" w:cs="Arial"/>
              </w:rPr>
              <w:t>, Dynamic Support Register (</w:t>
            </w:r>
            <w:r w:rsidRPr="00454562">
              <w:rPr>
                <w:rFonts w:ascii="Arial" w:hAnsi="Arial" w:cs="Arial"/>
              </w:rPr>
              <w:t>DSR</w:t>
            </w:r>
            <w:r>
              <w:rPr>
                <w:rFonts w:ascii="Arial" w:hAnsi="Arial" w:cs="Arial"/>
              </w:rPr>
              <w:t xml:space="preserve">), </w:t>
            </w:r>
            <w:r w:rsidRPr="00454562">
              <w:rPr>
                <w:rFonts w:ascii="Arial" w:hAnsi="Arial" w:cs="Arial"/>
              </w:rPr>
              <w:t xml:space="preserve">Section 117 </w:t>
            </w:r>
            <w:r>
              <w:rPr>
                <w:rFonts w:ascii="Arial" w:hAnsi="Arial" w:cs="Arial"/>
              </w:rPr>
              <w:t xml:space="preserve">Mental Health Services </w:t>
            </w:r>
            <w:r w:rsidRPr="00454562">
              <w:rPr>
                <w:rFonts w:ascii="Arial" w:hAnsi="Arial" w:cs="Arial"/>
              </w:rPr>
              <w:t xml:space="preserve"> </w:t>
            </w:r>
            <w:r>
              <w:rPr>
                <w:rFonts w:ascii="Arial" w:hAnsi="Arial" w:cs="Arial"/>
              </w:rPr>
              <w:t>or is a child who is looked after,</w:t>
            </w:r>
            <w:r w:rsidRPr="00454562">
              <w:rPr>
                <w:rFonts w:ascii="Arial" w:hAnsi="Arial" w:cs="Arial"/>
              </w:rPr>
              <w:t xml:space="preserve"> annual reviews should ensure the wider network is involved in planning and coordinating </w:t>
            </w:r>
            <w:r>
              <w:rPr>
                <w:rFonts w:ascii="Arial" w:hAnsi="Arial" w:cs="Arial"/>
              </w:rPr>
              <w:t xml:space="preserve">the </w:t>
            </w:r>
            <w:r w:rsidRPr="00454562">
              <w:rPr>
                <w:rFonts w:ascii="Arial" w:hAnsi="Arial" w:cs="Arial"/>
              </w:rPr>
              <w:t>provision needed.</w:t>
            </w:r>
          </w:p>
          <w:p w14:paraId="43C8E5D3" w14:textId="77777777" w:rsidR="00473797" w:rsidRDefault="00473797" w:rsidP="001B4334">
            <w:pPr>
              <w:pStyle w:val="NormalWeb"/>
              <w:shd w:val="clear" w:color="auto" w:fill="FFFFFF"/>
              <w:spacing w:before="0" w:beforeAutospacing="0" w:after="0" w:afterAutospacing="0"/>
              <w:rPr>
                <w:rFonts w:ascii="Arial" w:hAnsi="Arial" w:cs="Arial"/>
                <w:color w:val="333333"/>
                <w:sz w:val="22"/>
                <w:szCs w:val="22"/>
              </w:rPr>
            </w:pPr>
          </w:p>
          <w:p w14:paraId="3828F93D" w14:textId="144F5DA9" w:rsidR="00276E23" w:rsidRPr="004167A9" w:rsidRDefault="00276E23" w:rsidP="006031F7">
            <w:pPr>
              <w:pStyle w:val="NormalWeb"/>
              <w:shd w:val="clear" w:color="auto" w:fill="FFFFFF"/>
              <w:spacing w:before="0" w:beforeAutospacing="0" w:after="120" w:afterAutospacing="0"/>
              <w:rPr>
                <w:rFonts w:ascii="Arial" w:hAnsi="Arial" w:cs="Arial"/>
                <w:color w:val="333333"/>
              </w:rPr>
            </w:pPr>
            <w:r w:rsidRPr="008D6D57">
              <w:rPr>
                <w:rFonts w:ascii="Arial" w:hAnsi="Arial" w:cs="Arial"/>
                <w:color w:val="333333"/>
                <w:sz w:val="22"/>
                <w:szCs w:val="22"/>
              </w:rPr>
              <w:t>It is unlikely that all the relevant professionals will be able to attend all review meetings. It is helpful, when inviting professionals from outside the setting, to indicate the importance attached to their attendance</w:t>
            </w:r>
            <w:r>
              <w:rPr>
                <w:rFonts w:ascii="Arial" w:hAnsi="Arial" w:cs="Arial"/>
                <w:color w:val="333333"/>
                <w:sz w:val="22"/>
                <w:szCs w:val="22"/>
              </w:rPr>
              <w:t>.</w:t>
            </w:r>
            <w:r w:rsidRPr="008D6D57">
              <w:rPr>
                <w:rFonts w:ascii="Arial" w:hAnsi="Arial" w:cs="Arial"/>
                <w:color w:val="333333"/>
                <w:sz w:val="22"/>
                <w:szCs w:val="22"/>
              </w:rPr>
              <w:t xml:space="preserve"> </w:t>
            </w:r>
          </w:p>
        </w:tc>
      </w:tr>
      <w:tr w:rsidR="00276E23" w14:paraId="4D7D9819" w14:textId="77777777" w:rsidTr="006031F7">
        <w:tc>
          <w:tcPr>
            <w:tcW w:w="1555" w:type="dxa"/>
          </w:tcPr>
          <w:p w14:paraId="5642A736" w14:textId="77777777" w:rsidR="00276E23" w:rsidRPr="00FA3860" w:rsidRDefault="00276E23" w:rsidP="006031F7">
            <w:pPr>
              <w:ind w:right="36"/>
              <w:rPr>
                <w:rFonts w:ascii="Arial" w:hAnsi="Arial" w:cs="Arial"/>
                <w:b/>
                <w:bCs/>
                <w:color w:val="2E74B5" w:themeColor="accent5" w:themeShade="BF"/>
              </w:rPr>
            </w:pPr>
            <w:r w:rsidRPr="00774AA8">
              <w:rPr>
                <w:rFonts w:ascii="Arial" w:hAnsi="Arial" w:cs="Arial"/>
                <w:b/>
                <w:bCs/>
                <w:color w:val="2E74B5" w:themeColor="accent5" w:themeShade="BF"/>
              </w:rPr>
              <w:lastRenderedPageBreak/>
              <w:t>Who should we ask to provide written advice in preparation for the meeting?</w:t>
            </w:r>
          </w:p>
        </w:tc>
        <w:tc>
          <w:tcPr>
            <w:tcW w:w="8222" w:type="dxa"/>
          </w:tcPr>
          <w:p w14:paraId="5615AF1D" w14:textId="6B86E3D3" w:rsidR="00276E23" w:rsidRDefault="00276E23" w:rsidP="00276E23">
            <w:pPr>
              <w:pStyle w:val="NormalWeb"/>
              <w:numPr>
                <w:ilvl w:val="0"/>
                <w:numId w:val="2"/>
              </w:numPr>
              <w:shd w:val="clear" w:color="auto" w:fill="FFFFFF"/>
              <w:spacing w:before="0" w:beforeAutospacing="0" w:after="120" w:afterAutospacing="0"/>
              <w:rPr>
                <w:rFonts w:ascii="Arial" w:hAnsi="Arial" w:cs="Arial"/>
                <w:color w:val="333333"/>
                <w:sz w:val="22"/>
                <w:szCs w:val="22"/>
              </w:rPr>
            </w:pPr>
            <w:r w:rsidRPr="008D6D57">
              <w:rPr>
                <w:rFonts w:ascii="Arial" w:hAnsi="Arial" w:cs="Arial"/>
                <w:color w:val="333333"/>
                <w:sz w:val="22"/>
                <w:szCs w:val="22"/>
              </w:rPr>
              <w:t xml:space="preserve">In preparing for the meeting, </w:t>
            </w:r>
            <w:r>
              <w:rPr>
                <w:rFonts w:ascii="Arial" w:hAnsi="Arial" w:cs="Arial"/>
                <w:color w:val="333333"/>
                <w:sz w:val="22"/>
                <w:szCs w:val="22"/>
              </w:rPr>
              <w:t xml:space="preserve">the setting must write to the young person and their parent/carer inviting them to contribute their views, wishes and feelings.  This should include their view of the current arrangements and provide an opportunity to discuss changes which the young person/parent may want to be made to the EHCP. </w:t>
            </w:r>
            <w:r w:rsidRPr="008D6D57">
              <w:rPr>
                <w:rFonts w:ascii="Arial" w:hAnsi="Arial" w:cs="Arial"/>
                <w:color w:val="333333"/>
                <w:sz w:val="22"/>
                <w:szCs w:val="22"/>
              </w:rPr>
              <w:t xml:space="preserve">The setting </w:t>
            </w:r>
            <w:r>
              <w:rPr>
                <w:rFonts w:ascii="Arial" w:hAnsi="Arial" w:cs="Arial"/>
                <w:color w:val="333333"/>
                <w:sz w:val="22"/>
                <w:szCs w:val="22"/>
              </w:rPr>
              <w:t>should</w:t>
            </w:r>
            <w:r w:rsidRPr="008D6D57">
              <w:rPr>
                <w:rFonts w:ascii="Arial" w:hAnsi="Arial" w:cs="Arial"/>
                <w:color w:val="333333"/>
                <w:sz w:val="22"/>
                <w:szCs w:val="22"/>
              </w:rPr>
              <w:t xml:space="preserve"> </w:t>
            </w:r>
            <w:proofErr w:type="gramStart"/>
            <w:r w:rsidRPr="008D6D57">
              <w:rPr>
                <w:rFonts w:ascii="Arial" w:hAnsi="Arial" w:cs="Arial"/>
                <w:color w:val="333333"/>
                <w:sz w:val="22"/>
                <w:szCs w:val="22"/>
              </w:rPr>
              <w:t>offer assistance</w:t>
            </w:r>
            <w:proofErr w:type="gramEnd"/>
            <w:r w:rsidRPr="008D6D57">
              <w:rPr>
                <w:rFonts w:ascii="Arial" w:hAnsi="Arial" w:cs="Arial"/>
                <w:color w:val="333333"/>
                <w:sz w:val="22"/>
                <w:szCs w:val="22"/>
              </w:rPr>
              <w:t xml:space="preserve"> </w:t>
            </w:r>
            <w:r>
              <w:rPr>
                <w:rFonts w:ascii="Arial" w:hAnsi="Arial" w:cs="Arial"/>
                <w:color w:val="333333"/>
                <w:sz w:val="22"/>
                <w:szCs w:val="22"/>
              </w:rPr>
              <w:t>if</w:t>
            </w:r>
            <w:r w:rsidRPr="008D6D57">
              <w:rPr>
                <w:rFonts w:ascii="Arial" w:hAnsi="Arial" w:cs="Arial"/>
                <w:color w:val="333333"/>
                <w:sz w:val="22"/>
                <w:szCs w:val="22"/>
              </w:rPr>
              <w:t xml:space="preserve"> required</w:t>
            </w:r>
            <w:r w:rsidR="00375BE0">
              <w:rPr>
                <w:rFonts w:ascii="Arial" w:hAnsi="Arial" w:cs="Arial"/>
                <w:color w:val="333333"/>
                <w:sz w:val="22"/>
                <w:szCs w:val="22"/>
              </w:rPr>
              <w:t xml:space="preserve"> including supportive work with the </w:t>
            </w:r>
            <w:r w:rsidR="0039709F">
              <w:rPr>
                <w:rFonts w:ascii="Arial" w:hAnsi="Arial" w:cs="Arial"/>
                <w:color w:val="333333"/>
                <w:sz w:val="22"/>
                <w:szCs w:val="22"/>
              </w:rPr>
              <w:t>child/young person</w:t>
            </w:r>
            <w:r w:rsidR="00375BE0">
              <w:rPr>
                <w:rFonts w:ascii="Arial" w:hAnsi="Arial" w:cs="Arial"/>
                <w:color w:val="333333"/>
                <w:sz w:val="22"/>
                <w:szCs w:val="22"/>
              </w:rPr>
              <w:t xml:space="preserve"> to prepare for their annual review.</w:t>
            </w:r>
          </w:p>
          <w:p w14:paraId="18EBC5FA" w14:textId="77777777" w:rsidR="00276E23" w:rsidRPr="003340BC" w:rsidRDefault="00276E23" w:rsidP="00276E23">
            <w:pPr>
              <w:pStyle w:val="NormalWeb"/>
              <w:numPr>
                <w:ilvl w:val="0"/>
                <w:numId w:val="2"/>
              </w:numPr>
              <w:shd w:val="clear" w:color="auto" w:fill="FFFFFF"/>
              <w:spacing w:before="0" w:beforeAutospacing="0" w:after="120" w:afterAutospacing="0"/>
              <w:rPr>
                <w:rFonts w:ascii="Arial" w:hAnsi="Arial" w:cs="Arial"/>
                <w:sz w:val="22"/>
                <w:szCs w:val="22"/>
              </w:rPr>
            </w:pPr>
            <w:r w:rsidRPr="003340BC">
              <w:rPr>
                <w:rFonts w:ascii="Arial" w:hAnsi="Arial" w:cs="Arial"/>
                <w:sz w:val="22"/>
                <w:szCs w:val="22"/>
              </w:rPr>
              <w:t>Settings are asked to stress that written advice is required from persons invited but unable to attend the meeting. If the attendance of a particular person is thought essential, then that person should be consulted before fixing the date of the meeting.</w:t>
            </w:r>
          </w:p>
          <w:p w14:paraId="2816C484" w14:textId="02818424" w:rsidR="00276E23" w:rsidRDefault="00276E23" w:rsidP="00276E23">
            <w:pPr>
              <w:pStyle w:val="NormalWeb"/>
              <w:numPr>
                <w:ilvl w:val="0"/>
                <w:numId w:val="2"/>
              </w:numPr>
              <w:shd w:val="clear" w:color="auto" w:fill="FFFFFF"/>
              <w:spacing w:before="0" w:beforeAutospacing="0" w:after="120" w:afterAutospacing="0"/>
              <w:rPr>
                <w:rFonts w:ascii="Arial" w:hAnsi="Arial" w:cs="Arial"/>
                <w:sz w:val="22"/>
                <w:szCs w:val="22"/>
              </w:rPr>
            </w:pPr>
            <w:r w:rsidRPr="003340BC">
              <w:rPr>
                <w:rFonts w:ascii="Arial" w:hAnsi="Arial" w:cs="Arial"/>
                <w:sz w:val="22"/>
                <w:szCs w:val="22"/>
              </w:rPr>
              <w:t xml:space="preserve">On receipt of </w:t>
            </w:r>
            <w:r>
              <w:rPr>
                <w:rFonts w:ascii="Arial" w:hAnsi="Arial" w:cs="Arial"/>
                <w:sz w:val="22"/>
                <w:szCs w:val="22"/>
              </w:rPr>
              <w:t>the relevant</w:t>
            </w:r>
            <w:r w:rsidR="00D1281F">
              <w:rPr>
                <w:rFonts w:ascii="Arial" w:hAnsi="Arial" w:cs="Arial"/>
                <w:sz w:val="22"/>
                <w:szCs w:val="22"/>
              </w:rPr>
              <w:t xml:space="preserve"> advice</w:t>
            </w:r>
            <w:r w:rsidRPr="003340BC">
              <w:rPr>
                <w:rFonts w:ascii="Arial" w:hAnsi="Arial" w:cs="Arial"/>
                <w:sz w:val="22"/>
                <w:szCs w:val="22"/>
              </w:rPr>
              <w:t>, the setting is then asked to complete the annual review document, and to send it together with all the advice received to all invited to attend the review meeting. This should be done at least two weeks before the date of the meeting.</w:t>
            </w:r>
          </w:p>
          <w:p w14:paraId="0C7DB461" w14:textId="647D2152" w:rsidR="00276E23" w:rsidRPr="003340BC" w:rsidRDefault="00276E23" w:rsidP="00276E23">
            <w:pPr>
              <w:pStyle w:val="NormalWeb"/>
              <w:numPr>
                <w:ilvl w:val="0"/>
                <w:numId w:val="2"/>
              </w:numPr>
              <w:shd w:val="clear" w:color="auto" w:fill="FFFFFF"/>
              <w:spacing w:before="0" w:beforeAutospacing="0" w:after="120" w:afterAutospacing="0"/>
              <w:rPr>
                <w:rFonts w:ascii="Arial" w:hAnsi="Arial" w:cs="Arial"/>
                <w:sz w:val="22"/>
                <w:szCs w:val="22"/>
              </w:rPr>
            </w:pPr>
            <w:r w:rsidRPr="003340BC">
              <w:rPr>
                <w:rFonts w:ascii="Arial" w:hAnsi="Arial" w:cs="Arial"/>
                <w:sz w:val="22"/>
                <w:szCs w:val="22"/>
              </w:rPr>
              <w:t xml:space="preserve">For children </w:t>
            </w:r>
            <w:r>
              <w:rPr>
                <w:rFonts w:ascii="Arial" w:hAnsi="Arial" w:cs="Arial"/>
                <w:sz w:val="22"/>
                <w:szCs w:val="22"/>
              </w:rPr>
              <w:t xml:space="preserve">who are </w:t>
            </w:r>
            <w:r w:rsidR="00CC2DD8">
              <w:rPr>
                <w:rFonts w:ascii="Arial" w:hAnsi="Arial" w:cs="Arial"/>
                <w:sz w:val="22"/>
                <w:szCs w:val="22"/>
              </w:rPr>
              <w:t>in the care of the local authority</w:t>
            </w:r>
            <w:r>
              <w:rPr>
                <w:rFonts w:ascii="Arial" w:hAnsi="Arial" w:cs="Arial"/>
                <w:sz w:val="22"/>
                <w:szCs w:val="22"/>
              </w:rPr>
              <w:t xml:space="preserve"> </w:t>
            </w:r>
            <w:r w:rsidRPr="003340BC">
              <w:rPr>
                <w:rFonts w:ascii="Arial" w:hAnsi="Arial" w:cs="Arial"/>
                <w:sz w:val="22"/>
                <w:szCs w:val="22"/>
              </w:rPr>
              <w:t>(</w:t>
            </w:r>
            <w:r>
              <w:rPr>
                <w:rFonts w:ascii="Arial" w:hAnsi="Arial" w:cs="Arial"/>
                <w:sz w:val="22"/>
                <w:szCs w:val="22"/>
              </w:rPr>
              <w:t>CLA</w:t>
            </w:r>
            <w:r w:rsidRPr="003340BC">
              <w:rPr>
                <w:rFonts w:ascii="Arial" w:hAnsi="Arial" w:cs="Arial"/>
                <w:sz w:val="22"/>
                <w:szCs w:val="22"/>
              </w:rPr>
              <w:t xml:space="preserve">), the review of the personal education plan (PEP) </w:t>
            </w:r>
            <w:r w:rsidR="00FE1202">
              <w:rPr>
                <w:rFonts w:ascii="Arial" w:hAnsi="Arial" w:cs="Arial"/>
                <w:sz w:val="22"/>
                <w:szCs w:val="22"/>
              </w:rPr>
              <w:t xml:space="preserve">and health plan </w:t>
            </w:r>
            <w:r w:rsidRPr="003340BC">
              <w:rPr>
                <w:rFonts w:ascii="Arial" w:hAnsi="Arial" w:cs="Arial"/>
                <w:color w:val="333333"/>
                <w:sz w:val="22"/>
                <w:szCs w:val="22"/>
              </w:rPr>
              <w:t>should be integrated into the annual review</w:t>
            </w:r>
            <w:r>
              <w:rPr>
                <w:rFonts w:ascii="Arial" w:hAnsi="Arial" w:cs="Arial"/>
                <w:color w:val="333333"/>
                <w:sz w:val="22"/>
                <w:szCs w:val="22"/>
              </w:rPr>
              <w:t xml:space="preserve"> where possible</w:t>
            </w:r>
            <w:r w:rsidRPr="003340BC">
              <w:rPr>
                <w:rFonts w:ascii="Arial" w:hAnsi="Arial" w:cs="Arial"/>
                <w:color w:val="333333"/>
                <w:sz w:val="22"/>
                <w:szCs w:val="22"/>
              </w:rPr>
              <w:t>.</w:t>
            </w:r>
          </w:p>
        </w:tc>
      </w:tr>
      <w:tr w:rsidR="00276E23" w14:paraId="0A22142F" w14:textId="77777777" w:rsidTr="006031F7">
        <w:tc>
          <w:tcPr>
            <w:tcW w:w="1555" w:type="dxa"/>
          </w:tcPr>
          <w:p w14:paraId="6640CD06" w14:textId="77777777" w:rsidR="00276E23" w:rsidRPr="00FA3860" w:rsidRDefault="00276E23" w:rsidP="006031F7">
            <w:pPr>
              <w:ind w:right="36"/>
              <w:rPr>
                <w:rFonts w:ascii="Arial" w:hAnsi="Arial" w:cs="Arial"/>
                <w:b/>
                <w:bCs/>
                <w:color w:val="2E74B5" w:themeColor="accent5" w:themeShade="BF"/>
              </w:rPr>
            </w:pPr>
            <w:r>
              <w:rPr>
                <w:rFonts w:ascii="Arial" w:hAnsi="Arial" w:cs="Arial"/>
                <w:b/>
                <w:bCs/>
                <w:color w:val="2E74B5" w:themeColor="accent5" w:themeShade="BF"/>
              </w:rPr>
              <w:t>How can we make sure we receive requested advice on time?</w:t>
            </w:r>
          </w:p>
        </w:tc>
        <w:tc>
          <w:tcPr>
            <w:tcW w:w="8222" w:type="dxa"/>
          </w:tcPr>
          <w:p w14:paraId="5F064621" w14:textId="77777777" w:rsidR="00276E23" w:rsidRPr="004F7BFA" w:rsidRDefault="00276E23" w:rsidP="006031F7">
            <w:pPr>
              <w:ind w:right="30"/>
              <w:rPr>
                <w:rFonts w:ascii="Arial" w:hAnsi="Arial" w:cs="Arial"/>
              </w:rPr>
            </w:pPr>
            <w:r w:rsidRPr="004F7BFA">
              <w:rPr>
                <w:rFonts w:ascii="Arial" w:hAnsi="Arial" w:cs="Arial"/>
              </w:rPr>
              <w:t>Proactive planning</w:t>
            </w:r>
            <w:r>
              <w:rPr>
                <w:rFonts w:ascii="Arial" w:hAnsi="Arial" w:cs="Arial"/>
              </w:rPr>
              <w:t xml:space="preserve"> by the setting and the involvement of parents/carers and agencies involved in supporting the child in pre-planning will help ensure a timely and effective Annual Review process.</w:t>
            </w:r>
          </w:p>
          <w:p w14:paraId="0EBD4FDC" w14:textId="77777777" w:rsidR="00276E23" w:rsidRPr="001E448D" w:rsidRDefault="00276E23" w:rsidP="00276E23">
            <w:pPr>
              <w:pStyle w:val="ListParagraph"/>
              <w:numPr>
                <w:ilvl w:val="0"/>
                <w:numId w:val="14"/>
              </w:numPr>
              <w:ind w:left="315" w:right="30" w:hanging="315"/>
              <w:rPr>
                <w:rFonts w:ascii="Arial" w:hAnsi="Arial" w:cs="Arial"/>
                <w:b/>
                <w:bCs/>
                <w:color w:val="2E74B5" w:themeColor="accent5" w:themeShade="BF"/>
                <w:sz w:val="28"/>
                <w:szCs w:val="28"/>
              </w:rPr>
            </w:pPr>
            <w:r w:rsidRPr="003F4B04">
              <w:rPr>
                <w:rFonts w:ascii="Arial" w:hAnsi="Arial" w:cs="Arial"/>
                <w:color w:val="333333"/>
              </w:rPr>
              <w:t xml:space="preserve">The Regulations require that </w:t>
            </w:r>
            <w:r w:rsidRPr="003F4B04">
              <w:rPr>
                <w:rFonts w:ascii="Arial" w:hAnsi="Arial" w:cs="Arial"/>
              </w:rPr>
              <w:t xml:space="preserve">at least two weeks' notice </w:t>
            </w:r>
            <w:r w:rsidRPr="003F4B04">
              <w:rPr>
                <w:rFonts w:ascii="Arial" w:hAnsi="Arial" w:cs="Arial"/>
                <w:color w:val="333333"/>
              </w:rPr>
              <w:t>must be given of the date of the meeting. In practice, longer notice is required to allow time for the appropriate documentation to be collected and circulated.  To secure reports and attendance by health and social care colleagues, a longer notice period is advisable. </w:t>
            </w:r>
            <w:r>
              <w:rPr>
                <w:rFonts w:ascii="Arial" w:hAnsi="Arial" w:cs="Arial"/>
                <w:color w:val="333333"/>
              </w:rPr>
              <w:t>(</w:t>
            </w:r>
            <w:proofErr w:type="gramStart"/>
            <w:r>
              <w:rPr>
                <w:rFonts w:ascii="Arial" w:hAnsi="Arial" w:cs="Arial"/>
                <w:color w:val="333333"/>
              </w:rPr>
              <w:t>see</w:t>
            </w:r>
            <w:proofErr w:type="gramEnd"/>
            <w:r>
              <w:rPr>
                <w:rFonts w:ascii="Arial" w:hAnsi="Arial" w:cs="Arial"/>
                <w:color w:val="333333"/>
              </w:rPr>
              <w:t xml:space="preserve"> AR timetable)</w:t>
            </w:r>
          </w:p>
          <w:p w14:paraId="0FAD65AB" w14:textId="189EF915" w:rsidR="00276E23" w:rsidRPr="003F4B04" w:rsidRDefault="00276E23" w:rsidP="00276E23">
            <w:pPr>
              <w:pStyle w:val="ListParagraph"/>
              <w:numPr>
                <w:ilvl w:val="0"/>
                <w:numId w:val="14"/>
              </w:numPr>
              <w:spacing w:before="120"/>
              <w:ind w:left="318" w:right="28" w:hanging="318"/>
              <w:contextualSpacing w:val="0"/>
              <w:rPr>
                <w:rFonts w:ascii="Arial" w:hAnsi="Arial" w:cs="Arial"/>
                <w:b/>
                <w:bCs/>
                <w:color w:val="2E74B5" w:themeColor="accent5" w:themeShade="BF"/>
                <w:sz w:val="28"/>
                <w:szCs w:val="28"/>
              </w:rPr>
            </w:pPr>
            <w:r w:rsidRPr="001E448D">
              <w:rPr>
                <w:rFonts w:ascii="Arial" w:hAnsi="Arial" w:cs="Arial"/>
              </w:rPr>
              <w:t xml:space="preserve">To enable professionals to plan attendance at review meetings and/or provide advice or information about the </w:t>
            </w:r>
            <w:r w:rsidR="001F5458">
              <w:rPr>
                <w:rFonts w:ascii="Arial" w:hAnsi="Arial" w:cs="Arial"/>
              </w:rPr>
              <w:t>child/young person</w:t>
            </w:r>
            <w:r w:rsidRPr="001E448D">
              <w:rPr>
                <w:rFonts w:ascii="Arial" w:hAnsi="Arial" w:cs="Arial"/>
              </w:rPr>
              <w:t xml:space="preserve">, the Local Authority will </w:t>
            </w:r>
            <w:r w:rsidRPr="001E448D">
              <w:rPr>
                <w:rFonts w:ascii="Arial" w:hAnsi="Arial" w:cs="Arial"/>
              </w:rPr>
              <w:lastRenderedPageBreak/>
              <w:t>provide a list of children and young people requiring an Annual Review in the forthcoming full term</w:t>
            </w:r>
            <w:r>
              <w:rPr>
                <w:rFonts w:ascii="Arial" w:hAnsi="Arial" w:cs="Arial"/>
              </w:rPr>
              <w:t>.</w:t>
            </w:r>
          </w:p>
        </w:tc>
      </w:tr>
      <w:tr w:rsidR="00276E23" w14:paraId="6CFC7698" w14:textId="77777777" w:rsidTr="006031F7">
        <w:trPr>
          <w:trHeight w:val="2073"/>
        </w:trPr>
        <w:tc>
          <w:tcPr>
            <w:tcW w:w="1555" w:type="dxa"/>
          </w:tcPr>
          <w:p w14:paraId="586D185A" w14:textId="77777777" w:rsidR="00276E23" w:rsidRDefault="00276E23" w:rsidP="006031F7">
            <w:pPr>
              <w:ind w:right="36"/>
              <w:rPr>
                <w:rFonts w:ascii="Arial" w:hAnsi="Arial" w:cs="Arial"/>
                <w:b/>
                <w:bCs/>
                <w:color w:val="2E74B5" w:themeColor="accent5" w:themeShade="BF"/>
              </w:rPr>
            </w:pPr>
          </w:p>
          <w:p w14:paraId="6C4C2742" w14:textId="77777777" w:rsidR="00276E23" w:rsidRDefault="00276E23" w:rsidP="006031F7">
            <w:pPr>
              <w:ind w:right="36"/>
              <w:rPr>
                <w:rFonts w:ascii="Arial" w:hAnsi="Arial" w:cs="Arial"/>
                <w:b/>
                <w:bCs/>
                <w:color w:val="2E74B5" w:themeColor="accent5" w:themeShade="BF"/>
              </w:rPr>
            </w:pPr>
            <w:r>
              <w:rPr>
                <w:rFonts w:ascii="Arial" w:hAnsi="Arial" w:cs="Arial"/>
                <w:b/>
                <w:bCs/>
                <w:color w:val="2E74B5" w:themeColor="accent5" w:themeShade="BF"/>
              </w:rPr>
              <w:t>How can we ensure that review meetings are person-centred?</w:t>
            </w:r>
          </w:p>
          <w:p w14:paraId="408B04C4" w14:textId="77777777" w:rsidR="00276E23" w:rsidRDefault="00276E23" w:rsidP="006031F7">
            <w:pPr>
              <w:ind w:right="36"/>
              <w:rPr>
                <w:rFonts w:ascii="Arial" w:hAnsi="Arial" w:cs="Arial"/>
                <w:b/>
                <w:bCs/>
                <w:color w:val="2E74B5" w:themeColor="accent5" w:themeShade="BF"/>
              </w:rPr>
            </w:pPr>
          </w:p>
          <w:p w14:paraId="30429B5C" w14:textId="77777777" w:rsidR="00276E23" w:rsidRDefault="00276E23" w:rsidP="006031F7">
            <w:pPr>
              <w:ind w:right="36"/>
              <w:rPr>
                <w:rFonts w:ascii="Arial" w:hAnsi="Arial" w:cs="Arial"/>
                <w:b/>
                <w:bCs/>
                <w:color w:val="2E74B5" w:themeColor="accent5" w:themeShade="BF"/>
              </w:rPr>
            </w:pPr>
          </w:p>
          <w:p w14:paraId="064EEF31" w14:textId="77777777" w:rsidR="00276E23" w:rsidRDefault="00276E23" w:rsidP="006031F7">
            <w:pPr>
              <w:ind w:right="36"/>
              <w:rPr>
                <w:rFonts w:ascii="Arial" w:hAnsi="Arial" w:cs="Arial"/>
                <w:b/>
                <w:bCs/>
                <w:color w:val="2E74B5" w:themeColor="accent5" w:themeShade="BF"/>
              </w:rPr>
            </w:pPr>
          </w:p>
        </w:tc>
        <w:tc>
          <w:tcPr>
            <w:tcW w:w="8222" w:type="dxa"/>
          </w:tcPr>
          <w:p w14:paraId="1D3AEB51" w14:textId="77777777" w:rsidR="00276E23" w:rsidRPr="0065426E" w:rsidRDefault="00276E23" w:rsidP="006031F7">
            <w:pPr>
              <w:ind w:right="30"/>
              <w:rPr>
                <w:rFonts w:ascii="Arial" w:hAnsi="Arial" w:cs="Arial"/>
              </w:rPr>
            </w:pPr>
          </w:p>
          <w:p w14:paraId="701E9861" w14:textId="4CB5FF1D" w:rsidR="00084D52" w:rsidRPr="006D5906" w:rsidRDefault="00953ABF" w:rsidP="006D5906">
            <w:pPr>
              <w:ind w:right="30"/>
              <w:rPr>
                <w:rFonts w:ascii="Arial" w:hAnsi="Arial" w:cs="Arial"/>
              </w:rPr>
            </w:pPr>
            <w:r w:rsidRPr="006D5906">
              <w:rPr>
                <w:rFonts w:ascii="Arial" w:hAnsi="Arial" w:cs="Arial"/>
              </w:rPr>
              <w:t xml:space="preserve">The Children and Families Act sets out clear principles for supporting and involving children and young people in all aspects of the support and planning of their special educational need. </w:t>
            </w:r>
          </w:p>
          <w:p w14:paraId="6A099C87" w14:textId="77777777" w:rsidR="00003DCC" w:rsidRPr="006D5906" w:rsidRDefault="00003DCC" w:rsidP="006D5906">
            <w:pPr>
              <w:ind w:right="30"/>
              <w:rPr>
                <w:rFonts w:ascii="Arial" w:hAnsi="Arial" w:cs="Arial"/>
              </w:rPr>
            </w:pPr>
          </w:p>
          <w:p w14:paraId="7F04AF2D" w14:textId="77777777" w:rsidR="00003DCC" w:rsidRPr="00003DCC" w:rsidRDefault="00003DCC" w:rsidP="006D5906">
            <w:pPr>
              <w:spacing w:after="240"/>
              <w:rPr>
                <w:rFonts w:ascii="Arial" w:eastAsia="Times New Roman" w:hAnsi="Arial" w:cs="Arial"/>
                <w:lang w:eastAsia="en-GB"/>
              </w:rPr>
            </w:pPr>
            <w:r w:rsidRPr="00003DCC">
              <w:rPr>
                <w:rFonts w:ascii="Arial" w:eastAsia="Times New Roman" w:hAnsi="Arial" w:cs="Arial"/>
                <w:lang w:eastAsia="en-GB"/>
              </w:rPr>
              <w:t>What is Person Centred Planning?</w:t>
            </w:r>
          </w:p>
          <w:p w14:paraId="71C1572B" w14:textId="77777777" w:rsidR="00003DCC" w:rsidRPr="00003DCC" w:rsidRDefault="00003DCC" w:rsidP="006D5906">
            <w:pPr>
              <w:spacing w:after="240"/>
              <w:rPr>
                <w:rFonts w:ascii="Arial" w:eastAsia="Times New Roman" w:hAnsi="Arial" w:cs="Arial"/>
                <w:lang w:eastAsia="en-GB"/>
              </w:rPr>
            </w:pPr>
            <w:r w:rsidRPr="00003DCC">
              <w:rPr>
                <w:rFonts w:ascii="Arial" w:eastAsia="Times New Roman" w:hAnsi="Arial" w:cs="Arial"/>
                <w:lang w:eastAsia="en-GB"/>
              </w:rPr>
              <w:t>Person centred planning aims to put children and young people at the centre of planning and decisions that affect them. When children are meaningfully involved, this can change their attitude, behaviour and learning and make them active partners who work with adults to bring about change.</w:t>
            </w:r>
          </w:p>
          <w:p w14:paraId="2139F659" w14:textId="1D55DDFE" w:rsidR="00003DCC" w:rsidRPr="00003DCC" w:rsidRDefault="00034AC7" w:rsidP="00F66400">
            <w:pPr>
              <w:spacing w:after="120"/>
              <w:rPr>
                <w:rFonts w:ascii="Arial" w:eastAsia="Times New Roman" w:hAnsi="Arial" w:cs="Arial"/>
                <w:lang w:eastAsia="en-GB"/>
              </w:rPr>
            </w:pPr>
            <w:r>
              <w:rPr>
                <w:rFonts w:ascii="Arial" w:eastAsia="Times New Roman" w:hAnsi="Arial" w:cs="Arial"/>
                <w:lang w:eastAsia="en-GB"/>
              </w:rPr>
              <w:t>P</w:t>
            </w:r>
            <w:r w:rsidR="00003DCC" w:rsidRPr="00003DCC">
              <w:rPr>
                <w:rFonts w:ascii="Arial" w:eastAsia="Times New Roman" w:hAnsi="Arial" w:cs="Arial"/>
                <w:lang w:eastAsia="en-GB"/>
              </w:rPr>
              <w:t>erson</w:t>
            </w:r>
            <w:r w:rsidR="00726A00">
              <w:rPr>
                <w:rFonts w:ascii="Arial" w:eastAsia="Times New Roman" w:hAnsi="Arial" w:cs="Arial"/>
                <w:lang w:eastAsia="en-GB"/>
              </w:rPr>
              <w:t>-</w:t>
            </w:r>
            <w:r w:rsidR="00003DCC" w:rsidRPr="00003DCC">
              <w:rPr>
                <w:rFonts w:ascii="Arial" w:eastAsia="Times New Roman" w:hAnsi="Arial" w:cs="Arial"/>
                <w:lang w:eastAsia="en-GB"/>
              </w:rPr>
              <w:t>centred planning aims to:</w:t>
            </w:r>
          </w:p>
          <w:p w14:paraId="47AC7332" w14:textId="2CF8FD20" w:rsidR="00003DCC" w:rsidRPr="00003DCC" w:rsidRDefault="00003DCC" w:rsidP="00F66400">
            <w:pPr>
              <w:numPr>
                <w:ilvl w:val="0"/>
                <w:numId w:val="26"/>
              </w:numPr>
              <w:tabs>
                <w:tab w:val="clear" w:pos="720"/>
              </w:tabs>
              <w:spacing w:after="120"/>
              <w:ind w:left="464" w:hanging="464"/>
              <w:rPr>
                <w:rFonts w:ascii="Arial" w:eastAsia="Times New Roman" w:hAnsi="Arial" w:cs="Arial"/>
                <w:lang w:eastAsia="en-GB"/>
              </w:rPr>
            </w:pPr>
            <w:r w:rsidRPr="00003DCC">
              <w:rPr>
                <w:rFonts w:ascii="Arial" w:eastAsia="Times New Roman" w:hAnsi="Arial" w:cs="Arial"/>
                <w:lang w:eastAsia="en-GB"/>
              </w:rPr>
              <w:t>Put children and young people at the centre of planning and decisions that affect them</w:t>
            </w:r>
            <w:r w:rsidR="007D469E">
              <w:rPr>
                <w:rFonts w:ascii="Arial" w:eastAsia="Times New Roman" w:hAnsi="Arial" w:cs="Arial"/>
                <w:lang w:eastAsia="en-GB"/>
              </w:rPr>
              <w:t>.</w:t>
            </w:r>
          </w:p>
          <w:p w14:paraId="3DCC2E37" w14:textId="67136E18" w:rsidR="00003DCC" w:rsidRPr="00003DCC" w:rsidRDefault="00003DCC" w:rsidP="00F66400">
            <w:pPr>
              <w:numPr>
                <w:ilvl w:val="0"/>
                <w:numId w:val="26"/>
              </w:numPr>
              <w:tabs>
                <w:tab w:val="clear" w:pos="720"/>
              </w:tabs>
              <w:spacing w:after="120"/>
              <w:ind w:left="464" w:hanging="464"/>
              <w:rPr>
                <w:rFonts w:ascii="Arial" w:eastAsia="Times New Roman" w:hAnsi="Arial" w:cs="Arial"/>
                <w:lang w:eastAsia="en-GB"/>
              </w:rPr>
            </w:pPr>
            <w:r w:rsidRPr="00003DCC">
              <w:rPr>
                <w:rFonts w:ascii="Arial" w:eastAsia="Times New Roman" w:hAnsi="Arial" w:cs="Arial"/>
                <w:lang w:eastAsia="en-GB"/>
              </w:rPr>
              <w:t>Bring people together – both to celebrate successes, and also to address difficulties with honesty and care</w:t>
            </w:r>
            <w:r w:rsidR="007D469E">
              <w:rPr>
                <w:rFonts w:ascii="Arial" w:eastAsia="Times New Roman" w:hAnsi="Arial" w:cs="Arial"/>
                <w:lang w:eastAsia="en-GB"/>
              </w:rPr>
              <w:t>.</w:t>
            </w:r>
          </w:p>
          <w:p w14:paraId="5D15C0C8" w14:textId="3671DF95" w:rsidR="00003DCC" w:rsidRPr="00003DCC" w:rsidRDefault="007D469E" w:rsidP="00F66400">
            <w:pPr>
              <w:numPr>
                <w:ilvl w:val="0"/>
                <w:numId w:val="26"/>
              </w:numPr>
              <w:tabs>
                <w:tab w:val="clear" w:pos="720"/>
              </w:tabs>
              <w:spacing w:after="120"/>
              <w:ind w:left="464" w:hanging="464"/>
              <w:rPr>
                <w:rFonts w:ascii="Arial" w:eastAsia="Times New Roman" w:hAnsi="Arial" w:cs="Arial"/>
                <w:lang w:eastAsia="en-GB"/>
              </w:rPr>
            </w:pPr>
            <w:r>
              <w:rPr>
                <w:rFonts w:ascii="Arial" w:eastAsia="Times New Roman" w:hAnsi="Arial" w:cs="Arial"/>
                <w:lang w:eastAsia="en-GB"/>
              </w:rPr>
              <w:t>With creative and reasonable adjustments, h</w:t>
            </w:r>
            <w:r w:rsidR="00003DCC" w:rsidRPr="00003DCC">
              <w:rPr>
                <w:rFonts w:ascii="Arial" w:eastAsia="Times New Roman" w:hAnsi="Arial" w:cs="Arial"/>
                <w:lang w:eastAsia="en-GB"/>
              </w:rPr>
              <w:t>elp children and young people learn how to express their views</w:t>
            </w:r>
            <w:r w:rsidR="003D7E31">
              <w:rPr>
                <w:rFonts w:ascii="Arial" w:eastAsia="Times New Roman" w:hAnsi="Arial" w:cs="Arial"/>
                <w:lang w:eastAsia="en-GB"/>
              </w:rPr>
              <w:t>.</w:t>
            </w:r>
          </w:p>
          <w:p w14:paraId="26919977" w14:textId="187C0367" w:rsidR="00003DCC" w:rsidRPr="00003DCC" w:rsidRDefault="00003DCC" w:rsidP="00F66400">
            <w:pPr>
              <w:numPr>
                <w:ilvl w:val="0"/>
                <w:numId w:val="26"/>
              </w:numPr>
              <w:tabs>
                <w:tab w:val="clear" w:pos="720"/>
              </w:tabs>
              <w:spacing w:after="120"/>
              <w:ind w:left="464" w:hanging="464"/>
              <w:rPr>
                <w:rFonts w:ascii="Arial" w:eastAsia="Times New Roman" w:hAnsi="Arial" w:cs="Arial"/>
                <w:lang w:eastAsia="en-GB"/>
              </w:rPr>
            </w:pPr>
            <w:r w:rsidRPr="00003DCC">
              <w:rPr>
                <w:rFonts w:ascii="Arial" w:eastAsia="Times New Roman" w:hAnsi="Arial" w:cs="Arial"/>
                <w:lang w:eastAsia="en-GB"/>
              </w:rPr>
              <w:t>Show children and young people that they are listened to, respected, valued and cared for</w:t>
            </w:r>
            <w:r w:rsidR="007F73E1">
              <w:rPr>
                <w:rFonts w:ascii="Arial" w:eastAsia="Times New Roman" w:hAnsi="Arial" w:cs="Arial"/>
                <w:lang w:eastAsia="en-GB"/>
              </w:rPr>
              <w:t xml:space="preserve"> </w:t>
            </w:r>
            <w:r w:rsidR="00C35F9B">
              <w:rPr>
                <w:rFonts w:ascii="Arial" w:eastAsia="Times New Roman" w:hAnsi="Arial" w:cs="Arial"/>
                <w:lang w:eastAsia="en-GB"/>
              </w:rPr>
              <w:t>–</w:t>
            </w:r>
            <w:r w:rsidR="007F73E1">
              <w:rPr>
                <w:rFonts w:ascii="Arial" w:eastAsia="Times New Roman" w:hAnsi="Arial" w:cs="Arial"/>
                <w:lang w:eastAsia="en-GB"/>
              </w:rPr>
              <w:t xml:space="preserve"> that</w:t>
            </w:r>
            <w:r w:rsidR="00C35F9B">
              <w:rPr>
                <w:rFonts w:ascii="Arial" w:eastAsia="Times New Roman" w:hAnsi="Arial" w:cs="Arial"/>
                <w:lang w:eastAsia="en-GB"/>
              </w:rPr>
              <w:t xml:space="preserve"> their voice matters.</w:t>
            </w:r>
          </w:p>
          <w:p w14:paraId="3AB937C8" w14:textId="72E94688" w:rsidR="00003DCC" w:rsidRPr="005F40F4" w:rsidRDefault="00003DCC" w:rsidP="005F40F4">
            <w:pPr>
              <w:numPr>
                <w:ilvl w:val="0"/>
                <w:numId w:val="26"/>
              </w:numPr>
              <w:tabs>
                <w:tab w:val="clear" w:pos="720"/>
              </w:tabs>
              <w:spacing w:after="120"/>
              <w:ind w:left="464" w:hanging="464"/>
              <w:rPr>
                <w:rFonts w:ascii="Arial" w:eastAsia="Times New Roman" w:hAnsi="Arial" w:cs="Arial"/>
                <w:lang w:eastAsia="en-GB"/>
              </w:rPr>
            </w:pPr>
            <w:r w:rsidRPr="00003DCC">
              <w:rPr>
                <w:rFonts w:ascii="Arial" w:eastAsia="Times New Roman" w:hAnsi="Arial" w:cs="Arial"/>
                <w:lang w:eastAsia="en-GB"/>
              </w:rPr>
              <w:t>Help adults get to know the children and young people they work with and give insight into the impact they are having on children and young people</w:t>
            </w:r>
            <w:r w:rsidR="00400F45">
              <w:rPr>
                <w:rFonts w:ascii="Arial" w:eastAsia="Times New Roman" w:hAnsi="Arial" w:cs="Arial"/>
                <w:lang w:eastAsia="en-GB"/>
              </w:rPr>
              <w:t>’s lives</w:t>
            </w:r>
            <w:r w:rsidR="002D1873">
              <w:rPr>
                <w:rFonts w:ascii="Arial" w:eastAsia="Times New Roman" w:hAnsi="Arial" w:cs="Arial"/>
                <w:lang w:eastAsia="en-GB"/>
              </w:rPr>
              <w:t xml:space="preserve">. </w:t>
            </w:r>
            <w:r w:rsidR="002D1873" w:rsidRPr="002D1873">
              <w:rPr>
                <w:rFonts w:ascii="Arial" w:eastAsia="Times New Roman" w:hAnsi="Arial" w:cs="Arial"/>
                <w:lang w:eastAsia="en-GB"/>
              </w:rPr>
              <w:t xml:space="preserve">The adults’ role is to empower the child or young person; to promote their independence and enable them to do things for themselves, wherever possible. </w:t>
            </w:r>
          </w:p>
          <w:p w14:paraId="6E9DCD6B" w14:textId="415B4328" w:rsidR="00003DCC" w:rsidRPr="00003DCC" w:rsidRDefault="00003DCC" w:rsidP="00F66400">
            <w:pPr>
              <w:numPr>
                <w:ilvl w:val="0"/>
                <w:numId w:val="26"/>
              </w:numPr>
              <w:tabs>
                <w:tab w:val="clear" w:pos="720"/>
              </w:tabs>
              <w:spacing w:after="120"/>
              <w:ind w:left="464" w:hanging="464"/>
              <w:rPr>
                <w:rFonts w:ascii="Arial" w:eastAsia="Times New Roman" w:hAnsi="Arial" w:cs="Arial"/>
                <w:lang w:eastAsia="en-GB"/>
              </w:rPr>
            </w:pPr>
            <w:r w:rsidRPr="00003DCC">
              <w:rPr>
                <w:rFonts w:ascii="Arial" w:eastAsia="Times New Roman" w:hAnsi="Arial" w:cs="Arial"/>
                <w:lang w:eastAsia="en-GB"/>
              </w:rPr>
              <w:t xml:space="preserve">Make plans that build towards meaningful </w:t>
            </w:r>
            <w:r w:rsidR="005F40F4">
              <w:rPr>
                <w:rFonts w:ascii="Arial" w:eastAsia="Times New Roman" w:hAnsi="Arial" w:cs="Arial"/>
                <w:lang w:eastAsia="en-GB"/>
              </w:rPr>
              <w:t xml:space="preserve">and positive </w:t>
            </w:r>
            <w:r w:rsidRPr="00003DCC">
              <w:rPr>
                <w:rFonts w:ascii="Arial" w:eastAsia="Times New Roman" w:hAnsi="Arial" w:cs="Arial"/>
                <w:lang w:eastAsia="en-GB"/>
              </w:rPr>
              <w:t>outcomes for children and young people and their families</w:t>
            </w:r>
          </w:p>
          <w:p w14:paraId="1F43D45C" w14:textId="77777777" w:rsidR="00003DCC" w:rsidRPr="006D5906" w:rsidRDefault="00003DCC" w:rsidP="006D5906">
            <w:pPr>
              <w:ind w:right="30"/>
              <w:rPr>
                <w:rFonts w:ascii="Arial" w:hAnsi="Arial" w:cs="Arial"/>
              </w:rPr>
            </w:pPr>
          </w:p>
          <w:p w14:paraId="482904F1" w14:textId="2F338DBF" w:rsidR="00084D52" w:rsidRPr="006D5906" w:rsidRDefault="00084D52" w:rsidP="006D5906">
            <w:pPr>
              <w:ind w:right="30"/>
              <w:rPr>
                <w:rFonts w:ascii="Arial" w:hAnsi="Arial" w:cs="Arial"/>
              </w:rPr>
            </w:pPr>
            <w:r w:rsidRPr="006D5906">
              <w:rPr>
                <w:rFonts w:ascii="Arial" w:hAnsi="Arial" w:cs="Arial"/>
              </w:rPr>
              <w:t xml:space="preserve">The annual review process is a way of learning what is important to and for the </w:t>
            </w:r>
            <w:r w:rsidR="00373758">
              <w:rPr>
                <w:rFonts w:ascii="Arial" w:hAnsi="Arial" w:cs="Arial"/>
              </w:rPr>
              <w:t>child/young person</w:t>
            </w:r>
            <w:r w:rsidRPr="006D5906">
              <w:rPr>
                <w:rFonts w:ascii="Arial" w:hAnsi="Arial" w:cs="Arial"/>
              </w:rPr>
              <w:t xml:space="preserve"> and drawing upon the knowledge and experience of those who are important in the </w:t>
            </w:r>
            <w:r w:rsidR="00EE1B20">
              <w:rPr>
                <w:rFonts w:ascii="Arial" w:hAnsi="Arial" w:cs="Arial"/>
              </w:rPr>
              <w:t>child/ young person</w:t>
            </w:r>
            <w:r w:rsidRPr="006D5906">
              <w:rPr>
                <w:rFonts w:ascii="Arial" w:hAnsi="Arial" w:cs="Arial"/>
              </w:rPr>
              <w:t>’s life including the family</w:t>
            </w:r>
            <w:r w:rsidR="002E50F3">
              <w:rPr>
                <w:rFonts w:ascii="Arial" w:hAnsi="Arial" w:cs="Arial"/>
              </w:rPr>
              <w:t>.</w:t>
            </w:r>
          </w:p>
          <w:p w14:paraId="0899734F" w14:textId="77777777" w:rsidR="002E50F3" w:rsidRDefault="002E50F3" w:rsidP="00EC0FB9">
            <w:pPr>
              <w:spacing w:after="225"/>
              <w:outlineLvl w:val="2"/>
              <w:rPr>
                <w:rFonts w:ascii="Arial" w:eastAsia="Times New Roman" w:hAnsi="Arial" w:cs="Arial"/>
                <w:lang w:eastAsia="en-GB"/>
              </w:rPr>
            </w:pPr>
          </w:p>
          <w:p w14:paraId="7A17ED13" w14:textId="5B773E2F" w:rsidR="00EC0FB9" w:rsidRPr="00EC0FB9" w:rsidRDefault="00EC0FB9" w:rsidP="00EC0FB9">
            <w:pPr>
              <w:spacing w:after="225"/>
              <w:outlineLvl w:val="2"/>
              <w:rPr>
                <w:rFonts w:ascii="Arial" w:eastAsia="Times New Roman" w:hAnsi="Arial" w:cs="Arial"/>
                <w:lang w:eastAsia="en-GB"/>
              </w:rPr>
            </w:pPr>
            <w:r w:rsidRPr="00EC0FB9">
              <w:rPr>
                <w:rFonts w:ascii="Arial" w:eastAsia="Times New Roman" w:hAnsi="Arial" w:cs="Arial"/>
                <w:lang w:eastAsia="en-GB"/>
              </w:rPr>
              <w:t>A person-centred review looks at:</w:t>
            </w:r>
          </w:p>
          <w:p w14:paraId="02EEECB7" w14:textId="3F577F5C" w:rsidR="00EC0FB9" w:rsidRPr="00EC0FB9" w:rsidRDefault="00EC0FB9" w:rsidP="006D5906">
            <w:pPr>
              <w:numPr>
                <w:ilvl w:val="0"/>
                <w:numId w:val="25"/>
              </w:numPr>
              <w:tabs>
                <w:tab w:val="clear" w:pos="720"/>
              </w:tabs>
              <w:ind w:left="464" w:hanging="425"/>
              <w:rPr>
                <w:rFonts w:ascii="Arial" w:eastAsia="Times New Roman" w:hAnsi="Arial" w:cs="Arial"/>
                <w:lang w:eastAsia="en-GB"/>
              </w:rPr>
            </w:pPr>
            <w:r w:rsidRPr="00EC0FB9">
              <w:rPr>
                <w:rFonts w:ascii="Arial" w:eastAsia="Times New Roman" w:hAnsi="Arial" w:cs="Arial"/>
                <w:lang w:eastAsia="en-GB"/>
              </w:rPr>
              <w:t xml:space="preserve">What we appreciate, like and admire about the </w:t>
            </w:r>
            <w:r w:rsidR="006D5906">
              <w:rPr>
                <w:rFonts w:ascii="Arial" w:eastAsia="Times New Roman" w:hAnsi="Arial" w:cs="Arial"/>
                <w:lang w:eastAsia="en-GB"/>
              </w:rPr>
              <w:t>child/young person</w:t>
            </w:r>
          </w:p>
          <w:p w14:paraId="22FBD0DE" w14:textId="582C065A" w:rsidR="00EC0FB9" w:rsidRPr="00EC0FB9" w:rsidRDefault="001557B3" w:rsidP="006D5906">
            <w:pPr>
              <w:numPr>
                <w:ilvl w:val="0"/>
                <w:numId w:val="25"/>
              </w:numPr>
              <w:tabs>
                <w:tab w:val="clear" w:pos="720"/>
              </w:tabs>
              <w:ind w:left="464" w:hanging="425"/>
              <w:rPr>
                <w:rFonts w:ascii="Arial" w:eastAsia="Times New Roman" w:hAnsi="Arial" w:cs="Arial"/>
                <w:lang w:eastAsia="en-GB"/>
              </w:rPr>
            </w:pPr>
            <w:r>
              <w:rPr>
                <w:rFonts w:ascii="Arial" w:eastAsia="Times New Roman" w:hAnsi="Arial" w:cs="Arial"/>
                <w:lang w:eastAsia="en-GB"/>
              </w:rPr>
              <w:t>T</w:t>
            </w:r>
            <w:r w:rsidR="00EC0FB9" w:rsidRPr="00EC0FB9">
              <w:rPr>
                <w:rFonts w:ascii="Arial" w:eastAsia="Times New Roman" w:hAnsi="Arial" w:cs="Arial"/>
                <w:lang w:eastAsia="en-GB"/>
              </w:rPr>
              <w:t>heir aspirations for the future</w:t>
            </w:r>
          </w:p>
          <w:p w14:paraId="630E006C" w14:textId="77777777" w:rsidR="00EC0FB9" w:rsidRPr="00EC0FB9" w:rsidRDefault="00EC0FB9" w:rsidP="006D5906">
            <w:pPr>
              <w:numPr>
                <w:ilvl w:val="0"/>
                <w:numId w:val="25"/>
              </w:numPr>
              <w:tabs>
                <w:tab w:val="clear" w:pos="720"/>
              </w:tabs>
              <w:ind w:left="464" w:hanging="425"/>
              <w:rPr>
                <w:rFonts w:ascii="Arial" w:eastAsia="Times New Roman" w:hAnsi="Arial" w:cs="Arial"/>
                <w:lang w:eastAsia="en-GB"/>
              </w:rPr>
            </w:pPr>
            <w:r w:rsidRPr="00EC0FB9">
              <w:rPr>
                <w:rFonts w:ascii="Arial" w:eastAsia="Times New Roman" w:hAnsi="Arial" w:cs="Arial"/>
                <w:lang w:eastAsia="en-GB"/>
              </w:rPr>
              <w:t>What is important to them (and their assessed needs)</w:t>
            </w:r>
          </w:p>
          <w:p w14:paraId="2B3309AD" w14:textId="4B012B0E" w:rsidR="00EC0FB9" w:rsidRPr="00EC0FB9" w:rsidRDefault="00EC0FB9" w:rsidP="006D5906">
            <w:pPr>
              <w:numPr>
                <w:ilvl w:val="0"/>
                <w:numId w:val="25"/>
              </w:numPr>
              <w:tabs>
                <w:tab w:val="clear" w:pos="720"/>
              </w:tabs>
              <w:ind w:left="464" w:hanging="425"/>
              <w:rPr>
                <w:rFonts w:ascii="Arial" w:eastAsia="Times New Roman" w:hAnsi="Arial" w:cs="Arial"/>
                <w:lang w:eastAsia="en-GB"/>
              </w:rPr>
            </w:pPr>
            <w:r w:rsidRPr="00EC0FB9">
              <w:rPr>
                <w:rFonts w:ascii="Arial" w:eastAsia="Times New Roman" w:hAnsi="Arial" w:cs="Arial"/>
                <w:lang w:eastAsia="en-GB"/>
              </w:rPr>
              <w:t>What good support look</w:t>
            </w:r>
            <w:r w:rsidR="0053573E">
              <w:rPr>
                <w:rFonts w:ascii="Arial" w:eastAsia="Times New Roman" w:hAnsi="Arial" w:cs="Arial"/>
                <w:lang w:eastAsia="en-GB"/>
              </w:rPr>
              <w:t>s</w:t>
            </w:r>
            <w:r w:rsidRPr="00EC0FB9">
              <w:rPr>
                <w:rFonts w:ascii="Arial" w:eastAsia="Times New Roman" w:hAnsi="Arial" w:cs="Arial"/>
                <w:lang w:eastAsia="en-GB"/>
              </w:rPr>
              <w:t xml:space="preserve"> like</w:t>
            </w:r>
          </w:p>
          <w:p w14:paraId="04FA02EC" w14:textId="77777777" w:rsidR="00EC0FB9" w:rsidRPr="00EC0FB9" w:rsidRDefault="00EC0FB9" w:rsidP="006D5906">
            <w:pPr>
              <w:numPr>
                <w:ilvl w:val="0"/>
                <w:numId w:val="25"/>
              </w:numPr>
              <w:tabs>
                <w:tab w:val="clear" w:pos="720"/>
              </w:tabs>
              <w:ind w:left="464" w:hanging="425"/>
              <w:rPr>
                <w:rFonts w:ascii="Arial" w:eastAsia="Times New Roman" w:hAnsi="Arial" w:cs="Arial"/>
                <w:lang w:eastAsia="en-GB"/>
              </w:rPr>
            </w:pPr>
            <w:r w:rsidRPr="00EC0FB9">
              <w:rPr>
                <w:rFonts w:ascii="Arial" w:eastAsia="Times New Roman" w:hAnsi="Arial" w:cs="Arial"/>
                <w:lang w:eastAsia="en-GB"/>
              </w:rPr>
              <w:t>What is working and not working from different perspectives</w:t>
            </w:r>
          </w:p>
          <w:p w14:paraId="098A67A5" w14:textId="77777777" w:rsidR="0017755A" w:rsidRDefault="0017755A" w:rsidP="0017755A">
            <w:pPr>
              <w:rPr>
                <w:rFonts w:ascii="Arial" w:hAnsi="Arial" w:cs="Arial"/>
              </w:rPr>
            </w:pPr>
          </w:p>
          <w:p w14:paraId="786244F6" w14:textId="7506FF30" w:rsidR="00451F96" w:rsidRPr="0065426E" w:rsidRDefault="00230DAA" w:rsidP="0017755A">
            <w:pPr>
              <w:rPr>
                <w:rFonts w:ascii="Arial" w:hAnsi="Arial" w:cs="Arial"/>
              </w:rPr>
            </w:pPr>
            <w:r w:rsidRPr="00664436">
              <w:rPr>
                <w:rFonts w:ascii="Arial" w:hAnsi="Arial" w:cs="Arial"/>
              </w:rPr>
              <w:t>Further information on supporting and preparing</w:t>
            </w:r>
            <w:r w:rsidR="00A53EA5" w:rsidRPr="00664436">
              <w:rPr>
                <w:rFonts w:ascii="Arial" w:hAnsi="Arial" w:cs="Arial"/>
              </w:rPr>
              <w:t xml:space="preserve"> a </w:t>
            </w:r>
            <w:r w:rsidR="003F22F9">
              <w:rPr>
                <w:rFonts w:ascii="Arial" w:hAnsi="Arial" w:cs="Arial"/>
              </w:rPr>
              <w:t>child</w:t>
            </w:r>
            <w:r w:rsidR="00EA46B3">
              <w:rPr>
                <w:rFonts w:ascii="Arial" w:hAnsi="Arial" w:cs="Arial"/>
              </w:rPr>
              <w:t>/young person</w:t>
            </w:r>
            <w:r w:rsidR="00A53EA5" w:rsidRPr="00664436">
              <w:rPr>
                <w:rFonts w:ascii="Arial" w:hAnsi="Arial" w:cs="Arial"/>
              </w:rPr>
              <w:t xml:space="preserve"> for a review meeting </w:t>
            </w:r>
            <w:r w:rsidR="00EA46B3">
              <w:rPr>
                <w:rFonts w:ascii="Arial" w:hAnsi="Arial" w:cs="Arial"/>
              </w:rPr>
              <w:t xml:space="preserve">is available </w:t>
            </w:r>
            <w:r w:rsidR="001172D4">
              <w:rPr>
                <w:rFonts w:ascii="Arial" w:hAnsi="Arial" w:cs="Arial"/>
              </w:rPr>
              <w:t>in the Annual Review Resources section of the Local Offer.</w:t>
            </w:r>
          </w:p>
        </w:tc>
      </w:tr>
    </w:tbl>
    <w:p w14:paraId="7240C23A" w14:textId="77777777" w:rsidR="00A11012" w:rsidRDefault="00A11012" w:rsidP="00276E23">
      <w:pPr>
        <w:shd w:val="clear" w:color="auto" w:fill="FFFFFF"/>
        <w:spacing w:after="120" w:line="240" w:lineRule="auto"/>
        <w:rPr>
          <w:rFonts w:ascii="Arial" w:eastAsia="Times New Roman" w:hAnsi="Arial" w:cs="Arial"/>
          <w:b/>
          <w:bCs/>
          <w:color w:val="2E74B5" w:themeColor="accent5" w:themeShade="BF"/>
          <w:sz w:val="28"/>
          <w:szCs w:val="28"/>
          <w:lang w:eastAsia="en-GB"/>
        </w:rPr>
      </w:pPr>
    </w:p>
    <w:p w14:paraId="6B7C37BF" w14:textId="77777777" w:rsidR="00A11012" w:rsidRDefault="00A11012">
      <w:pPr>
        <w:rPr>
          <w:rFonts w:ascii="Arial" w:eastAsia="Times New Roman" w:hAnsi="Arial" w:cs="Arial"/>
          <w:b/>
          <w:bCs/>
          <w:color w:val="2E74B5" w:themeColor="accent5" w:themeShade="BF"/>
          <w:sz w:val="28"/>
          <w:szCs w:val="28"/>
          <w:lang w:eastAsia="en-GB"/>
        </w:rPr>
      </w:pPr>
      <w:r>
        <w:rPr>
          <w:rFonts w:ascii="Arial" w:eastAsia="Times New Roman" w:hAnsi="Arial" w:cs="Arial"/>
          <w:b/>
          <w:bCs/>
          <w:color w:val="2E74B5" w:themeColor="accent5" w:themeShade="BF"/>
          <w:sz w:val="28"/>
          <w:szCs w:val="28"/>
          <w:lang w:eastAsia="en-GB"/>
        </w:rPr>
        <w:br w:type="page"/>
      </w:r>
    </w:p>
    <w:p w14:paraId="31418A6E" w14:textId="014469AB" w:rsidR="00276E23" w:rsidRDefault="00276E23" w:rsidP="00A6720D">
      <w:pPr>
        <w:shd w:val="clear" w:color="auto" w:fill="FFFFFF"/>
        <w:spacing w:after="120" w:line="240" w:lineRule="auto"/>
        <w:ind w:left="-426"/>
        <w:rPr>
          <w:rFonts w:ascii="Arial" w:eastAsia="Times New Roman" w:hAnsi="Arial" w:cs="Arial"/>
          <w:b/>
          <w:bCs/>
          <w:color w:val="2E74B5" w:themeColor="accent5" w:themeShade="BF"/>
          <w:sz w:val="28"/>
          <w:szCs w:val="28"/>
          <w:lang w:eastAsia="en-GB"/>
        </w:rPr>
      </w:pPr>
      <w:r>
        <w:rPr>
          <w:rFonts w:ascii="Arial" w:eastAsia="Times New Roman" w:hAnsi="Arial" w:cs="Arial"/>
          <w:b/>
          <w:bCs/>
          <w:color w:val="2E74B5" w:themeColor="accent5" w:themeShade="BF"/>
          <w:sz w:val="28"/>
          <w:szCs w:val="28"/>
          <w:lang w:eastAsia="en-GB"/>
        </w:rPr>
        <w:lastRenderedPageBreak/>
        <w:t>Toolkit 3:</w:t>
      </w:r>
      <w:r>
        <w:rPr>
          <w:rFonts w:ascii="Arial" w:eastAsia="Times New Roman" w:hAnsi="Arial" w:cs="Arial"/>
          <w:b/>
          <w:bCs/>
          <w:color w:val="2E74B5" w:themeColor="accent5" w:themeShade="BF"/>
          <w:sz w:val="28"/>
          <w:szCs w:val="28"/>
          <w:lang w:eastAsia="en-GB"/>
        </w:rPr>
        <w:tab/>
      </w:r>
      <w:r w:rsidRPr="00815181">
        <w:rPr>
          <w:rFonts w:ascii="Arial" w:eastAsia="Times New Roman" w:hAnsi="Arial" w:cs="Arial"/>
          <w:b/>
          <w:bCs/>
          <w:color w:val="2E74B5" w:themeColor="accent5" w:themeShade="BF"/>
          <w:sz w:val="28"/>
          <w:szCs w:val="28"/>
          <w:lang w:eastAsia="en-GB"/>
        </w:rPr>
        <w:t>EHCP Checklist for Annual Review</w:t>
      </w:r>
    </w:p>
    <w:p w14:paraId="3A686DFC" w14:textId="77777777" w:rsidR="00276E23" w:rsidRDefault="00276E23" w:rsidP="00276E23">
      <w:pPr>
        <w:shd w:val="clear" w:color="auto" w:fill="FFFFFF"/>
        <w:spacing w:after="120" w:line="240" w:lineRule="auto"/>
        <w:rPr>
          <w:rFonts w:ascii="Arial" w:hAnsi="Arial" w:cs="Arial"/>
        </w:rPr>
      </w:pPr>
    </w:p>
    <w:p w14:paraId="53503616" w14:textId="77777777" w:rsidR="00276E23" w:rsidRDefault="00276E23" w:rsidP="00276E23">
      <w:pPr>
        <w:shd w:val="clear" w:color="auto" w:fill="FFFFFF"/>
        <w:spacing w:after="120" w:line="240" w:lineRule="auto"/>
        <w:ind w:left="-426"/>
        <w:rPr>
          <w:rFonts w:ascii="Arial" w:eastAsia="Times New Roman" w:hAnsi="Arial" w:cs="Arial"/>
          <w:b/>
          <w:bCs/>
          <w:color w:val="2E74B5" w:themeColor="accent5" w:themeShade="BF"/>
          <w:sz w:val="28"/>
          <w:szCs w:val="28"/>
          <w:lang w:eastAsia="en-GB"/>
        </w:rPr>
      </w:pPr>
      <w:r w:rsidRPr="00F813C2">
        <w:rPr>
          <w:rFonts w:ascii="Arial" w:hAnsi="Arial" w:cs="Arial"/>
        </w:rPr>
        <w:t>All sections of the EHCP should be checked at the Annual Review</w:t>
      </w:r>
    </w:p>
    <w:tbl>
      <w:tblPr>
        <w:tblStyle w:val="TableGrid"/>
        <w:tblW w:w="9924" w:type="dxa"/>
        <w:tblInd w:w="-431" w:type="dxa"/>
        <w:tblLook w:val="04A0" w:firstRow="1" w:lastRow="0" w:firstColumn="1" w:lastColumn="0" w:noHBand="0" w:noVBand="1"/>
      </w:tblPr>
      <w:tblGrid>
        <w:gridCol w:w="1011"/>
        <w:gridCol w:w="8913"/>
      </w:tblGrid>
      <w:tr w:rsidR="00276E23" w14:paraId="0BA362BA" w14:textId="77777777" w:rsidTr="006031F7">
        <w:trPr>
          <w:tblHeader/>
        </w:trPr>
        <w:tc>
          <w:tcPr>
            <w:tcW w:w="1011" w:type="dxa"/>
            <w:shd w:val="clear" w:color="auto" w:fill="2E74B5" w:themeFill="accent5" w:themeFillShade="BF"/>
          </w:tcPr>
          <w:p w14:paraId="4737C627" w14:textId="77777777" w:rsidR="00276E23" w:rsidRPr="00815181" w:rsidRDefault="00276E23" w:rsidP="006031F7">
            <w:pPr>
              <w:pStyle w:val="NormalWeb"/>
              <w:spacing w:before="0" w:beforeAutospacing="0" w:after="120" w:afterAutospacing="0"/>
              <w:rPr>
                <w:rFonts w:ascii="Arial" w:hAnsi="Arial" w:cs="Arial"/>
                <w:b/>
                <w:bCs/>
                <w:color w:val="FFFFFF" w:themeColor="background1"/>
                <w:sz w:val="22"/>
                <w:szCs w:val="22"/>
              </w:rPr>
            </w:pPr>
            <w:r>
              <w:rPr>
                <w:rFonts w:ascii="Arial" w:hAnsi="Arial" w:cs="Arial"/>
                <w:b/>
                <w:bCs/>
                <w:color w:val="FFFFFF" w:themeColor="background1"/>
                <w:sz w:val="22"/>
                <w:szCs w:val="22"/>
              </w:rPr>
              <w:t xml:space="preserve">EHCP </w:t>
            </w:r>
            <w:r w:rsidRPr="00815181">
              <w:rPr>
                <w:rFonts w:ascii="Arial" w:hAnsi="Arial" w:cs="Arial"/>
                <w:b/>
                <w:bCs/>
                <w:color w:val="FFFFFF" w:themeColor="background1"/>
                <w:sz w:val="22"/>
                <w:szCs w:val="22"/>
              </w:rPr>
              <w:t>Section</w:t>
            </w:r>
          </w:p>
        </w:tc>
        <w:tc>
          <w:tcPr>
            <w:tcW w:w="8913" w:type="dxa"/>
            <w:shd w:val="clear" w:color="auto" w:fill="2E74B5" w:themeFill="accent5" w:themeFillShade="BF"/>
          </w:tcPr>
          <w:p w14:paraId="41B9B00B" w14:textId="77777777" w:rsidR="00276E23" w:rsidRPr="00815181" w:rsidRDefault="00276E23" w:rsidP="006031F7">
            <w:pPr>
              <w:pStyle w:val="NormalWeb"/>
              <w:spacing w:before="0" w:beforeAutospacing="0" w:after="120" w:afterAutospacing="0"/>
              <w:rPr>
                <w:rFonts w:ascii="Arial" w:hAnsi="Arial" w:cs="Arial"/>
                <w:b/>
                <w:bCs/>
                <w:color w:val="FFFFFF" w:themeColor="background1"/>
                <w:sz w:val="22"/>
                <w:szCs w:val="22"/>
              </w:rPr>
            </w:pPr>
            <w:r w:rsidRPr="00815181">
              <w:rPr>
                <w:rFonts w:ascii="Arial" w:hAnsi="Arial" w:cs="Arial"/>
                <w:b/>
                <w:bCs/>
                <w:color w:val="FFFFFF" w:themeColor="background1"/>
                <w:sz w:val="22"/>
                <w:szCs w:val="22"/>
              </w:rPr>
              <w:t>Check</w:t>
            </w:r>
          </w:p>
        </w:tc>
      </w:tr>
      <w:tr w:rsidR="00276E23" w14:paraId="33F4C74C" w14:textId="77777777" w:rsidTr="006031F7">
        <w:tc>
          <w:tcPr>
            <w:tcW w:w="1011" w:type="dxa"/>
          </w:tcPr>
          <w:p w14:paraId="160F2D0D"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t>A</w:t>
            </w:r>
          </w:p>
        </w:tc>
        <w:tc>
          <w:tcPr>
            <w:tcW w:w="8913" w:type="dxa"/>
          </w:tcPr>
          <w:p w14:paraId="5F3FF708"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sz w:val="22"/>
                <w:szCs w:val="22"/>
              </w:rPr>
              <w:t>Aspirations should be checked to see if they remain the same. There may be additional aspirations to be included perhaps due to new experiences, interests or circumstances.</w:t>
            </w:r>
          </w:p>
        </w:tc>
      </w:tr>
      <w:tr w:rsidR="00276E23" w14:paraId="18A5791E" w14:textId="77777777" w:rsidTr="006031F7">
        <w:tc>
          <w:tcPr>
            <w:tcW w:w="1011" w:type="dxa"/>
          </w:tcPr>
          <w:p w14:paraId="508E7CD5"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t>B</w:t>
            </w:r>
          </w:p>
        </w:tc>
        <w:tc>
          <w:tcPr>
            <w:tcW w:w="8913" w:type="dxa"/>
          </w:tcPr>
          <w:p w14:paraId="0557E980" w14:textId="779F3BA9" w:rsidR="00276E23" w:rsidRPr="00760A55" w:rsidRDefault="00276E23" w:rsidP="006031F7">
            <w:pPr>
              <w:pStyle w:val="Default"/>
              <w:spacing w:after="120"/>
              <w:rPr>
                <w:color w:val="333333"/>
                <w:sz w:val="22"/>
                <w:szCs w:val="22"/>
              </w:rPr>
            </w:pPr>
            <w:r w:rsidRPr="00760A55">
              <w:rPr>
                <w:color w:val="auto"/>
                <w:sz w:val="22"/>
                <w:szCs w:val="22"/>
              </w:rPr>
              <w:t xml:space="preserve">New needs may have emerged, or existing needs changed and/or are having an impact on other areas of their life (in or out of school). The parent or </w:t>
            </w:r>
            <w:r w:rsidR="001F5458">
              <w:rPr>
                <w:color w:val="auto"/>
                <w:sz w:val="22"/>
                <w:szCs w:val="22"/>
              </w:rPr>
              <w:t>child/young person</w:t>
            </w:r>
            <w:r w:rsidRPr="00760A55">
              <w:rPr>
                <w:color w:val="auto"/>
                <w:sz w:val="22"/>
                <w:szCs w:val="22"/>
              </w:rPr>
              <w:t xml:space="preserve"> may not feel their needs are described accurately or to be a true representation of who they are. Some content may be dated and require amending (such as previously recorded academic levels).</w:t>
            </w:r>
          </w:p>
        </w:tc>
      </w:tr>
      <w:tr w:rsidR="00276E23" w14:paraId="38C438F9" w14:textId="77777777" w:rsidTr="006031F7">
        <w:tc>
          <w:tcPr>
            <w:tcW w:w="1011" w:type="dxa"/>
          </w:tcPr>
          <w:p w14:paraId="1F242E6B"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t>C</w:t>
            </w:r>
          </w:p>
        </w:tc>
        <w:tc>
          <w:tcPr>
            <w:tcW w:w="8913" w:type="dxa"/>
          </w:tcPr>
          <w:p w14:paraId="4A159364" w14:textId="77777777" w:rsidR="00276E23" w:rsidRPr="00760A55" w:rsidRDefault="00276E23" w:rsidP="006031F7">
            <w:pPr>
              <w:spacing w:after="120"/>
              <w:rPr>
                <w:rFonts w:ascii="Arial" w:hAnsi="Arial" w:cs="Arial"/>
                <w:color w:val="333333"/>
              </w:rPr>
            </w:pPr>
            <w:r w:rsidRPr="00760A55">
              <w:rPr>
                <w:rFonts w:ascii="Arial" w:hAnsi="Arial" w:cs="Arial"/>
              </w:rPr>
              <w:t>There may be a new diagnosis or on-going investigations. Health conditions and resulting needs included may have changed</w:t>
            </w:r>
            <w:r>
              <w:rPr>
                <w:rFonts w:ascii="Arial" w:hAnsi="Arial" w:cs="Arial"/>
              </w:rPr>
              <w:t xml:space="preserve"> or may not have been sufficiently described in the current EHCP</w:t>
            </w:r>
            <w:r w:rsidRPr="00760A55">
              <w:rPr>
                <w:rFonts w:ascii="Arial" w:hAnsi="Arial" w:cs="Arial"/>
              </w:rPr>
              <w:t xml:space="preserve">. Any new Health advice covering health needs should be </w:t>
            </w:r>
            <w:r>
              <w:rPr>
                <w:rFonts w:ascii="Arial" w:hAnsi="Arial" w:cs="Arial"/>
              </w:rPr>
              <w:t xml:space="preserve">sought and incorporated as </w:t>
            </w:r>
            <w:r w:rsidRPr="00760A55">
              <w:rPr>
                <w:rFonts w:ascii="Arial" w:hAnsi="Arial" w:cs="Arial"/>
              </w:rPr>
              <w:t>appropriate</w:t>
            </w:r>
            <w:r>
              <w:rPr>
                <w:rFonts w:ascii="Arial" w:hAnsi="Arial" w:cs="Arial"/>
              </w:rPr>
              <w:t>.</w:t>
            </w:r>
          </w:p>
        </w:tc>
      </w:tr>
      <w:tr w:rsidR="00276E23" w14:paraId="778B7A15" w14:textId="77777777" w:rsidTr="006031F7">
        <w:tc>
          <w:tcPr>
            <w:tcW w:w="1011" w:type="dxa"/>
          </w:tcPr>
          <w:p w14:paraId="5ACA7389"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t>D</w:t>
            </w:r>
          </w:p>
        </w:tc>
        <w:tc>
          <w:tcPr>
            <w:tcW w:w="8913" w:type="dxa"/>
          </w:tcPr>
          <w:p w14:paraId="23BF28C3" w14:textId="44D84033" w:rsidR="00276E23" w:rsidRPr="00760A55" w:rsidRDefault="00276E23" w:rsidP="006031F7">
            <w:pPr>
              <w:pStyle w:val="Default"/>
              <w:spacing w:after="120"/>
              <w:rPr>
                <w:color w:val="333333"/>
                <w:sz w:val="22"/>
                <w:szCs w:val="22"/>
              </w:rPr>
            </w:pPr>
            <w:r w:rsidRPr="00760A55">
              <w:rPr>
                <w:color w:val="auto"/>
                <w:sz w:val="22"/>
                <w:szCs w:val="22"/>
              </w:rPr>
              <w:t xml:space="preserve">A change of circumstances may have occurred or a </w:t>
            </w:r>
            <w:r>
              <w:rPr>
                <w:color w:val="auto"/>
                <w:sz w:val="22"/>
                <w:szCs w:val="22"/>
              </w:rPr>
              <w:t xml:space="preserve">first or </w:t>
            </w:r>
            <w:r w:rsidRPr="00760A55">
              <w:rPr>
                <w:color w:val="auto"/>
                <w:sz w:val="22"/>
                <w:szCs w:val="22"/>
              </w:rPr>
              <w:t>more up to date assessment may now have been completed, describing Social Care needs that should be included. The parent/carer/young person may have requested an assessment of their Social Care needs since the last EHCP was issued or in the context of the Review which should be considered in the amending of the EHC Plan.</w:t>
            </w:r>
            <w:r>
              <w:rPr>
                <w:color w:val="auto"/>
                <w:sz w:val="22"/>
                <w:szCs w:val="22"/>
              </w:rPr>
              <w:t xml:space="preserve"> </w:t>
            </w:r>
          </w:p>
        </w:tc>
      </w:tr>
      <w:tr w:rsidR="00276E23" w14:paraId="2CE6D76B" w14:textId="77777777" w:rsidTr="006031F7">
        <w:tc>
          <w:tcPr>
            <w:tcW w:w="1011" w:type="dxa"/>
          </w:tcPr>
          <w:p w14:paraId="3CD76F24"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t>E</w:t>
            </w:r>
          </w:p>
        </w:tc>
        <w:tc>
          <w:tcPr>
            <w:tcW w:w="8913" w:type="dxa"/>
          </w:tcPr>
          <w:p w14:paraId="2FCF8721" w14:textId="77777777" w:rsidR="00276E23" w:rsidRPr="00760A55" w:rsidRDefault="00276E23" w:rsidP="006031F7">
            <w:pPr>
              <w:pStyle w:val="Default"/>
              <w:spacing w:after="120"/>
              <w:rPr>
                <w:color w:val="666666"/>
                <w:sz w:val="22"/>
                <w:szCs w:val="22"/>
                <w:shd w:val="clear" w:color="auto" w:fill="FFFFFF"/>
              </w:rPr>
            </w:pPr>
            <w:r w:rsidRPr="00760A55">
              <w:rPr>
                <w:color w:val="auto"/>
                <w:sz w:val="22"/>
                <w:szCs w:val="22"/>
              </w:rPr>
              <w:t xml:space="preserve">Outcomes are not annual targets – they are set looking forward to the end of the key stage or beyond - but they still need to be reviewed to check they are still relevant, made more specific and measurable or may have changed. </w:t>
            </w:r>
            <w:r w:rsidRPr="00760A55">
              <w:rPr>
                <w:sz w:val="22"/>
                <w:szCs w:val="22"/>
              </w:rPr>
              <w:t>(Short-term targets will also be reviewed and new targets set). Outcomes must be specific, measurable, achievable, realistic and time bound (SMART).</w:t>
            </w:r>
            <w:r w:rsidRPr="00760A55">
              <w:rPr>
                <w:color w:val="666666"/>
                <w:sz w:val="22"/>
                <w:szCs w:val="22"/>
                <w:shd w:val="clear" w:color="auto" w:fill="FFFFFF"/>
              </w:rPr>
              <w:t> </w:t>
            </w:r>
          </w:p>
          <w:p w14:paraId="477FC8AA" w14:textId="75E6430C" w:rsidR="00276E23" w:rsidRPr="00760A55" w:rsidRDefault="00276E23" w:rsidP="006031F7">
            <w:pPr>
              <w:pStyle w:val="Default"/>
              <w:spacing w:after="120"/>
              <w:rPr>
                <w:color w:val="auto"/>
                <w:sz w:val="22"/>
                <w:szCs w:val="22"/>
              </w:rPr>
            </w:pPr>
            <w:r w:rsidRPr="00760A55">
              <w:rPr>
                <w:color w:val="auto"/>
                <w:sz w:val="22"/>
                <w:szCs w:val="22"/>
                <w:shd w:val="clear" w:color="auto" w:fill="FFFFFF"/>
              </w:rPr>
              <w:t xml:space="preserve">It may help in writing and proposing these in the Review meeting, to imagine future </w:t>
            </w:r>
            <w:r w:rsidR="00A2126F">
              <w:rPr>
                <w:color w:val="auto"/>
                <w:sz w:val="22"/>
                <w:szCs w:val="22"/>
                <w:shd w:val="clear" w:color="auto" w:fill="FFFFFF"/>
              </w:rPr>
              <w:t>r</w:t>
            </w:r>
            <w:r w:rsidRPr="00760A55">
              <w:rPr>
                <w:color w:val="auto"/>
                <w:sz w:val="22"/>
                <w:szCs w:val="22"/>
                <w:shd w:val="clear" w:color="auto" w:fill="FFFFFF"/>
              </w:rPr>
              <w:t>eviews and how measurable the outcome will be, in later considering whether or not the outcome has been achieved.</w:t>
            </w:r>
          </w:p>
          <w:p w14:paraId="0C420D22" w14:textId="31F1D45D" w:rsidR="00276E23" w:rsidRPr="00760A55" w:rsidRDefault="00276E23" w:rsidP="006031F7">
            <w:pPr>
              <w:spacing w:after="120"/>
              <w:rPr>
                <w:rFonts w:ascii="Arial" w:hAnsi="Arial" w:cs="Arial"/>
              </w:rPr>
            </w:pPr>
            <w:r w:rsidRPr="00760A55">
              <w:rPr>
                <w:rFonts w:ascii="Arial" w:hAnsi="Arial" w:cs="Arial"/>
              </w:rPr>
              <w:t xml:space="preserve">If outcomes require amending, this should be recorded on the EHC Plan directly using the established key.   </w:t>
            </w:r>
          </w:p>
          <w:p w14:paraId="5CFE8FFD" w14:textId="366FC8AF" w:rsidR="00276E23" w:rsidRPr="00760A55" w:rsidRDefault="00276E23" w:rsidP="006031F7">
            <w:pPr>
              <w:spacing w:after="120"/>
              <w:rPr>
                <w:rFonts w:ascii="Arial" w:hAnsi="Arial" w:cs="Arial"/>
                <w:color w:val="333333"/>
              </w:rPr>
            </w:pPr>
            <w:r w:rsidRPr="00760A55">
              <w:rPr>
                <w:rFonts w:ascii="Arial" w:hAnsi="Arial" w:cs="Arial"/>
              </w:rPr>
              <w:t>If the Review established that a child/young person has achieved their education and training</w:t>
            </w:r>
            <w:r>
              <w:rPr>
                <w:rFonts w:ascii="Arial" w:hAnsi="Arial" w:cs="Arial"/>
              </w:rPr>
              <w:t>-</w:t>
            </w:r>
            <w:r w:rsidRPr="00760A55">
              <w:rPr>
                <w:rFonts w:ascii="Arial" w:hAnsi="Arial" w:cs="Arial"/>
              </w:rPr>
              <w:t xml:space="preserve"> based outcomes or that support can now be met within delegated resources, a discussion with the child/young person/family should take place and consideration made by the </w:t>
            </w:r>
            <w:r w:rsidR="00E95A98">
              <w:rPr>
                <w:rFonts w:ascii="Arial" w:hAnsi="Arial" w:cs="Arial"/>
              </w:rPr>
              <w:t>local authority</w:t>
            </w:r>
            <w:r w:rsidRPr="00760A55">
              <w:rPr>
                <w:rFonts w:ascii="Arial" w:hAnsi="Arial" w:cs="Arial"/>
              </w:rPr>
              <w:t xml:space="preserve"> as to whether to cease the EHC Plan.</w:t>
            </w:r>
            <w:r w:rsidRPr="00760A55" w:rsidDel="00DB4E83">
              <w:rPr>
                <w:rFonts w:ascii="Arial" w:hAnsi="Arial" w:cs="Arial"/>
              </w:rPr>
              <w:t xml:space="preserve"> </w:t>
            </w:r>
          </w:p>
        </w:tc>
      </w:tr>
      <w:tr w:rsidR="00276E23" w14:paraId="13EE2458" w14:textId="77777777" w:rsidTr="006031F7">
        <w:tc>
          <w:tcPr>
            <w:tcW w:w="1011" w:type="dxa"/>
          </w:tcPr>
          <w:p w14:paraId="2EE2FD0A"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t>F</w:t>
            </w:r>
          </w:p>
        </w:tc>
        <w:tc>
          <w:tcPr>
            <w:tcW w:w="8913" w:type="dxa"/>
          </w:tcPr>
          <w:p w14:paraId="551221F4" w14:textId="77777777" w:rsidR="00276E23" w:rsidRPr="00760A55" w:rsidRDefault="00276E23" w:rsidP="006031F7">
            <w:pPr>
              <w:pStyle w:val="Default"/>
              <w:spacing w:after="120"/>
              <w:rPr>
                <w:color w:val="auto"/>
                <w:sz w:val="22"/>
                <w:szCs w:val="22"/>
              </w:rPr>
            </w:pPr>
            <w:r w:rsidRPr="00760A55">
              <w:rPr>
                <w:color w:val="auto"/>
                <w:sz w:val="22"/>
                <w:szCs w:val="22"/>
              </w:rPr>
              <w:t>There should be provision to match each need included in Section B defined as:</w:t>
            </w:r>
          </w:p>
          <w:p w14:paraId="33AD65C2" w14:textId="77777777" w:rsidR="00276E23" w:rsidRPr="00760A55" w:rsidRDefault="00276E23" w:rsidP="00276E23">
            <w:pPr>
              <w:pStyle w:val="ListParagraph"/>
              <w:numPr>
                <w:ilvl w:val="0"/>
                <w:numId w:val="4"/>
              </w:numPr>
              <w:spacing w:after="120"/>
              <w:contextualSpacing w:val="0"/>
              <w:rPr>
                <w:rFonts w:ascii="Arial" w:hAnsi="Arial" w:cs="Arial"/>
              </w:rPr>
            </w:pPr>
            <w:r w:rsidRPr="00760A55">
              <w:rPr>
                <w:rFonts w:ascii="Arial" w:hAnsi="Arial" w:cs="Arial"/>
              </w:rPr>
              <w:t>For children under two, it is any form of educational provision</w:t>
            </w:r>
          </w:p>
          <w:p w14:paraId="1E258E55" w14:textId="2A2EA8D6" w:rsidR="00276E23" w:rsidRPr="00760A55" w:rsidRDefault="00276E23" w:rsidP="00276E23">
            <w:pPr>
              <w:pStyle w:val="ListParagraph"/>
              <w:numPr>
                <w:ilvl w:val="0"/>
                <w:numId w:val="4"/>
              </w:numPr>
              <w:spacing w:after="120"/>
              <w:contextualSpacing w:val="0"/>
              <w:rPr>
                <w:rFonts w:ascii="Arial" w:hAnsi="Arial" w:cs="Arial"/>
              </w:rPr>
            </w:pPr>
            <w:r w:rsidRPr="00760A55">
              <w:rPr>
                <w:rFonts w:ascii="Arial" w:hAnsi="Arial" w:cs="Arial"/>
              </w:rPr>
              <w:t xml:space="preserve">For children over two, it is education or training that is different, or additional, to that </w:t>
            </w:r>
            <w:r w:rsidR="00D00339">
              <w:rPr>
                <w:rFonts w:ascii="Arial" w:hAnsi="Arial" w:cs="Arial"/>
              </w:rPr>
              <w:t>ordinarily</w:t>
            </w:r>
            <w:r w:rsidRPr="00760A55">
              <w:rPr>
                <w:rFonts w:ascii="Arial" w:hAnsi="Arial" w:cs="Arial"/>
              </w:rPr>
              <w:t xml:space="preserve"> available in a </w:t>
            </w:r>
            <w:r w:rsidRPr="002F21DF">
              <w:rPr>
                <w:rFonts w:ascii="Arial" w:hAnsi="Arial" w:cs="Arial"/>
              </w:rPr>
              <w:t>mainstream se</w:t>
            </w:r>
            <w:r w:rsidRPr="00760A55">
              <w:rPr>
                <w:rFonts w:ascii="Arial" w:hAnsi="Arial" w:cs="Arial"/>
              </w:rPr>
              <w:t>tting.</w:t>
            </w:r>
          </w:p>
          <w:p w14:paraId="21D217F7" w14:textId="4282A825" w:rsidR="00276E23" w:rsidRPr="00760A55" w:rsidRDefault="00276E23" w:rsidP="006031F7">
            <w:pPr>
              <w:spacing w:after="120"/>
              <w:rPr>
                <w:rFonts w:ascii="Arial" w:hAnsi="Arial" w:cs="Arial"/>
                <w:color w:val="333333"/>
              </w:rPr>
            </w:pPr>
            <w:r w:rsidRPr="00760A55">
              <w:rPr>
                <w:rFonts w:ascii="Arial" w:hAnsi="Arial" w:cs="Arial"/>
              </w:rPr>
              <w:t xml:space="preserve">Provision must be detailed and specific and normally quantified in terms of the type, hours and frequency of support and level of expertise </w:t>
            </w:r>
            <w:r w:rsidR="005F4E4F">
              <w:rPr>
                <w:rFonts w:ascii="Arial" w:hAnsi="Arial" w:cs="Arial"/>
              </w:rPr>
              <w:t>including</w:t>
            </w:r>
            <w:r w:rsidRPr="00760A55">
              <w:rPr>
                <w:rFonts w:ascii="Arial" w:hAnsi="Arial" w:cs="Arial"/>
              </w:rPr>
              <w:t xml:space="preserve"> clarity as to whether the support is provided through a personal budget.</w:t>
            </w:r>
          </w:p>
        </w:tc>
      </w:tr>
      <w:tr w:rsidR="00276E23" w14:paraId="4C301644" w14:textId="77777777" w:rsidTr="006031F7">
        <w:tc>
          <w:tcPr>
            <w:tcW w:w="1011" w:type="dxa"/>
          </w:tcPr>
          <w:p w14:paraId="31F4EDA1"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t>G</w:t>
            </w:r>
          </w:p>
        </w:tc>
        <w:tc>
          <w:tcPr>
            <w:tcW w:w="8913" w:type="dxa"/>
          </w:tcPr>
          <w:p w14:paraId="1C4D1308" w14:textId="54DAD141" w:rsidR="00276E23" w:rsidRDefault="00276E23" w:rsidP="006031F7">
            <w:pPr>
              <w:pStyle w:val="Default"/>
              <w:spacing w:after="120"/>
              <w:rPr>
                <w:color w:val="auto"/>
                <w:sz w:val="22"/>
                <w:szCs w:val="22"/>
              </w:rPr>
            </w:pPr>
            <w:r>
              <w:rPr>
                <w:color w:val="auto"/>
                <w:sz w:val="22"/>
                <w:szCs w:val="22"/>
              </w:rPr>
              <w:t xml:space="preserve">There should be provision to meet each need included in </w:t>
            </w:r>
            <w:r w:rsidR="00865B0F">
              <w:rPr>
                <w:color w:val="auto"/>
                <w:sz w:val="22"/>
                <w:szCs w:val="22"/>
              </w:rPr>
              <w:t>section</w:t>
            </w:r>
            <w:r>
              <w:rPr>
                <w:color w:val="auto"/>
                <w:sz w:val="22"/>
                <w:szCs w:val="22"/>
              </w:rPr>
              <w:t xml:space="preserve"> C</w:t>
            </w:r>
          </w:p>
          <w:p w14:paraId="53DFCFB4" w14:textId="22D53FD5" w:rsidR="00276E23" w:rsidRPr="00760A55" w:rsidRDefault="00276E23" w:rsidP="006031F7">
            <w:pPr>
              <w:pStyle w:val="Default"/>
              <w:spacing w:after="120"/>
              <w:rPr>
                <w:color w:val="333333"/>
                <w:sz w:val="22"/>
                <w:szCs w:val="22"/>
              </w:rPr>
            </w:pPr>
            <w:r>
              <w:rPr>
                <w:color w:val="auto"/>
                <w:sz w:val="22"/>
                <w:szCs w:val="22"/>
              </w:rPr>
              <w:t xml:space="preserve">Most </w:t>
            </w:r>
            <w:r w:rsidRPr="00760A55">
              <w:rPr>
                <w:color w:val="auto"/>
                <w:sz w:val="22"/>
                <w:szCs w:val="22"/>
              </w:rPr>
              <w:t>provision included in G</w:t>
            </w:r>
            <w:r>
              <w:rPr>
                <w:color w:val="auto"/>
                <w:sz w:val="22"/>
                <w:szCs w:val="22"/>
              </w:rPr>
              <w:t xml:space="preserve"> is provided by local services as part of the local offer. Any additional provision</w:t>
            </w:r>
            <w:r w:rsidRPr="00760A55">
              <w:rPr>
                <w:color w:val="auto"/>
                <w:sz w:val="22"/>
                <w:szCs w:val="22"/>
              </w:rPr>
              <w:t xml:space="preserve"> requires agreement from the </w:t>
            </w:r>
            <w:r>
              <w:rPr>
                <w:color w:val="auto"/>
                <w:sz w:val="22"/>
                <w:szCs w:val="22"/>
              </w:rPr>
              <w:t>ICB</w:t>
            </w:r>
            <w:r w:rsidRPr="00760A55">
              <w:rPr>
                <w:color w:val="auto"/>
                <w:sz w:val="22"/>
                <w:szCs w:val="22"/>
              </w:rPr>
              <w:t xml:space="preserve">. Any health provision, such as Speech and Language Therapy, that can be considered to ‘educate or train’ must be included in Section F. </w:t>
            </w:r>
          </w:p>
        </w:tc>
      </w:tr>
      <w:tr w:rsidR="00276E23" w14:paraId="00677E39" w14:textId="77777777" w:rsidTr="006031F7">
        <w:tc>
          <w:tcPr>
            <w:tcW w:w="1011" w:type="dxa"/>
          </w:tcPr>
          <w:p w14:paraId="6BD2FB6D"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lastRenderedPageBreak/>
              <w:t>H1 and H2</w:t>
            </w:r>
          </w:p>
        </w:tc>
        <w:tc>
          <w:tcPr>
            <w:tcW w:w="8913" w:type="dxa"/>
          </w:tcPr>
          <w:p w14:paraId="180484CD" w14:textId="77777777" w:rsidR="00276E23" w:rsidRPr="00760A55" w:rsidRDefault="00276E23" w:rsidP="006031F7">
            <w:pPr>
              <w:pStyle w:val="Default"/>
              <w:spacing w:after="120"/>
              <w:rPr>
                <w:color w:val="333333"/>
                <w:sz w:val="22"/>
                <w:szCs w:val="22"/>
              </w:rPr>
            </w:pPr>
            <w:r w:rsidRPr="00760A55">
              <w:rPr>
                <w:color w:val="auto"/>
                <w:sz w:val="22"/>
                <w:szCs w:val="22"/>
              </w:rPr>
              <w:t xml:space="preserve">Any provision included here will depend on what Social Care needs, if any, have been included in Section D. It must be reviewed and may have already changed since it was originally included. </w:t>
            </w:r>
          </w:p>
        </w:tc>
      </w:tr>
      <w:tr w:rsidR="00276E23" w14:paraId="48DF93A6" w14:textId="77777777" w:rsidTr="006031F7">
        <w:tc>
          <w:tcPr>
            <w:tcW w:w="1011" w:type="dxa"/>
          </w:tcPr>
          <w:p w14:paraId="1D620AB4"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t>I</w:t>
            </w:r>
          </w:p>
        </w:tc>
        <w:tc>
          <w:tcPr>
            <w:tcW w:w="8913" w:type="dxa"/>
          </w:tcPr>
          <w:p w14:paraId="5541657F" w14:textId="77777777" w:rsidR="00276E23" w:rsidRPr="00760A55" w:rsidRDefault="00276E23" w:rsidP="006031F7">
            <w:pPr>
              <w:pStyle w:val="Default"/>
              <w:spacing w:after="120"/>
              <w:rPr>
                <w:color w:val="333333"/>
                <w:sz w:val="22"/>
                <w:szCs w:val="22"/>
              </w:rPr>
            </w:pPr>
            <w:r w:rsidRPr="00760A55">
              <w:rPr>
                <w:color w:val="auto"/>
                <w:sz w:val="22"/>
                <w:szCs w:val="22"/>
              </w:rPr>
              <w:t xml:space="preserve">School placement. The parent/young person may want to ask for a different school or type of school if they believe it will provide a better match to their child’s/their needs. </w:t>
            </w:r>
          </w:p>
        </w:tc>
      </w:tr>
      <w:tr w:rsidR="00276E23" w14:paraId="671B3C4E" w14:textId="77777777" w:rsidTr="006031F7">
        <w:tc>
          <w:tcPr>
            <w:tcW w:w="1011" w:type="dxa"/>
          </w:tcPr>
          <w:p w14:paraId="44303154" w14:textId="77777777" w:rsidR="00276E23" w:rsidRPr="00760A55" w:rsidRDefault="00276E23" w:rsidP="006031F7">
            <w:pPr>
              <w:pStyle w:val="NormalWeb"/>
              <w:spacing w:before="0" w:beforeAutospacing="0" w:after="120" w:afterAutospacing="0"/>
              <w:rPr>
                <w:rFonts w:ascii="Arial" w:hAnsi="Arial" w:cs="Arial"/>
                <w:color w:val="333333"/>
                <w:sz w:val="22"/>
                <w:szCs w:val="22"/>
              </w:rPr>
            </w:pPr>
            <w:r w:rsidRPr="00760A55">
              <w:rPr>
                <w:rFonts w:ascii="Arial" w:hAnsi="Arial" w:cs="Arial"/>
                <w:color w:val="333333"/>
                <w:sz w:val="22"/>
                <w:szCs w:val="22"/>
              </w:rPr>
              <w:t>J</w:t>
            </w:r>
          </w:p>
        </w:tc>
        <w:tc>
          <w:tcPr>
            <w:tcW w:w="8913" w:type="dxa"/>
          </w:tcPr>
          <w:p w14:paraId="07E13E2F" w14:textId="4E261285" w:rsidR="00276E23" w:rsidRPr="00760A55" w:rsidRDefault="00276E23" w:rsidP="006031F7">
            <w:pPr>
              <w:spacing w:after="120"/>
              <w:rPr>
                <w:rFonts w:ascii="Arial" w:hAnsi="Arial" w:cs="Arial"/>
              </w:rPr>
            </w:pPr>
            <w:r w:rsidRPr="00760A55">
              <w:rPr>
                <w:rFonts w:ascii="Arial" w:hAnsi="Arial" w:cs="Arial"/>
              </w:rPr>
              <w:t xml:space="preserve">Any Personal Budget already in place should be reviewed particularly where provision has been amended. This is also an opportunity to request a </w:t>
            </w:r>
            <w:r w:rsidR="00373392">
              <w:rPr>
                <w:rFonts w:ascii="Arial" w:hAnsi="Arial" w:cs="Arial"/>
              </w:rPr>
              <w:t>Personal Budget</w:t>
            </w:r>
            <w:r w:rsidRPr="00760A55">
              <w:rPr>
                <w:rFonts w:ascii="Arial" w:hAnsi="Arial" w:cs="Arial"/>
              </w:rPr>
              <w:t xml:space="preserve"> if the parent/</w:t>
            </w:r>
            <w:r w:rsidR="00373392">
              <w:rPr>
                <w:rFonts w:ascii="Arial" w:hAnsi="Arial" w:cs="Arial"/>
              </w:rPr>
              <w:t>young person</w:t>
            </w:r>
            <w:r w:rsidRPr="00760A55">
              <w:rPr>
                <w:rFonts w:ascii="Arial" w:hAnsi="Arial" w:cs="Arial"/>
              </w:rPr>
              <w:t xml:space="preserve"> would like one.</w:t>
            </w:r>
          </w:p>
        </w:tc>
      </w:tr>
    </w:tbl>
    <w:p w14:paraId="1AE5751F" w14:textId="77777777" w:rsidR="00276E23" w:rsidRPr="00F813C2" w:rsidRDefault="00276E23" w:rsidP="00276E23">
      <w:pPr>
        <w:pStyle w:val="NormalWeb"/>
        <w:shd w:val="clear" w:color="auto" w:fill="FFFFFF"/>
        <w:spacing w:before="0" w:beforeAutospacing="0" w:after="240" w:afterAutospacing="0"/>
        <w:rPr>
          <w:rFonts w:ascii="Arial" w:hAnsi="Arial" w:cs="Arial"/>
          <w:color w:val="333333"/>
          <w:sz w:val="22"/>
          <w:szCs w:val="22"/>
        </w:rPr>
      </w:pPr>
    </w:p>
    <w:p w14:paraId="6FCAF89B" w14:textId="77777777" w:rsidR="00276E23" w:rsidRDefault="00276E23" w:rsidP="00276E23">
      <w:r>
        <w:br w:type="page"/>
      </w:r>
    </w:p>
    <w:p w14:paraId="072948ED" w14:textId="30862770" w:rsidR="00584427" w:rsidRDefault="00584427" w:rsidP="00584427">
      <w:pPr>
        <w:ind w:left="-284"/>
        <w:rPr>
          <w:rFonts w:ascii="Arial" w:hAnsi="Arial" w:cs="Arial"/>
          <w:b/>
          <w:color w:val="2E74B5" w:themeColor="accent5" w:themeShade="BF"/>
          <w:sz w:val="28"/>
          <w:szCs w:val="28"/>
        </w:rPr>
      </w:pPr>
      <w:r w:rsidRPr="00276E23">
        <w:rPr>
          <w:rFonts w:ascii="Arial" w:hAnsi="Arial" w:cs="Arial"/>
          <w:b/>
          <w:bCs/>
          <w:color w:val="2E74B5" w:themeColor="accent5" w:themeShade="BF"/>
          <w:sz w:val="28"/>
          <w:szCs w:val="28"/>
        </w:rPr>
        <w:lastRenderedPageBreak/>
        <w:t xml:space="preserve">Toolkit </w:t>
      </w:r>
      <w:r w:rsidR="00915D4E">
        <w:rPr>
          <w:rFonts w:ascii="Arial" w:hAnsi="Arial" w:cs="Arial"/>
          <w:b/>
          <w:bCs/>
          <w:color w:val="2E74B5" w:themeColor="accent5" w:themeShade="BF"/>
          <w:sz w:val="28"/>
          <w:szCs w:val="28"/>
        </w:rPr>
        <w:t>4</w:t>
      </w:r>
      <w:r w:rsidRPr="00276E23">
        <w:rPr>
          <w:rFonts w:ascii="Arial" w:hAnsi="Arial" w:cs="Arial"/>
          <w:b/>
          <w:bCs/>
          <w:color w:val="2E74B5" w:themeColor="accent5" w:themeShade="BF"/>
          <w:sz w:val="28"/>
          <w:szCs w:val="28"/>
        </w:rPr>
        <w:t>:</w:t>
      </w:r>
      <w:r>
        <w:rPr>
          <w:rFonts w:ascii="Arial" w:hAnsi="Arial" w:cs="Arial"/>
          <w:b/>
          <w:bCs/>
          <w:color w:val="2E74B5" w:themeColor="accent5" w:themeShade="BF"/>
          <w:sz w:val="28"/>
          <w:szCs w:val="28"/>
        </w:rPr>
        <w:t xml:space="preserve">    </w:t>
      </w:r>
      <w:r w:rsidRPr="00B50884">
        <w:rPr>
          <w:rFonts w:ascii="Arial" w:hAnsi="Arial" w:cs="Arial"/>
          <w:b/>
          <w:color w:val="2E74B5" w:themeColor="accent5" w:themeShade="BF"/>
          <w:sz w:val="28"/>
          <w:szCs w:val="28"/>
        </w:rPr>
        <w:t xml:space="preserve">Annual Reviews - Preparing for </w:t>
      </w:r>
      <w:r>
        <w:rPr>
          <w:rFonts w:ascii="Arial" w:hAnsi="Arial" w:cs="Arial"/>
          <w:b/>
          <w:color w:val="2E74B5" w:themeColor="accent5" w:themeShade="BF"/>
          <w:sz w:val="28"/>
          <w:szCs w:val="28"/>
        </w:rPr>
        <w:t>A</w:t>
      </w:r>
      <w:r w:rsidRPr="00B50884">
        <w:rPr>
          <w:rFonts w:ascii="Arial" w:hAnsi="Arial" w:cs="Arial"/>
          <w:b/>
          <w:color w:val="2E74B5" w:themeColor="accent5" w:themeShade="BF"/>
          <w:sz w:val="28"/>
          <w:szCs w:val="28"/>
        </w:rPr>
        <w:t>dulthood (PfA)</w:t>
      </w:r>
    </w:p>
    <w:p w14:paraId="55DF5C80" w14:textId="77777777" w:rsidR="00584427" w:rsidRPr="00B50884" w:rsidRDefault="00584427" w:rsidP="00584427">
      <w:pPr>
        <w:spacing w:after="0" w:line="240" w:lineRule="auto"/>
        <w:ind w:left="-284"/>
        <w:rPr>
          <w:rFonts w:ascii="Arial" w:hAnsi="Arial" w:cs="Arial"/>
          <w:b/>
          <w:color w:val="2E74B5" w:themeColor="accent5" w:themeShade="BF"/>
          <w:sz w:val="28"/>
          <w:szCs w:val="28"/>
        </w:rPr>
      </w:pPr>
    </w:p>
    <w:p w14:paraId="74EC8160" w14:textId="12BDA57E" w:rsidR="00584427" w:rsidRDefault="007A76B6" w:rsidP="00584427">
      <w:pPr>
        <w:spacing w:after="0" w:line="276" w:lineRule="auto"/>
        <w:ind w:left="-284"/>
        <w:rPr>
          <w:rFonts w:ascii="Arial" w:eastAsia="Times New Roman" w:hAnsi="Arial" w:cs="Arial"/>
          <w:lang w:val="en" w:eastAsia="en-GB"/>
        </w:rPr>
      </w:pPr>
      <w:r>
        <w:rPr>
          <w:rFonts w:ascii="Arial" w:eastAsia="Times New Roman" w:hAnsi="Arial" w:cs="Arial"/>
          <w:lang w:val="en" w:eastAsia="en-GB"/>
        </w:rPr>
        <w:t>Young people have told us what is important to them</w:t>
      </w:r>
      <w:r w:rsidR="00E25698">
        <w:rPr>
          <w:rFonts w:ascii="Arial" w:eastAsia="Times New Roman" w:hAnsi="Arial" w:cs="Arial"/>
          <w:lang w:val="en" w:eastAsia="en-GB"/>
        </w:rPr>
        <w:t xml:space="preserve"> about planning for adulthood</w:t>
      </w:r>
      <w:r w:rsidR="001A0AE2">
        <w:rPr>
          <w:rFonts w:ascii="Arial" w:eastAsia="Times New Roman" w:hAnsi="Arial" w:cs="Arial"/>
          <w:lang w:val="en" w:eastAsia="en-GB"/>
        </w:rPr>
        <w:t xml:space="preserve"> and the a</w:t>
      </w:r>
      <w:r w:rsidR="00584427" w:rsidRPr="002D21F1">
        <w:rPr>
          <w:rFonts w:ascii="Arial" w:eastAsia="Times New Roman" w:hAnsi="Arial" w:cs="Arial"/>
          <w:lang w:val="en" w:eastAsia="en-GB"/>
        </w:rPr>
        <w:t>nnual review</w:t>
      </w:r>
      <w:r w:rsidR="001A0AE2">
        <w:rPr>
          <w:rFonts w:ascii="Arial" w:eastAsia="Times New Roman" w:hAnsi="Arial" w:cs="Arial"/>
          <w:lang w:val="en" w:eastAsia="en-GB"/>
        </w:rPr>
        <w:t xml:space="preserve"> provides</w:t>
      </w:r>
      <w:r w:rsidR="00584427" w:rsidRPr="002D21F1">
        <w:rPr>
          <w:rFonts w:ascii="Arial" w:eastAsia="Times New Roman" w:hAnsi="Arial" w:cs="Arial"/>
          <w:lang w:val="en" w:eastAsia="en-GB"/>
        </w:rPr>
        <w:t xml:space="preserve"> an opportunity for the child or young person to discuss</w:t>
      </w:r>
      <w:r w:rsidR="004817A4">
        <w:rPr>
          <w:rFonts w:ascii="Arial" w:eastAsia="Times New Roman" w:hAnsi="Arial" w:cs="Arial"/>
          <w:lang w:val="en" w:eastAsia="en-GB"/>
        </w:rPr>
        <w:t xml:space="preserve"> with their family, educational </w:t>
      </w:r>
      <w:proofErr w:type="gramStart"/>
      <w:r w:rsidR="004817A4">
        <w:rPr>
          <w:rFonts w:ascii="Arial" w:eastAsia="Times New Roman" w:hAnsi="Arial" w:cs="Arial"/>
          <w:lang w:val="en" w:eastAsia="en-GB"/>
        </w:rPr>
        <w:t>setting</w:t>
      </w:r>
      <w:proofErr w:type="gramEnd"/>
      <w:r w:rsidR="004817A4">
        <w:rPr>
          <w:rFonts w:ascii="Arial" w:eastAsia="Times New Roman" w:hAnsi="Arial" w:cs="Arial"/>
          <w:lang w:val="en" w:eastAsia="en-GB"/>
        </w:rPr>
        <w:t xml:space="preserve"> and services</w:t>
      </w:r>
      <w:r w:rsidR="00584427" w:rsidRPr="002D21F1">
        <w:rPr>
          <w:rFonts w:ascii="Arial" w:eastAsia="Times New Roman" w:hAnsi="Arial" w:cs="Arial"/>
          <w:lang w:val="en" w:eastAsia="en-GB"/>
        </w:rPr>
        <w:t xml:space="preserve"> </w:t>
      </w:r>
      <w:r w:rsidR="005178D8">
        <w:rPr>
          <w:rFonts w:ascii="Arial" w:eastAsia="Times New Roman" w:hAnsi="Arial" w:cs="Arial"/>
          <w:lang w:val="en" w:eastAsia="en-GB"/>
        </w:rPr>
        <w:t xml:space="preserve">how we can support them to achieve their life goals including </w:t>
      </w:r>
      <w:r w:rsidR="00584427" w:rsidRPr="002D21F1">
        <w:rPr>
          <w:rFonts w:ascii="Arial" w:eastAsia="Times New Roman" w:hAnsi="Arial" w:cs="Arial"/>
          <w:lang w:val="en" w:eastAsia="en-GB"/>
        </w:rPr>
        <w:t>greater independence and employability</w:t>
      </w:r>
      <w:r w:rsidR="00584427">
        <w:rPr>
          <w:rFonts w:ascii="Arial" w:eastAsia="Times New Roman" w:hAnsi="Arial" w:cs="Arial"/>
          <w:lang w:val="en" w:eastAsia="en-GB"/>
        </w:rPr>
        <w:t>.</w:t>
      </w:r>
    </w:p>
    <w:p w14:paraId="302C28C7" w14:textId="77777777" w:rsidR="00584427" w:rsidRDefault="00584427" w:rsidP="00584427">
      <w:pPr>
        <w:spacing w:after="0" w:line="276" w:lineRule="auto"/>
        <w:ind w:left="-284"/>
        <w:rPr>
          <w:rFonts w:ascii="Arial" w:hAnsi="Arial" w:cs="Arial"/>
        </w:rPr>
      </w:pPr>
    </w:p>
    <w:p w14:paraId="29251929" w14:textId="029BAFE6" w:rsidR="00584427" w:rsidRDefault="00584427" w:rsidP="00584427">
      <w:pPr>
        <w:spacing w:after="0" w:line="276" w:lineRule="auto"/>
        <w:ind w:left="-284"/>
        <w:rPr>
          <w:rFonts w:ascii="Arial" w:hAnsi="Arial" w:cs="Arial"/>
        </w:rPr>
      </w:pPr>
      <w:r w:rsidRPr="00464C76">
        <w:rPr>
          <w:rFonts w:ascii="Arial" w:eastAsia="Times New Roman" w:hAnsi="Arial" w:cs="Arial"/>
          <w:lang w:val="en" w:eastAsia="en-GB"/>
        </w:rPr>
        <w:t xml:space="preserve">From Year 9 onwards, the local authority has a duty to ensure that the annual review meeting considers what provision is required to assist the child or young person in preparation for adulthood and independent living. </w:t>
      </w:r>
      <w:r w:rsidRPr="00464C76">
        <w:rPr>
          <w:rFonts w:ascii="Arial" w:hAnsi="Arial" w:cs="Arial"/>
        </w:rPr>
        <w:t xml:space="preserve">This must include preparation for the further education sector, work-based training, higher education and adult life. </w:t>
      </w:r>
      <w:r w:rsidR="00700986">
        <w:rPr>
          <w:rFonts w:ascii="Arial" w:hAnsi="Arial" w:cs="Arial"/>
        </w:rPr>
        <w:t xml:space="preserve">Schools have a key role in providing high-quality </w:t>
      </w:r>
      <w:r w:rsidR="00623FA7">
        <w:rPr>
          <w:rFonts w:ascii="Arial" w:hAnsi="Arial" w:cs="Arial"/>
        </w:rPr>
        <w:t>Careers Information, Advice and Guidance (CIAG).</w:t>
      </w:r>
    </w:p>
    <w:p w14:paraId="0F42FC96" w14:textId="77777777" w:rsidR="00584427" w:rsidRDefault="00584427" w:rsidP="00584427">
      <w:pPr>
        <w:spacing w:after="0" w:line="276" w:lineRule="auto"/>
        <w:ind w:left="-284"/>
        <w:rPr>
          <w:rFonts w:ascii="Arial" w:hAnsi="Arial" w:cs="Arial"/>
        </w:rPr>
      </w:pPr>
    </w:p>
    <w:p w14:paraId="17E0ACEF" w14:textId="77777777" w:rsidR="00584427" w:rsidRDefault="00584427" w:rsidP="00584427">
      <w:pPr>
        <w:spacing w:after="0" w:line="276" w:lineRule="auto"/>
        <w:ind w:left="-284"/>
        <w:rPr>
          <w:rFonts w:ascii="Arial" w:eastAsia="Times New Roman" w:hAnsi="Arial" w:cs="Arial"/>
          <w:lang w:val="en" w:eastAsia="en-GB"/>
        </w:rPr>
      </w:pPr>
      <w:r w:rsidRPr="006140E7">
        <w:rPr>
          <w:rFonts w:ascii="Arial" w:eastAsia="Times New Roman" w:hAnsi="Arial" w:cs="Arial"/>
          <w:lang w:val="en" w:eastAsia="en-GB"/>
        </w:rPr>
        <w:t>There may be good reasons to start planning for adulthood sooner than Year 9 and the Code suggests that it can be helpful for EHC plan reviews before Year 9 to have this focus too. </w:t>
      </w:r>
    </w:p>
    <w:p w14:paraId="21570745" w14:textId="77777777" w:rsidR="00584427" w:rsidRPr="00464C76" w:rsidRDefault="00584427" w:rsidP="00584427">
      <w:pPr>
        <w:spacing w:after="0" w:line="276" w:lineRule="auto"/>
        <w:ind w:left="-284"/>
        <w:rPr>
          <w:rFonts w:ascii="Arial" w:hAnsi="Arial" w:cs="Arial"/>
        </w:rPr>
      </w:pPr>
    </w:p>
    <w:p w14:paraId="22BEAF9F" w14:textId="5DBFFE18" w:rsidR="00584427" w:rsidRDefault="00584427" w:rsidP="00584427">
      <w:pPr>
        <w:spacing w:after="0" w:line="276" w:lineRule="auto"/>
        <w:ind w:left="-284"/>
        <w:rPr>
          <w:rFonts w:ascii="Arial" w:eastAsia="Times New Roman" w:hAnsi="Arial" w:cs="Arial"/>
          <w:lang w:val="en" w:eastAsia="en-GB"/>
        </w:rPr>
      </w:pPr>
      <w:r w:rsidRPr="006140E7">
        <w:rPr>
          <w:rFonts w:ascii="Arial" w:hAnsi="Arial" w:cs="Arial"/>
        </w:rPr>
        <w:t>The review must be driven by the young person’s outcomes, ambitions and aspirations to ensure a ‘person centred’ transition into adulthood.</w:t>
      </w:r>
      <w:r w:rsidRPr="006140E7">
        <w:rPr>
          <w:rFonts w:ascii="Arial" w:eastAsia="Times New Roman" w:hAnsi="Arial" w:cs="Arial"/>
          <w:lang w:val="en" w:eastAsia="en-GB"/>
        </w:rPr>
        <w:t xml:space="preserve"> Planning must be </w:t>
      </w:r>
      <w:proofErr w:type="spellStart"/>
      <w:r w:rsidRPr="006140E7">
        <w:rPr>
          <w:rFonts w:ascii="Arial" w:eastAsia="Times New Roman" w:hAnsi="Arial" w:cs="Arial"/>
          <w:lang w:val="en" w:eastAsia="en-GB"/>
        </w:rPr>
        <w:t>centred</w:t>
      </w:r>
      <w:proofErr w:type="spellEnd"/>
      <w:r w:rsidRPr="006140E7">
        <w:rPr>
          <w:rFonts w:ascii="Arial" w:eastAsia="Times New Roman" w:hAnsi="Arial" w:cs="Arial"/>
          <w:lang w:val="en" w:eastAsia="en-GB"/>
        </w:rPr>
        <w:t xml:space="preserve"> around the individual and explore the child or young person’s aspirations and abilities, what they want to be able to do when they leave post-16 education or training and the support they need to achieve their ambition. Transition planning </w:t>
      </w:r>
      <w:r w:rsidRPr="006140E7">
        <w:rPr>
          <w:rFonts w:ascii="Arial" w:eastAsia="Times New Roman" w:hAnsi="Arial" w:cs="Arial"/>
          <w:b/>
          <w:bCs/>
          <w:lang w:val="en" w:eastAsia="en-GB"/>
        </w:rPr>
        <w:t xml:space="preserve">must </w:t>
      </w:r>
      <w:r w:rsidRPr="006140E7">
        <w:rPr>
          <w:rFonts w:ascii="Arial" w:eastAsia="Times New Roman" w:hAnsi="Arial" w:cs="Arial"/>
          <w:lang w:val="en" w:eastAsia="en-GB"/>
        </w:rPr>
        <w:t>be built into the revised EHC plan and should result in clear outcomes being agreed which will prepare young people for adulthood</w:t>
      </w:r>
      <w:r>
        <w:rPr>
          <w:rFonts w:ascii="Arial" w:eastAsia="Times New Roman" w:hAnsi="Arial" w:cs="Arial"/>
          <w:lang w:val="en" w:eastAsia="en-GB"/>
        </w:rPr>
        <w:t>.</w:t>
      </w:r>
      <w:r w:rsidRPr="006140E7">
        <w:rPr>
          <w:rFonts w:ascii="Arial" w:eastAsia="Times New Roman" w:hAnsi="Arial" w:cs="Arial"/>
          <w:lang w:val="en" w:eastAsia="en-GB"/>
        </w:rPr>
        <w:t xml:space="preserve"> </w:t>
      </w:r>
    </w:p>
    <w:p w14:paraId="08641A2B" w14:textId="77777777" w:rsidR="00584427" w:rsidRPr="006140E7" w:rsidRDefault="00584427" w:rsidP="00584427">
      <w:pPr>
        <w:spacing w:after="0" w:line="276" w:lineRule="auto"/>
        <w:ind w:left="-284"/>
        <w:rPr>
          <w:rFonts w:ascii="Arial" w:eastAsia="Times New Roman" w:hAnsi="Arial" w:cs="Arial"/>
          <w:lang w:val="en" w:eastAsia="en-GB"/>
        </w:rPr>
      </w:pPr>
    </w:p>
    <w:p w14:paraId="034C87F7" w14:textId="77777777" w:rsidR="00584427" w:rsidRDefault="00584427" w:rsidP="00584427">
      <w:pPr>
        <w:spacing w:after="0" w:line="276" w:lineRule="auto"/>
        <w:ind w:left="-284"/>
        <w:rPr>
          <w:rFonts w:ascii="Arial" w:eastAsia="Times New Roman" w:hAnsi="Arial" w:cs="Arial"/>
          <w:lang w:val="en" w:eastAsia="en-GB"/>
        </w:rPr>
      </w:pPr>
      <w:r w:rsidRPr="006140E7">
        <w:rPr>
          <w:rFonts w:ascii="Arial" w:eastAsia="Times New Roman" w:hAnsi="Arial" w:cs="Arial"/>
          <w:lang w:val="en" w:eastAsia="en-GB"/>
        </w:rPr>
        <w:t>It is important the child or young person themselves can give their views and cover the topics they think are important. Some helpful resources to assist with this are:</w:t>
      </w:r>
    </w:p>
    <w:p w14:paraId="2A08C5E1" w14:textId="77777777" w:rsidR="00584427" w:rsidRPr="006140E7" w:rsidRDefault="00584427" w:rsidP="00584427">
      <w:pPr>
        <w:spacing w:after="0" w:line="276" w:lineRule="auto"/>
        <w:ind w:left="-284"/>
        <w:rPr>
          <w:rFonts w:ascii="Arial" w:eastAsia="Times New Roman" w:hAnsi="Arial" w:cs="Arial"/>
          <w:lang w:val="en" w:eastAsia="en-GB"/>
        </w:rPr>
      </w:pPr>
    </w:p>
    <w:p w14:paraId="2D9C1698" w14:textId="77777777" w:rsidR="00584427" w:rsidRPr="006140E7" w:rsidRDefault="00584427" w:rsidP="00584427">
      <w:pPr>
        <w:numPr>
          <w:ilvl w:val="0"/>
          <w:numId w:val="21"/>
        </w:numPr>
        <w:tabs>
          <w:tab w:val="clear" w:pos="720"/>
        </w:tabs>
        <w:spacing w:after="0" w:line="276" w:lineRule="auto"/>
        <w:ind w:left="0" w:hanging="284"/>
        <w:rPr>
          <w:rFonts w:ascii="Arial" w:eastAsia="Times New Roman" w:hAnsi="Arial" w:cs="Arial"/>
          <w:lang w:val="en" w:eastAsia="en-GB"/>
        </w:rPr>
      </w:pPr>
      <w:r w:rsidRPr="006140E7">
        <w:rPr>
          <w:rFonts w:ascii="Arial" w:eastAsia="Times New Roman" w:hAnsi="Arial" w:cs="Arial"/>
          <w:lang w:val="en" w:eastAsia="en-GB"/>
        </w:rPr>
        <w:t>The Council for Disabled Children </w:t>
      </w:r>
      <w:hyperlink r:id="rId5" w:tgtFrame="_blank" w:history="1">
        <w:r w:rsidRPr="006140E7">
          <w:rPr>
            <w:rFonts w:ascii="Arial" w:eastAsia="Times New Roman" w:hAnsi="Arial" w:cs="Arial"/>
            <w:color w:val="0000FF"/>
            <w:u w:val="single"/>
            <w:lang w:val="en" w:eastAsia="en-GB"/>
          </w:rPr>
          <w:t>guide to help young people prepare for annual reviews</w:t>
        </w:r>
      </w:hyperlink>
    </w:p>
    <w:p w14:paraId="581B8522" w14:textId="77777777" w:rsidR="00584427" w:rsidRPr="000343DE" w:rsidRDefault="00584427" w:rsidP="00584427">
      <w:pPr>
        <w:numPr>
          <w:ilvl w:val="0"/>
          <w:numId w:val="21"/>
        </w:numPr>
        <w:tabs>
          <w:tab w:val="clear" w:pos="720"/>
        </w:tabs>
        <w:spacing w:after="0" w:line="276" w:lineRule="auto"/>
        <w:ind w:left="0" w:hanging="284"/>
        <w:rPr>
          <w:rStyle w:val="Hyperlink"/>
          <w:rFonts w:ascii="Arial" w:eastAsia="Times New Roman" w:hAnsi="Arial" w:cs="Arial"/>
          <w:lang w:val="en" w:eastAsia="en-GB"/>
        </w:rPr>
      </w:pPr>
      <w:r w:rsidRPr="006140E7">
        <w:rPr>
          <w:rFonts w:ascii="Arial" w:eastAsia="Times New Roman" w:hAnsi="Arial" w:cs="Arial"/>
          <w:lang w:val="en" w:eastAsia="en-GB"/>
        </w:rPr>
        <w:t>Preparing for Adulthood's </w:t>
      </w:r>
      <w:hyperlink r:id="rId6" w:history="1">
        <w:r w:rsidRPr="003E6DDA">
          <w:rPr>
            <w:rStyle w:val="Hyperlink"/>
            <w:rFonts w:ascii="Arial" w:eastAsia="Times New Roman" w:hAnsi="Arial" w:cs="Arial"/>
            <w:color w:val="2E74B5" w:themeColor="accent5" w:themeShade="BF"/>
            <w:lang w:val="en" w:eastAsia="en-GB"/>
          </w:rPr>
          <w:t>checklist</w:t>
        </w:r>
      </w:hyperlink>
      <w:r w:rsidRPr="003E6DDA">
        <w:rPr>
          <w:rFonts w:ascii="Arial" w:eastAsia="Times New Roman" w:hAnsi="Arial" w:cs="Arial"/>
          <w:color w:val="2E74B5" w:themeColor="accent5" w:themeShade="BF"/>
          <w:lang w:val="en" w:eastAsia="en-GB"/>
        </w:rPr>
        <w:t xml:space="preserve"> </w:t>
      </w:r>
      <w:r w:rsidRPr="006140E7">
        <w:rPr>
          <w:rFonts w:ascii="Arial" w:eastAsia="Times New Roman" w:hAnsi="Arial" w:cs="Arial"/>
          <w:lang w:val="en" w:eastAsia="en-GB"/>
        </w:rPr>
        <w:t>for key topics to cover at annual reviews for children and young people from</w:t>
      </w:r>
      <w:r>
        <w:rPr>
          <w:rFonts w:ascii="Arial" w:eastAsia="Times New Roman" w:hAnsi="Arial" w:cs="Arial"/>
          <w:lang w:val="en" w:eastAsia="en-GB"/>
        </w:rPr>
        <w:fldChar w:fldCharType="begin"/>
      </w:r>
      <w:r>
        <w:rPr>
          <w:rFonts w:ascii="Arial" w:eastAsia="Times New Roman" w:hAnsi="Arial" w:cs="Arial"/>
          <w:lang w:val="en" w:eastAsia="en-GB"/>
        </w:rPr>
        <w:instrText>HYPERLINK "https://beta.lbhf.gov.uk/sites/default/files/2023-07/hf-send-16_route-planner.pdf"</w:instrText>
      </w:r>
      <w:r>
        <w:rPr>
          <w:rFonts w:ascii="Arial" w:eastAsia="Times New Roman" w:hAnsi="Arial" w:cs="Arial"/>
          <w:lang w:val="en" w:eastAsia="en-GB"/>
        </w:rPr>
      </w:r>
      <w:r>
        <w:rPr>
          <w:rFonts w:ascii="Arial" w:eastAsia="Times New Roman" w:hAnsi="Arial" w:cs="Arial"/>
          <w:lang w:val="en" w:eastAsia="en-GB"/>
        </w:rPr>
        <w:fldChar w:fldCharType="separate"/>
      </w:r>
      <w:r w:rsidRPr="000343DE">
        <w:rPr>
          <w:rStyle w:val="Hyperlink"/>
          <w:rFonts w:ascii="Arial" w:eastAsia="Times New Roman" w:hAnsi="Arial" w:cs="Arial"/>
          <w:lang w:val="en" w:eastAsia="en-GB"/>
        </w:rPr>
        <w:t xml:space="preserve"> year 9 onwards.</w:t>
      </w:r>
    </w:p>
    <w:p w14:paraId="2A9DCEE6" w14:textId="77777777" w:rsidR="001E1857" w:rsidRDefault="00584427" w:rsidP="003F11D6">
      <w:pPr>
        <w:numPr>
          <w:ilvl w:val="0"/>
          <w:numId w:val="21"/>
        </w:numPr>
        <w:tabs>
          <w:tab w:val="clear" w:pos="720"/>
        </w:tabs>
        <w:spacing w:after="0" w:line="276" w:lineRule="auto"/>
        <w:ind w:left="0" w:hanging="284"/>
        <w:rPr>
          <w:rFonts w:ascii="Arial" w:eastAsia="Times New Roman" w:hAnsi="Arial" w:cs="Arial"/>
          <w:lang w:val="en" w:eastAsia="en-GB"/>
        </w:rPr>
      </w:pPr>
      <w:r w:rsidRPr="000343DE">
        <w:rPr>
          <w:rStyle w:val="Hyperlink"/>
          <w:rFonts w:ascii="Arial" w:eastAsia="Times New Roman" w:hAnsi="Arial" w:cs="Arial"/>
          <w:lang w:val="en" w:eastAsia="en-GB"/>
        </w:rPr>
        <w:t>16+ Route Planner</w:t>
      </w:r>
      <w:r>
        <w:rPr>
          <w:rFonts w:ascii="Arial" w:eastAsia="Times New Roman" w:hAnsi="Arial" w:cs="Arial"/>
          <w:lang w:val="en" w:eastAsia="en-GB"/>
        </w:rPr>
        <w:fldChar w:fldCharType="end"/>
      </w:r>
      <w:r>
        <w:rPr>
          <w:rFonts w:ascii="Arial" w:eastAsia="Times New Roman" w:hAnsi="Arial" w:cs="Arial"/>
          <w:lang w:val="en" w:eastAsia="en-GB"/>
        </w:rPr>
        <w:t xml:space="preserve"> for young people with SEND and their families</w:t>
      </w:r>
      <w:r w:rsidR="003F11D6">
        <w:rPr>
          <w:rFonts w:ascii="Arial" w:eastAsia="Times New Roman" w:hAnsi="Arial" w:cs="Arial"/>
          <w:lang w:val="en" w:eastAsia="en-GB"/>
        </w:rPr>
        <w:t>.</w:t>
      </w:r>
    </w:p>
    <w:p w14:paraId="265B4CE3" w14:textId="77777777" w:rsidR="001E1857" w:rsidRDefault="001E1857" w:rsidP="001E1857">
      <w:pPr>
        <w:spacing w:after="0" w:line="276" w:lineRule="auto"/>
        <w:rPr>
          <w:rFonts w:ascii="Arial" w:eastAsia="Times New Roman" w:hAnsi="Arial" w:cs="Arial"/>
          <w:lang w:val="en" w:eastAsia="en-GB"/>
        </w:rPr>
      </w:pPr>
    </w:p>
    <w:p w14:paraId="5F57C678" w14:textId="61E74431" w:rsidR="003F11D6" w:rsidRPr="001E1857" w:rsidRDefault="003F11D6" w:rsidP="001E1857">
      <w:pPr>
        <w:spacing w:after="0" w:line="276" w:lineRule="auto"/>
        <w:ind w:left="-284"/>
        <w:rPr>
          <w:rFonts w:ascii="Arial" w:eastAsia="Times New Roman" w:hAnsi="Arial" w:cs="Arial"/>
          <w:lang w:val="en" w:eastAsia="en-GB"/>
        </w:rPr>
      </w:pPr>
      <w:r w:rsidRPr="001E1857">
        <w:rPr>
          <w:rFonts w:ascii="Arial" w:eastAsia="Times New Roman" w:hAnsi="Arial" w:cs="Arial"/>
          <w:lang w:val="en" w:eastAsia="en-GB"/>
        </w:rPr>
        <w:t xml:space="preserve">Copies of these </w:t>
      </w:r>
      <w:r w:rsidR="00F0182D">
        <w:rPr>
          <w:rFonts w:ascii="Arial" w:eastAsia="Times New Roman" w:hAnsi="Arial" w:cs="Arial"/>
          <w:lang w:val="en" w:eastAsia="en-GB"/>
        </w:rPr>
        <w:t>and other useful resources</w:t>
      </w:r>
      <w:r w:rsidR="007B146F">
        <w:rPr>
          <w:rFonts w:ascii="Arial" w:eastAsia="Times New Roman" w:hAnsi="Arial" w:cs="Arial"/>
          <w:lang w:val="en" w:eastAsia="en-GB"/>
        </w:rPr>
        <w:t xml:space="preserve"> </w:t>
      </w:r>
      <w:r w:rsidRPr="001E1857">
        <w:rPr>
          <w:rFonts w:ascii="Arial" w:eastAsia="Times New Roman" w:hAnsi="Arial" w:cs="Arial"/>
          <w:lang w:val="en" w:eastAsia="en-GB"/>
        </w:rPr>
        <w:t>are available on the Local Offer</w:t>
      </w:r>
      <w:r w:rsidR="001E1857">
        <w:rPr>
          <w:rFonts w:ascii="Arial" w:eastAsia="Times New Roman" w:hAnsi="Arial" w:cs="Arial"/>
          <w:lang w:val="en" w:eastAsia="en-GB"/>
        </w:rPr>
        <w:t>.</w:t>
      </w:r>
    </w:p>
    <w:p w14:paraId="53F8647B" w14:textId="77777777" w:rsidR="00584427" w:rsidRDefault="00584427" w:rsidP="00584427">
      <w:pPr>
        <w:spacing w:after="0" w:line="276" w:lineRule="auto"/>
        <w:rPr>
          <w:rFonts w:ascii="Arial" w:eastAsia="Times New Roman" w:hAnsi="Arial" w:cs="Arial"/>
          <w:lang w:val="en" w:eastAsia="en-GB"/>
        </w:rPr>
      </w:pPr>
    </w:p>
    <w:p w14:paraId="7B33A8BC" w14:textId="77777777" w:rsidR="00584427" w:rsidRDefault="00584427" w:rsidP="00584427">
      <w:pPr>
        <w:spacing w:after="0" w:line="276" w:lineRule="auto"/>
        <w:ind w:left="-284"/>
        <w:rPr>
          <w:rFonts w:ascii="Arial" w:eastAsia="Times New Roman" w:hAnsi="Arial" w:cs="Arial"/>
          <w:lang w:val="en" w:eastAsia="en-GB"/>
        </w:rPr>
      </w:pPr>
      <w:r>
        <w:rPr>
          <w:rFonts w:ascii="Arial" w:eastAsia="Times New Roman" w:hAnsi="Arial" w:cs="Arial"/>
          <w:lang w:val="en" w:eastAsia="en-GB"/>
        </w:rPr>
        <w:t xml:space="preserve">Where the young person has a learning disability it is important to ensure that the young person is on the register for an annual health check. </w:t>
      </w:r>
    </w:p>
    <w:p w14:paraId="07DD1D46" w14:textId="77777777" w:rsidR="00584427" w:rsidRDefault="00584427" w:rsidP="00584427">
      <w:pPr>
        <w:spacing w:before="100" w:beforeAutospacing="1" w:after="100" w:afterAutospacing="1" w:line="276" w:lineRule="auto"/>
        <w:ind w:left="-284"/>
        <w:rPr>
          <w:rFonts w:ascii="Arial" w:eastAsia="Times New Roman" w:hAnsi="Arial" w:cs="Arial"/>
          <w:lang w:val="en" w:eastAsia="en-GB"/>
        </w:rPr>
      </w:pPr>
      <w:r>
        <w:rPr>
          <w:rFonts w:ascii="Arial" w:eastAsia="Times New Roman" w:hAnsi="Arial" w:cs="Arial"/>
          <w:lang w:val="en" w:eastAsia="en-GB"/>
        </w:rPr>
        <w:t>It would be helpful to ensure the YP:</w:t>
      </w:r>
    </w:p>
    <w:p w14:paraId="48B8CC56" w14:textId="77777777" w:rsidR="00584427" w:rsidRDefault="00584427" w:rsidP="00584427">
      <w:pPr>
        <w:pStyle w:val="ListParagraph"/>
        <w:numPr>
          <w:ilvl w:val="0"/>
          <w:numId w:val="24"/>
        </w:numPr>
        <w:spacing w:before="100" w:beforeAutospacing="1" w:after="100" w:afterAutospacing="1" w:line="276" w:lineRule="auto"/>
        <w:ind w:left="0" w:hanging="284"/>
        <w:rPr>
          <w:rFonts w:ascii="Arial" w:eastAsia="Times New Roman" w:hAnsi="Arial" w:cs="Arial"/>
          <w:lang w:val="en" w:eastAsia="en-GB"/>
        </w:rPr>
      </w:pPr>
      <w:r w:rsidRPr="00FD1181">
        <w:rPr>
          <w:rFonts w:ascii="Arial" w:eastAsia="Times New Roman" w:hAnsi="Arial" w:cs="Arial"/>
          <w:lang w:val="en" w:eastAsia="en-GB"/>
        </w:rPr>
        <w:t>is being discussed at the Trans</w:t>
      </w:r>
      <w:r>
        <w:rPr>
          <w:rFonts w:ascii="Arial" w:eastAsia="Times New Roman" w:hAnsi="Arial" w:cs="Arial"/>
          <w:lang w:val="en" w:eastAsia="en-GB"/>
        </w:rPr>
        <w:t>iti</w:t>
      </w:r>
      <w:r w:rsidRPr="00FD1181">
        <w:rPr>
          <w:rFonts w:ascii="Arial" w:eastAsia="Times New Roman" w:hAnsi="Arial" w:cs="Arial"/>
          <w:lang w:val="en" w:eastAsia="en-GB"/>
        </w:rPr>
        <w:t xml:space="preserve">on Tracking meeting to ensure there is a clear pathway towards adulthood. </w:t>
      </w:r>
    </w:p>
    <w:p w14:paraId="7483EB23" w14:textId="77777777" w:rsidR="00584427" w:rsidRPr="00FD1181" w:rsidRDefault="00584427" w:rsidP="00584427">
      <w:pPr>
        <w:pStyle w:val="ListParagraph"/>
        <w:numPr>
          <w:ilvl w:val="0"/>
          <w:numId w:val="24"/>
        </w:numPr>
        <w:spacing w:before="100" w:beforeAutospacing="1" w:after="100" w:afterAutospacing="1" w:line="276" w:lineRule="auto"/>
        <w:ind w:left="0" w:hanging="284"/>
        <w:rPr>
          <w:rFonts w:ascii="Arial" w:eastAsia="Times New Roman" w:hAnsi="Arial" w:cs="Arial"/>
          <w:lang w:val="en" w:eastAsia="en-GB"/>
        </w:rPr>
      </w:pPr>
      <w:r w:rsidRPr="00FD1181">
        <w:rPr>
          <w:rFonts w:ascii="Arial" w:eastAsia="Times New Roman" w:hAnsi="Arial" w:cs="Arial"/>
          <w:lang w:val="en" w:eastAsia="en-GB"/>
        </w:rPr>
        <w:t xml:space="preserve">there is a clear pathway in place </w:t>
      </w:r>
      <w:r>
        <w:rPr>
          <w:rFonts w:ascii="Arial" w:eastAsia="Times New Roman" w:hAnsi="Arial" w:cs="Arial"/>
          <w:lang w:val="en" w:eastAsia="en-GB"/>
        </w:rPr>
        <w:t>for the</w:t>
      </w:r>
      <w:r w:rsidRPr="00FD1181">
        <w:rPr>
          <w:rFonts w:ascii="Arial" w:eastAsia="Times New Roman" w:hAnsi="Arial" w:cs="Arial"/>
          <w:lang w:val="en" w:eastAsia="en-GB"/>
        </w:rPr>
        <w:t xml:space="preserve"> services </w:t>
      </w:r>
      <w:r>
        <w:rPr>
          <w:rFonts w:ascii="Arial" w:eastAsia="Times New Roman" w:hAnsi="Arial" w:cs="Arial"/>
          <w:lang w:val="en" w:eastAsia="en-GB"/>
        </w:rPr>
        <w:t xml:space="preserve">which </w:t>
      </w:r>
      <w:r w:rsidRPr="00FD1181">
        <w:rPr>
          <w:rFonts w:ascii="Arial" w:eastAsia="Times New Roman" w:hAnsi="Arial" w:cs="Arial"/>
          <w:lang w:val="en" w:eastAsia="en-GB"/>
        </w:rPr>
        <w:t xml:space="preserve">will be assisting the </w:t>
      </w:r>
      <w:r>
        <w:rPr>
          <w:rFonts w:ascii="Arial" w:eastAsia="Times New Roman" w:hAnsi="Arial" w:cs="Arial"/>
          <w:lang w:val="en" w:eastAsia="en-GB"/>
        </w:rPr>
        <w:t>young person</w:t>
      </w:r>
      <w:r w:rsidRPr="00FD1181">
        <w:rPr>
          <w:rFonts w:ascii="Arial" w:eastAsia="Times New Roman" w:hAnsi="Arial" w:cs="Arial"/>
          <w:lang w:val="en" w:eastAsia="en-GB"/>
        </w:rPr>
        <w:t xml:space="preserve"> in adulthood</w:t>
      </w:r>
      <w:r>
        <w:rPr>
          <w:rFonts w:ascii="Arial" w:eastAsia="Times New Roman" w:hAnsi="Arial" w:cs="Arial"/>
          <w:lang w:val="en" w:eastAsia="en-GB"/>
        </w:rPr>
        <w:t>.</w:t>
      </w:r>
    </w:p>
    <w:p w14:paraId="03E08D23" w14:textId="4AB95FF4" w:rsidR="00584427" w:rsidRDefault="00584427" w:rsidP="00584427">
      <w:pPr>
        <w:spacing w:after="0" w:line="276" w:lineRule="auto"/>
        <w:ind w:left="-284"/>
        <w:rPr>
          <w:rFonts w:ascii="Arial" w:eastAsia="Times New Roman" w:hAnsi="Arial" w:cs="Arial"/>
          <w:lang w:val="en" w:eastAsia="en-GB"/>
        </w:rPr>
      </w:pPr>
      <w:r>
        <w:rPr>
          <w:rFonts w:ascii="Arial" w:eastAsia="Times New Roman" w:hAnsi="Arial" w:cs="Arial"/>
          <w:lang w:val="en" w:eastAsia="en-GB"/>
        </w:rPr>
        <w:t>T</w:t>
      </w:r>
      <w:r w:rsidRPr="003B34F3">
        <w:rPr>
          <w:rFonts w:ascii="Arial" w:eastAsia="Times New Roman" w:hAnsi="Arial" w:cs="Arial"/>
          <w:lang w:val="en" w:eastAsia="en-GB"/>
        </w:rPr>
        <w:t>he outcomes sought for a young person must be</w:t>
      </w:r>
      <w:r>
        <w:rPr>
          <w:rFonts w:ascii="Arial" w:eastAsia="Times New Roman" w:hAnsi="Arial" w:cs="Arial"/>
          <w:lang w:val="en" w:eastAsia="en-GB"/>
        </w:rPr>
        <w:t xml:space="preserve"> </w:t>
      </w:r>
      <w:r w:rsidRPr="003B34F3">
        <w:rPr>
          <w:rFonts w:ascii="Arial" w:eastAsia="Times New Roman" w:hAnsi="Arial" w:cs="Arial"/>
          <w:lang w:val="en" w:eastAsia="en-GB"/>
        </w:rPr>
        <w:t>ambitious and stretching. This is particularly important when thinking about education or training for young people aged 19-25 where provision tends to be more bespoke.</w:t>
      </w:r>
    </w:p>
    <w:p w14:paraId="58932F16" w14:textId="77777777" w:rsidR="00584427" w:rsidRPr="003B34F3" w:rsidRDefault="00584427" w:rsidP="00584427">
      <w:pPr>
        <w:spacing w:after="0" w:line="276" w:lineRule="auto"/>
        <w:ind w:left="-284"/>
        <w:rPr>
          <w:rFonts w:ascii="Arial" w:eastAsia="Times New Roman" w:hAnsi="Arial" w:cs="Arial"/>
          <w:lang w:val="en" w:eastAsia="en-GB"/>
        </w:rPr>
      </w:pPr>
    </w:p>
    <w:p w14:paraId="218241C0" w14:textId="77777777" w:rsidR="00584427" w:rsidRDefault="00584427" w:rsidP="00584427">
      <w:pPr>
        <w:spacing w:after="0" w:line="276" w:lineRule="auto"/>
        <w:ind w:left="-284"/>
        <w:rPr>
          <w:rFonts w:ascii="Arial" w:hAnsi="Arial" w:cs="Arial"/>
        </w:rPr>
      </w:pPr>
      <w:r w:rsidRPr="006140E7">
        <w:rPr>
          <w:rFonts w:ascii="Arial" w:hAnsi="Arial" w:cs="Arial"/>
        </w:rPr>
        <w:t xml:space="preserve">For young people moving between post-16 institutions, where a young person is expected to transfer to a new institution in the new academic year, the EHC Plan naming the planned new setting must be issued on or before the 31 March. The Review process must then take place </w:t>
      </w:r>
      <w:r w:rsidRPr="006140E7">
        <w:rPr>
          <w:rFonts w:ascii="Arial" w:hAnsi="Arial" w:cs="Arial"/>
        </w:rPr>
        <w:lastRenderedPageBreak/>
        <w:t>well in advance of this and wherever possible, the Review meeting should be brought forward to the summer term of the previous academic year (for example, the summer term of Year 10 if the young person is expected to transition to a new setting after Year 11).</w:t>
      </w:r>
    </w:p>
    <w:p w14:paraId="1D2125AA" w14:textId="77777777" w:rsidR="00584427" w:rsidRDefault="00584427" w:rsidP="00584427">
      <w:pPr>
        <w:spacing w:after="0" w:line="240" w:lineRule="auto"/>
        <w:rPr>
          <w:rFonts w:ascii="Arial" w:hAnsi="Arial" w:cs="Arial"/>
        </w:rPr>
      </w:pPr>
    </w:p>
    <w:p w14:paraId="1BAEA61B" w14:textId="77777777" w:rsidR="00584427" w:rsidRPr="00AD058A" w:rsidRDefault="00584427" w:rsidP="00584427">
      <w:pPr>
        <w:spacing w:after="120" w:line="240" w:lineRule="auto"/>
        <w:ind w:left="-284"/>
        <w:rPr>
          <w:rFonts w:ascii="Arial" w:eastAsia="Times New Roman" w:hAnsi="Arial" w:cs="Arial"/>
          <w:lang w:val="en" w:eastAsia="en-GB"/>
        </w:rPr>
      </w:pPr>
      <w:r w:rsidRPr="00AD058A">
        <w:rPr>
          <w:rFonts w:ascii="Arial" w:eastAsia="Times New Roman" w:hAnsi="Arial" w:cs="Arial"/>
          <w:lang w:val="en" w:eastAsia="en-GB"/>
        </w:rPr>
        <w:t>The Code of Practice has some useful examples of what Preparing for Adulthood might be:</w:t>
      </w:r>
    </w:p>
    <w:p w14:paraId="162707E4" w14:textId="77777777" w:rsidR="00584427" w:rsidRPr="00AD058A" w:rsidRDefault="00584427" w:rsidP="00584427">
      <w:pPr>
        <w:numPr>
          <w:ilvl w:val="0"/>
          <w:numId w:val="22"/>
        </w:numPr>
        <w:tabs>
          <w:tab w:val="clear" w:pos="720"/>
        </w:tabs>
        <w:spacing w:after="120" w:line="240" w:lineRule="auto"/>
        <w:ind w:left="284" w:hanging="568"/>
        <w:rPr>
          <w:rFonts w:ascii="Arial" w:eastAsia="Times New Roman" w:hAnsi="Arial" w:cs="Arial"/>
          <w:lang w:val="en" w:eastAsia="en-GB"/>
        </w:rPr>
      </w:pPr>
      <w:r w:rsidRPr="00AD058A">
        <w:rPr>
          <w:rFonts w:ascii="Arial" w:eastAsia="Times New Roman" w:hAnsi="Arial" w:cs="Arial"/>
          <w:lang w:val="en" w:eastAsia="en-GB"/>
        </w:rPr>
        <w:t>support to prepare for higher education and/or employment;</w:t>
      </w:r>
    </w:p>
    <w:p w14:paraId="72668480" w14:textId="77777777" w:rsidR="00584427" w:rsidRPr="00AD058A" w:rsidRDefault="00584427" w:rsidP="00584427">
      <w:pPr>
        <w:numPr>
          <w:ilvl w:val="0"/>
          <w:numId w:val="22"/>
        </w:numPr>
        <w:tabs>
          <w:tab w:val="clear" w:pos="720"/>
        </w:tabs>
        <w:spacing w:after="120" w:line="240" w:lineRule="auto"/>
        <w:ind w:left="284" w:hanging="568"/>
        <w:rPr>
          <w:rFonts w:ascii="Arial" w:eastAsia="Times New Roman" w:hAnsi="Arial" w:cs="Arial"/>
          <w:lang w:val="en" w:eastAsia="en-GB"/>
        </w:rPr>
      </w:pPr>
      <w:r w:rsidRPr="00AD058A">
        <w:rPr>
          <w:rFonts w:ascii="Arial" w:eastAsia="Times New Roman" w:hAnsi="Arial" w:cs="Arial"/>
          <w:lang w:val="en" w:eastAsia="en-GB"/>
        </w:rPr>
        <w:t>training options such as supported internships, apprenticeships, and traineeships;</w:t>
      </w:r>
    </w:p>
    <w:p w14:paraId="61F61810" w14:textId="77777777" w:rsidR="00584427" w:rsidRPr="00AD058A" w:rsidRDefault="00584427" w:rsidP="00584427">
      <w:pPr>
        <w:numPr>
          <w:ilvl w:val="0"/>
          <w:numId w:val="22"/>
        </w:numPr>
        <w:tabs>
          <w:tab w:val="clear" w:pos="720"/>
        </w:tabs>
        <w:spacing w:after="120" w:line="240" w:lineRule="auto"/>
        <w:ind w:left="284" w:hanging="568"/>
        <w:rPr>
          <w:rFonts w:ascii="Arial" w:eastAsia="Times New Roman" w:hAnsi="Arial" w:cs="Arial"/>
          <w:lang w:val="en" w:eastAsia="en-GB"/>
        </w:rPr>
      </w:pPr>
      <w:r w:rsidRPr="00AD058A">
        <w:rPr>
          <w:rFonts w:ascii="Arial" w:eastAsia="Times New Roman" w:hAnsi="Arial" w:cs="Arial"/>
          <w:lang w:val="en" w:eastAsia="en-GB"/>
        </w:rPr>
        <w:t>support in finding a job, and learning how to do a job (for example, through work experience opportunities or the use of job coaches);</w:t>
      </w:r>
    </w:p>
    <w:p w14:paraId="3905F781" w14:textId="77777777" w:rsidR="00584427" w:rsidRPr="00AD058A" w:rsidRDefault="00584427" w:rsidP="00584427">
      <w:pPr>
        <w:numPr>
          <w:ilvl w:val="0"/>
          <w:numId w:val="22"/>
        </w:numPr>
        <w:tabs>
          <w:tab w:val="clear" w:pos="720"/>
        </w:tabs>
        <w:spacing w:after="120" w:line="240" w:lineRule="auto"/>
        <w:ind w:left="284" w:hanging="568"/>
        <w:rPr>
          <w:rFonts w:ascii="Arial" w:eastAsia="Times New Roman" w:hAnsi="Arial" w:cs="Arial"/>
          <w:lang w:val="en" w:eastAsia="en-GB"/>
        </w:rPr>
      </w:pPr>
      <w:r w:rsidRPr="00AD058A">
        <w:rPr>
          <w:rFonts w:ascii="Arial" w:eastAsia="Times New Roman" w:hAnsi="Arial" w:cs="Arial"/>
          <w:lang w:val="en" w:eastAsia="en-GB"/>
        </w:rPr>
        <w:t>help in understanding any welfare benefits that might be available when in work;</w:t>
      </w:r>
    </w:p>
    <w:p w14:paraId="34F4D399" w14:textId="77777777" w:rsidR="00584427" w:rsidRPr="00AD058A" w:rsidRDefault="00584427" w:rsidP="00584427">
      <w:pPr>
        <w:numPr>
          <w:ilvl w:val="0"/>
          <w:numId w:val="22"/>
        </w:numPr>
        <w:tabs>
          <w:tab w:val="clear" w:pos="720"/>
        </w:tabs>
        <w:spacing w:after="120" w:line="240" w:lineRule="auto"/>
        <w:ind w:left="284" w:hanging="568"/>
        <w:rPr>
          <w:rFonts w:ascii="Arial" w:eastAsia="Times New Roman" w:hAnsi="Arial" w:cs="Arial"/>
          <w:lang w:val="en" w:eastAsia="en-GB"/>
        </w:rPr>
      </w:pPr>
      <w:r w:rsidRPr="00AD058A">
        <w:rPr>
          <w:rFonts w:ascii="Arial" w:eastAsia="Times New Roman" w:hAnsi="Arial" w:cs="Arial"/>
          <w:lang w:val="en" w:eastAsia="en-GB"/>
        </w:rPr>
        <w:t>preparation for independent living including where the child or young person wants to live in the future, who they want to live with and what support they will need;</w:t>
      </w:r>
    </w:p>
    <w:p w14:paraId="2F667637" w14:textId="77777777" w:rsidR="00584427" w:rsidRPr="00AD058A" w:rsidRDefault="00584427" w:rsidP="00584427">
      <w:pPr>
        <w:numPr>
          <w:ilvl w:val="0"/>
          <w:numId w:val="22"/>
        </w:numPr>
        <w:tabs>
          <w:tab w:val="clear" w:pos="720"/>
        </w:tabs>
        <w:spacing w:after="120" w:line="240" w:lineRule="auto"/>
        <w:ind w:left="284" w:hanging="568"/>
        <w:rPr>
          <w:rFonts w:ascii="Arial" w:eastAsia="Times New Roman" w:hAnsi="Arial" w:cs="Arial"/>
          <w:lang w:val="en" w:eastAsia="en-GB"/>
        </w:rPr>
      </w:pPr>
      <w:r w:rsidRPr="00AD058A">
        <w:rPr>
          <w:rFonts w:ascii="Arial" w:eastAsia="Times New Roman" w:hAnsi="Arial" w:cs="Arial"/>
          <w:lang w:val="en" w:eastAsia="en-GB"/>
        </w:rPr>
        <w:t>considering local housing options including housing benefits and social care support available;</w:t>
      </w:r>
    </w:p>
    <w:p w14:paraId="08D1E976" w14:textId="77777777" w:rsidR="00584427" w:rsidRPr="00AD058A" w:rsidRDefault="00584427" w:rsidP="00584427">
      <w:pPr>
        <w:numPr>
          <w:ilvl w:val="0"/>
          <w:numId w:val="22"/>
        </w:numPr>
        <w:tabs>
          <w:tab w:val="clear" w:pos="720"/>
        </w:tabs>
        <w:spacing w:after="120" w:line="240" w:lineRule="auto"/>
        <w:ind w:left="284" w:hanging="568"/>
        <w:rPr>
          <w:rFonts w:ascii="Arial" w:eastAsia="Times New Roman" w:hAnsi="Arial" w:cs="Arial"/>
          <w:lang w:val="en" w:eastAsia="en-GB"/>
        </w:rPr>
      </w:pPr>
      <w:r w:rsidRPr="00AD058A">
        <w:rPr>
          <w:rFonts w:ascii="Arial" w:eastAsia="Times New Roman" w:hAnsi="Arial" w:cs="Arial"/>
          <w:lang w:val="en" w:eastAsia="en-GB"/>
        </w:rPr>
        <w:t>support in maintaining good health in adult life;</w:t>
      </w:r>
    </w:p>
    <w:p w14:paraId="77F6004C" w14:textId="77777777" w:rsidR="00584427" w:rsidRPr="00AD058A" w:rsidRDefault="00584427" w:rsidP="00584427">
      <w:pPr>
        <w:numPr>
          <w:ilvl w:val="0"/>
          <w:numId w:val="22"/>
        </w:numPr>
        <w:tabs>
          <w:tab w:val="clear" w:pos="720"/>
        </w:tabs>
        <w:spacing w:after="120" w:line="240" w:lineRule="auto"/>
        <w:ind w:left="284" w:hanging="568"/>
        <w:rPr>
          <w:rFonts w:ascii="Arial" w:eastAsia="Times New Roman" w:hAnsi="Arial" w:cs="Arial"/>
          <w:lang w:val="en" w:eastAsia="en-GB"/>
        </w:rPr>
      </w:pPr>
      <w:r w:rsidRPr="00AD058A">
        <w:rPr>
          <w:rFonts w:ascii="Arial" w:eastAsia="Times New Roman" w:hAnsi="Arial" w:cs="Arial"/>
          <w:lang w:val="en" w:eastAsia="en-GB"/>
        </w:rPr>
        <w:t>support in participating in society: this is a wide-reaching concept and includes such things as understanding how to get about (using transport and benefits options relating to this) and making and maintaining relationships.</w:t>
      </w:r>
    </w:p>
    <w:p w14:paraId="337658CC" w14:textId="77777777" w:rsidR="00584427" w:rsidRPr="000550D8" w:rsidRDefault="00584427" w:rsidP="00584427">
      <w:pPr>
        <w:spacing w:before="100" w:beforeAutospacing="1" w:after="100" w:afterAutospacing="1" w:line="240" w:lineRule="auto"/>
        <w:ind w:left="-284"/>
        <w:rPr>
          <w:rFonts w:ascii="Arial" w:eastAsia="Times New Roman" w:hAnsi="Arial" w:cs="Arial"/>
          <w:lang w:val="en" w:eastAsia="en-GB"/>
        </w:rPr>
      </w:pPr>
      <w:r w:rsidRPr="000550D8">
        <w:rPr>
          <w:rFonts w:ascii="Arial" w:eastAsia="Times New Roman" w:hAnsi="Arial" w:cs="Arial"/>
          <w:lang w:val="en" w:eastAsia="en-GB"/>
        </w:rPr>
        <w:t xml:space="preserve">If a young person has an EHC plan and is aged under 18 but is not receiving education and training (for whatever reason), the local authority </w:t>
      </w:r>
      <w:r w:rsidRPr="000550D8">
        <w:rPr>
          <w:rFonts w:ascii="Arial" w:eastAsia="Times New Roman" w:hAnsi="Arial" w:cs="Arial"/>
          <w:b/>
          <w:bCs/>
          <w:lang w:val="en" w:eastAsia="en-GB"/>
        </w:rPr>
        <w:t>must</w:t>
      </w:r>
      <w:r w:rsidRPr="000550D8">
        <w:rPr>
          <w:rFonts w:ascii="Arial" w:eastAsia="Times New Roman" w:hAnsi="Arial" w:cs="Arial"/>
          <w:lang w:val="en" w:eastAsia="en-GB"/>
        </w:rPr>
        <w:t xml:space="preserve"> review the plan to ensure that the young person continues to receive education or training.</w:t>
      </w:r>
    </w:p>
    <w:p w14:paraId="5E39673E" w14:textId="77777777" w:rsidR="00584427" w:rsidRDefault="00584427" w:rsidP="00584427">
      <w:r>
        <w:br w:type="page"/>
      </w:r>
    </w:p>
    <w:p w14:paraId="5C4BEA1D" w14:textId="13A9B86A" w:rsidR="00584427" w:rsidRDefault="00584427" w:rsidP="00584427">
      <w:pPr>
        <w:ind w:left="-426"/>
        <w:rPr>
          <w:rFonts w:ascii="Arial" w:hAnsi="Arial" w:cs="Arial"/>
          <w:b/>
          <w:color w:val="2E74B5" w:themeColor="accent5" w:themeShade="BF"/>
          <w:sz w:val="28"/>
          <w:szCs w:val="28"/>
        </w:rPr>
      </w:pPr>
      <w:r w:rsidRPr="001242A3">
        <w:rPr>
          <w:rFonts w:ascii="Arial" w:hAnsi="Arial" w:cs="Arial"/>
          <w:b/>
          <w:bCs/>
          <w:color w:val="2E74B5" w:themeColor="accent5" w:themeShade="BF"/>
          <w:sz w:val="28"/>
          <w:szCs w:val="28"/>
        </w:rPr>
        <w:lastRenderedPageBreak/>
        <w:t xml:space="preserve">Toolkit </w:t>
      </w:r>
      <w:r w:rsidR="00915D4E">
        <w:rPr>
          <w:rFonts w:ascii="Arial" w:hAnsi="Arial" w:cs="Arial"/>
          <w:b/>
          <w:bCs/>
          <w:color w:val="2E74B5" w:themeColor="accent5" w:themeShade="BF"/>
          <w:sz w:val="28"/>
          <w:szCs w:val="28"/>
        </w:rPr>
        <w:t>5</w:t>
      </w:r>
      <w:r w:rsidRPr="001242A3">
        <w:rPr>
          <w:rFonts w:ascii="Arial" w:hAnsi="Arial" w:cs="Arial"/>
          <w:b/>
          <w:bCs/>
          <w:color w:val="2E74B5" w:themeColor="accent5" w:themeShade="BF"/>
          <w:sz w:val="28"/>
          <w:szCs w:val="28"/>
        </w:rPr>
        <w:t xml:space="preserve">:   </w:t>
      </w:r>
      <w:r w:rsidRPr="00FE21A9">
        <w:rPr>
          <w:rFonts w:ascii="Arial" w:hAnsi="Arial" w:cs="Arial"/>
          <w:b/>
          <w:color w:val="2E74B5" w:themeColor="accent5" w:themeShade="BF"/>
          <w:sz w:val="28"/>
          <w:szCs w:val="28"/>
        </w:rPr>
        <w:t xml:space="preserve">Annual Review </w:t>
      </w:r>
      <w:r>
        <w:rPr>
          <w:rFonts w:ascii="Arial" w:hAnsi="Arial" w:cs="Arial"/>
          <w:b/>
          <w:color w:val="2E74B5" w:themeColor="accent5" w:themeShade="BF"/>
          <w:sz w:val="28"/>
          <w:szCs w:val="28"/>
        </w:rPr>
        <w:t>M</w:t>
      </w:r>
      <w:r w:rsidRPr="00FE21A9">
        <w:rPr>
          <w:rFonts w:ascii="Arial" w:hAnsi="Arial" w:cs="Arial"/>
          <w:b/>
          <w:color w:val="2E74B5" w:themeColor="accent5" w:themeShade="BF"/>
          <w:sz w:val="28"/>
          <w:szCs w:val="28"/>
        </w:rPr>
        <w:t>eeting</w:t>
      </w:r>
      <w:r>
        <w:rPr>
          <w:rFonts w:ascii="Arial" w:hAnsi="Arial" w:cs="Arial"/>
          <w:b/>
          <w:color w:val="2E74B5" w:themeColor="accent5" w:themeShade="BF"/>
          <w:sz w:val="28"/>
          <w:szCs w:val="28"/>
        </w:rPr>
        <w:t xml:space="preserve"> Advice and Attendance List</w:t>
      </w:r>
    </w:p>
    <w:tbl>
      <w:tblPr>
        <w:tblStyle w:val="TableGrid"/>
        <w:tblW w:w="10144" w:type="dxa"/>
        <w:tblInd w:w="-431" w:type="dxa"/>
        <w:tblLook w:val="04A0" w:firstRow="1" w:lastRow="0" w:firstColumn="1" w:lastColumn="0" w:noHBand="0" w:noVBand="1"/>
      </w:tblPr>
      <w:tblGrid>
        <w:gridCol w:w="3261"/>
        <w:gridCol w:w="3303"/>
        <w:gridCol w:w="1268"/>
        <w:gridCol w:w="1124"/>
        <w:gridCol w:w="1170"/>
        <w:gridCol w:w="18"/>
      </w:tblGrid>
      <w:tr w:rsidR="00584427" w14:paraId="1917420C" w14:textId="77777777" w:rsidTr="00494447">
        <w:tc>
          <w:tcPr>
            <w:tcW w:w="10144" w:type="dxa"/>
            <w:gridSpan w:val="6"/>
            <w:shd w:val="clear" w:color="auto" w:fill="4472C4" w:themeFill="accent1"/>
          </w:tcPr>
          <w:p w14:paraId="67614169" w14:textId="77777777" w:rsidR="00584427" w:rsidRPr="00B02D6D" w:rsidRDefault="00584427" w:rsidP="00494447">
            <w:pPr>
              <w:spacing w:before="120" w:after="120"/>
              <w:rPr>
                <w:rFonts w:ascii="Arial" w:hAnsi="Arial" w:cs="Arial"/>
                <w:b/>
                <w:bCs/>
                <w:color w:val="FFFFFF" w:themeColor="background1"/>
                <w:sz w:val="24"/>
                <w:szCs w:val="24"/>
              </w:rPr>
            </w:pPr>
            <w:r w:rsidRPr="00B02D6D">
              <w:rPr>
                <w:rFonts w:ascii="Arial" w:hAnsi="Arial" w:cs="Arial"/>
                <w:b/>
                <w:bCs/>
                <w:color w:val="FFFFFF" w:themeColor="background1"/>
                <w:sz w:val="24"/>
                <w:szCs w:val="24"/>
              </w:rPr>
              <w:t xml:space="preserve">Annual Review </w:t>
            </w:r>
            <w:r>
              <w:rPr>
                <w:rFonts w:ascii="Arial" w:hAnsi="Arial" w:cs="Arial"/>
                <w:b/>
                <w:bCs/>
                <w:color w:val="FFFFFF" w:themeColor="background1"/>
                <w:sz w:val="24"/>
                <w:szCs w:val="24"/>
              </w:rPr>
              <w:t xml:space="preserve">Advice and </w:t>
            </w:r>
            <w:r w:rsidRPr="00B02D6D">
              <w:rPr>
                <w:rFonts w:ascii="Arial" w:hAnsi="Arial" w:cs="Arial"/>
                <w:b/>
                <w:bCs/>
                <w:color w:val="FFFFFF" w:themeColor="background1"/>
                <w:sz w:val="24"/>
                <w:szCs w:val="24"/>
              </w:rPr>
              <w:t>Attendance List</w:t>
            </w:r>
          </w:p>
        </w:tc>
      </w:tr>
      <w:tr w:rsidR="00584427" w14:paraId="2732E246" w14:textId="77777777" w:rsidTr="00494447">
        <w:trPr>
          <w:gridAfter w:val="1"/>
          <w:wAfter w:w="18" w:type="dxa"/>
        </w:trPr>
        <w:tc>
          <w:tcPr>
            <w:tcW w:w="3261" w:type="dxa"/>
            <w:shd w:val="clear" w:color="auto" w:fill="D9D9D9" w:themeFill="background1" w:themeFillShade="D9"/>
          </w:tcPr>
          <w:p w14:paraId="2C4D853A" w14:textId="77777777" w:rsidR="00584427" w:rsidRPr="00F10CFC" w:rsidRDefault="00584427" w:rsidP="00494447">
            <w:pPr>
              <w:rPr>
                <w:rFonts w:ascii="Arial" w:hAnsi="Arial" w:cs="Arial"/>
                <w:b/>
                <w:bCs/>
              </w:rPr>
            </w:pPr>
            <w:r w:rsidRPr="00F10CFC">
              <w:rPr>
                <w:rFonts w:ascii="Arial" w:hAnsi="Arial" w:cs="Arial"/>
                <w:b/>
                <w:bCs/>
              </w:rPr>
              <w:t>Designation of Attendee</w:t>
            </w:r>
          </w:p>
        </w:tc>
        <w:tc>
          <w:tcPr>
            <w:tcW w:w="3303" w:type="dxa"/>
            <w:shd w:val="clear" w:color="auto" w:fill="D9D9D9" w:themeFill="background1" w:themeFillShade="D9"/>
          </w:tcPr>
          <w:p w14:paraId="34FCC4C2" w14:textId="77777777" w:rsidR="00584427" w:rsidRPr="00F10CFC" w:rsidRDefault="00584427" w:rsidP="00494447">
            <w:pPr>
              <w:rPr>
                <w:rFonts w:ascii="Arial" w:hAnsi="Arial" w:cs="Arial"/>
                <w:b/>
                <w:bCs/>
              </w:rPr>
            </w:pPr>
            <w:r w:rsidRPr="00F10CFC">
              <w:rPr>
                <w:rFonts w:ascii="Arial" w:hAnsi="Arial" w:cs="Arial"/>
                <w:b/>
                <w:bCs/>
              </w:rPr>
              <w:t>Name</w:t>
            </w:r>
          </w:p>
        </w:tc>
        <w:tc>
          <w:tcPr>
            <w:tcW w:w="1268" w:type="dxa"/>
            <w:shd w:val="clear" w:color="auto" w:fill="D9D9D9" w:themeFill="background1" w:themeFillShade="D9"/>
          </w:tcPr>
          <w:p w14:paraId="60151347" w14:textId="77777777" w:rsidR="00584427" w:rsidRPr="00F10CFC" w:rsidRDefault="00584427" w:rsidP="00494447">
            <w:pPr>
              <w:jc w:val="center"/>
              <w:rPr>
                <w:rFonts w:ascii="Arial" w:hAnsi="Arial" w:cs="Arial"/>
                <w:b/>
                <w:bCs/>
              </w:rPr>
            </w:pPr>
            <w:r w:rsidRPr="00F10CFC">
              <w:rPr>
                <w:rFonts w:ascii="Arial" w:hAnsi="Arial" w:cs="Arial"/>
                <w:b/>
                <w:bCs/>
              </w:rPr>
              <w:t>Advice requested (</w:t>
            </w:r>
            <w:r w:rsidRPr="00F10CFC">
              <w:rPr>
                <w:rFonts w:ascii="Arial" w:hAnsi="Arial" w:cs="Arial"/>
                <w:b/>
                <w:bCs/>
              </w:rPr>
              <w:sym w:font="Wingdings" w:char="F0FC"/>
            </w:r>
            <w:r w:rsidRPr="00F10CFC">
              <w:rPr>
                <w:rFonts w:ascii="Arial" w:hAnsi="Arial" w:cs="Arial"/>
                <w:b/>
                <w:bCs/>
              </w:rPr>
              <w:t>)</w:t>
            </w:r>
          </w:p>
        </w:tc>
        <w:tc>
          <w:tcPr>
            <w:tcW w:w="1124" w:type="dxa"/>
            <w:shd w:val="clear" w:color="auto" w:fill="D9D9D9" w:themeFill="background1" w:themeFillShade="D9"/>
          </w:tcPr>
          <w:p w14:paraId="23916B9A" w14:textId="77777777" w:rsidR="00584427" w:rsidRDefault="00584427" w:rsidP="00494447">
            <w:pPr>
              <w:jc w:val="center"/>
              <w:rPr>
                <w:rFonts w:ascii="Arial" w:hAnsi="Arial" w:cs="Arial"/>
                <w:b/>
                <w:bCs/>
              </w:rPr>
            </w:pPr>
            <w:r w:rsidRPr="00F10CFC">
              <w:rPr>
                <w:rFonts w:ascii="Arial" w:hAnsi="Arial" w:cs="Arial"/>
                <w:b/>
                <w:bCs/>
              </w:rPr>
              <w:t>Advice received</w:t>
            </w:r>
          </w:p>
          <w:p w14:paraId="1CD9C080" w14:textId="77777777" w:rsidR="00584427" w:rsidRPr="00F10CFC" w:rsidRDefault="00584427" w:rsidP="00494447">
            <w:pPr>
              <w:jc w:val="center"/>
              <w:rPr>
                <w:rFonts w:ascii="Arial" w:hAnsi="Arial" w:cs="Arial"/>
                <w:b/>
                <w:bCs/>
              </w:rPr>
            </w:pPr>
            <w:r w:rsidRPr="00F10CFC">
              <w:rPr>
                <w:rFonts w:ascii="Arial" w:hAnsi="Arial" w:cs="Arial"/>
                <w:b/>
                <w:bCs/>
              </w:rPr>
              <w:t>(</w:t>
            </w:r>
            <w:r w:rsidRPr="00F10CFC">
              <w:rPr>
                <w:rFonts w:ascii="Arial" w:hAnsi="Arial" w:cs="Arial"/>
                <w:b/>
                <w:bCs/>
              </w:rPr>
              <w:sym w:font="Wingdings" w:char="F0FC"/>
            </w:r>
            <w:r w:rsidRPr="00F10CFC">
              <w:rPr>
                <w:rFonts w:ascii="Arial" w:hAnsi="Arial" w:cs="Arial"/>
                <w:b/>
                <w:bCs/>
              </w:rPr>
              <w:t>)</w:t>
            </w:r>
          </w:p>
        </w:tc>
        <w:tc>
          <w:tcPr>
            <w:tcW w:w="1170" w:type="dxa"/>
            <w:shd w:val="clear" w:color="auto" w:fill="D9D9D9" w:themeFill="background1" w:themeFillShade="D9"/>
          </w:tcPr>
          <w:p w14:paraId="68BAA1E6" w14:textId="77777777" w:rsidR="00584427" w:rsidRDefault="00584427" w:rsidP="00494447">
            <w:pPr>
              <w:jc w:val="center"/>
              <w:rPr>
                <w:rFonts w:ascii="Arial" w:hAnsi="Arial" w:cs="Arial"/>
                <w:b/>
                <w:bCs/>
              </w:rPr>
            </w:pPr>
            <w:r w:rsidRPr="00F10CFC">
              <w:rPr>
                <w:rFonts w:ascii="Arial" w:hAnsi="Arial" w:cs="Arial"/>
                <w:b/>
                <w:bCs/>
              </w:rPr>
              <w:t>Attended AR</w:t>
            </w:r>
          </w:p>
          <w:p w14:paraId="5AE1E59F" w14:textId="77777777" w:rsidR="00584427" w:rsidRPr="00F10CFC" w:rsidRDefault="00584427" w:rsidP="00494447">
            <w:pPr>
              <w:jc w:val="center"/>
              <w:rPr>
                <w:rFonts w:ascii="Arial" w:hAnsi="Arial" w:cs="Arial"/>
                <w:b/>
                <w:bCs/>
              </w:rPr>
            </w:pPr>
            <w:r w:rsidRPr="00F10CFC">
              <w:rPr>
                <w:rFonts w:ascii="Arial" w:hAnsi="Arial" w:cs="Arial"/>
                <w:b/>
                <w:bCs/>
              </w:rPr>
              <w:t>(</w:t>
            </w:r>
            <w:r w:rsidRPr="00F10CFC">
              <w:rPr>
                <w:rFonts w:ascii="Arial" w:hAnsi="Arial" w:cs="Arial"/>
                <w:b/>
                <w:bCs/>
              </w:rPr>
              <w:sym w:font="Wingdings" w:char="F0FC"/>
            </w:r>
            <w:r w:rsidRPr="00F10CFC">
              <w:rPr>
                <w:rFonts w:ascii="Arial" w:hAnsi="Arial" w:cs="Arial"/>
                <w:b/>
                <w:bCs/>
              </w:rPr>
              <w:t>)</w:t>
            </w:r>
          </w:p>
        </w:tc>
      </w:tr>
      <w:tr w:rsidR="00584427" w14:paraId="41A2ACEE" w14:textId="77777777" w:rsidTr="00494447">
        <w:trPr>
          <w:gridAfter w:val="1"/>
          <w:wAfter w:w="18" w:type="dxa"/>
          <w:trHeight w:val="397"/>
        </w:trPr>
        <w:tc>
          <w:tcPr>
            <w:tcW w:w="3261" w:type="dxa"/>
          </w:tcPr>
          <w:p w14:paraId="661F6547" w14:textId="77777777" w:rsidR="00584427" w:rsidRPr="00F10CFC" w:rsidRDefault="00584427" w:rsidP="00494447">
            <w:pPr>
              <w:rPr>
                <w:rFonts w:ascii="Arial" w:hAnsi="Arial" w:cs="Arial"/>
              </w:rPr>
            </w:pPr>
            <w:r w:rsidRPr="00F10CFC">
              <w:rPr>
                <w:rFonts w:ascii="Arial" w:hAnsi="Arial" w:cs="Arial"/>
              </w:rPr>
              <w:t>Child/Young Person</w:t>
            </w:r>
          </w:p>
        </w:tc>
        <w:tc>
          <w:tcPr>
            <w:tcW w:w="3303" w:type="dxa"/>
          </w:tcPr>
          <w:p w14:paraId="5D7D4A6E" w14:textId="77777777" w:rsidR="00584427" w:rsidRDefault="00584427" w:rsidP="00494447"/>
        </w:tc>
        <w:tc>
          <w:tcPr>
            <w:tcW w:w="1268" w:type="dxa"/>
          </w:tcPr>
          <w:p w14:paraId="2A9D3E8C" w14:textId="77777777" w:rsidR="00584427" w:rsidRDefault="00584427" w:rsidP="00494447"/>
        </w:tc>
        <w:tc>
          <w:tcPr>
            <w:tcW w:w="1124" w:type="dxa"/>
          </w:tcPr>
          <w:p w14:paraId="6D753981" w14:textId="77777777" w:rsidR="00584427" w:rsidRDefault="00584427" w:rsidP="00494447"/>
        </w:tc>
        <w:tc>
          <w:tcPr>
            <w:tcW w:w="1170" w:type="dxa"/>
          </w:tcPr>
          <w:p w14:paraId="452BEFFE" w14:textId="77777777" w:rsidR="00584427" w:rsidRDefault="00584427" w:rsidP="00494447"/>
        </w:tc>
      </w:tr>
      <w:tr w:rsidR="00584427" w14:paraId="50EDEEB7" w14:textId="77777777" w:rsidTr="00494447">
        <w:trPr>
          <w:gridAfter w:val="1"/>
          <w:wAfter w:w="18" w:type="dxa"/>
          <w:trHeight w:val="397"/>
        </w:trPr>
        <w:tc>
          <w:tcPr>
            <w:tcW w:w="3261" w:type="dxa"/>
          </w:tcPr>
          <w:p w14:paraId="18D0EF25" w14:textId="77777777" w:rsidR="00584427" w:rsidRPr="00F10CFC" w:rsidRDefault="00584427" w:rsidP="00494447">
            <w:pPr>
              <w:rPr>
                <w:rFonts w:ascii="Arial" w:hAnsi="Arial" w:cs="Arial"/>
              </w:rPr>
            </w:pPr>
            <w:r w:rsidRPr="00F10CFC">
              <w:rPr>
                <w:rFonts w:ascii="Arial" w:hAnsi="Arial" w:cs="Arial"/>
              </w:rPr>
              <w:t>Parent/Carer</w:t>
            </w:r>
          </w:p>
        </w:tc>
        <w:tc>
          <w:tcPr>
            <w:tcW w:w="3303" w:type="dxa"/>
          </w:tcPr>
          <w:p w14:paraId="22731943" w14:textId="77777777" w:rsidR="00584427" w:rsidRDefault="00584427" w:rsidP="00494447"/>
        </w:tc>
        <w:tc>
          <w:tcPr>
            <w:tcW w:w="1268" w:type="dxa"/>
          </w:tcPr>
          <w:p w14:paraId="349CE95F" w14:textId="77777777" w:rsidR="00584427" w:rsidRDefault="00584427" w:rsidP="00494447"/>
        </w:tc>
        <w:tc>
          <w:tcPr>
            <w:tcW w:w="1124" w:type="dxa"/>
          </w:tcPr>
          <w:p w14:paraId="02B1A6AD" w14:textId="77777777" w:rsidR="00584427" w:rsidRDefault="00584427" w:rsidP="00494447"/>
        </w:tc>
        <w:tc>
          <w:tcPr>
            <w:tcW w:w="1170" w:type="dxa"/>
          </w:tcPr>
          <w:p w14:paraId="7453E10F" w14:textId="77777777" w:rsidR="00584427" w:rsidRDefault="00584427" w:rsidP="00494447"/>
        </w:tc>
      </w:tr>
      <w:tr w:rsidR="00584427" w14:paraId="2CAA041B" w14:textId="77777777" w:rsidTr="00494447">
        <w:trPr>
          <w:gridAfter w:val="1"/>
          <w:wAfter w:w="18" w:type="dxa"/>
          <w:trHeight w:val="397"/>
        </w:trPr>
        <w:tc>
          <w:tcPr>
            <w:tcW w:w="3261" w:type="dxa"/>
          </w:tcPr>
          <w:p w14:paraId="52EBD366" w14:textId="77777777" w:rsidR="00584427" w:rsidRPr="00F10CFC" w:rsidRDefault="00584427" w:rsidP="00494447">
            <w:pPr>
              <w:rPr>
                <w:rFonts w:ascii="Arial" w:hAnsi="Arial" w:cs="Arial"/>
              </w:rPr>
            </w:pPr>
            <w:r w:rsidRPr="00F10CFC">
              <w:rPr>
                <w:rFonts w:ascii="Arial" w:hAnsi="Arial" w:cs="Arial"/>
              </w:rPr>
              <w:t>Parent Carer</w:t>
            </w:r>
          </w:p>
        </w:tc>
        <w:tc>
          <w:tcPr>
            <w:tcW w:w="3303" w:type="dxa"/>
          </w:tcPr>
          <w:p w14:paraId="3C19BFA1" w14:textId="77777777" w:rsidR="00584427" w:rsidRDefault="00584427" w:rsidP="00494447"/>
        </w:tc>
        <w:tc>
          <w:tcPr>
            <w:tcW w:w="1268" w:type="dxa"/>
          </w:tcPr>
          <w:p w14:paraId="42D95995" w14:textId="77777777" w:rsidR="00584427" w:rsidRDefault="00584427" w:rsidP="00494447"/>
        </w:tc>
        <w:tc>
          <w:tcPr>
            <w:tcW w:w="1124" w:type="dxa"/>
          </w:tcPr>
          <w:p w14:paraId="274E77A8" w14:textId="77777777" w:rsidR="00584427" w:rsidRDefault="00584427" w:rsidP="00494447"/>
        </w:tc>
        <w:tc>
          <w:tcPr>
            <w:tcW w:w="1170" w:type="dxa"/>
          </w:tcPr>
          <w:p w14:paraId="0851294C" w14:textId="77777777" w:rsidR="00584427" w:rsidRDefault="00584427" w:rsidP="00494447"/>
        </w:tc>
      </w:tr>
      <w:tr w:rsidR="00584427" w14:paraId="1880BE18" w14:textId="77777777" w:rsidTr="00494447">
        <w:trPr>
          <w:gridAfter w:val="1"/>
          <w:wAfter w:w="18" w:type="dxa"/>
          <w:trHeight w:val="397"/>
        </w:trPr>
        <w:tc>
          <w:tcPr>
            <w:tcW w:w="3261" w:type="dxa"/>
          </w:tcPr>
          <w:p w14:paraId="116C3BD4" w14:textId="632844A0" w:rsidR="00584427" w:rsidRPr="00F10CFC" w:rsidRDefault="00FC7B16" w:rsidP="00494447">
            <w:pPr>
              <w:rPr>
                <w:rFonts w:ascii="Arial" w:hAnsi="Arial" w:cs="Arial"/>
              </w:rPr>
            </w:pPr>
            <w:r>
              <w:rPr>
                <w:rFonts w:ascii="Arial" w:hAnsi="Arial" w:cs="Arial"/>
              </w:rPr>
              <w:t xml:space="preserve">Other </w:t>
            </w:r>
            <w:r w:rsidR="00584427" w:rsidRPr="00F10CFC">
              <w:rPr>
                <w:rFonts w:ascii="Arial" w:hAnsi="Arial" w:cs="Arial"/>
              </w:rPr>
              <w:t>Relative</w:t>
            </w:r>
            <w:r>
              <w:rPr>
                <w:rFonts w:ascii="Arial" w:hAnsi="Arial" w:cs="Arial"/>
              </w:rPr>
              <w:t>/ Friend</w:t>
            </w:r>
          </w:p>
        </w:tc>
        <w:tc>
          <w:tcPr>
            <w:tcW w:w="3303" w:type="dxa"/>
          </w:tcPr>
          <w:p w14:paraId="003FFA74" w14:textId="77777777" w:rsidR="00584427" w:rsidRDefault="00584427" w:rsidP="00494447"/>
        </w:tc>
        <w:tc>
          <w:tcPr>
            <w:tcW w:w="1268" w:type="dxa"/>
          </w:tcPr>
          <w:p w14:paraId="3177DDBA" w14:textId="77777777" w:rsidR="00584427" w:rsidRDefault="00584427" w:rsidP="00494447"/>
        </w:tc>
        <w:tc>
          <w:tcPr>
            <w:tcW w:w="1124" w:type="dxa"/>
          </w:tcPr>
          <w:p w14:paraId="5E81FB24" w14:textId="77777777" w:rsidR="00584427" w:rsidRDefault="00584427" w:rsidP="00494447"/>
        </w:tc>
        <w:tc>
          <w:tcPr>
            <w:tcW w:w="1170" w:type="dxa"/>
          </w:tcPr>
          <w:p w14:paraId="3B8C82BF" w14:textId="77777777" w:rsidR="00584427" w:rsidRDefault="00584427" w:rsidP="00494447"/>
        </w:tc>
      </w:tr>
      <w:tr w:rsidR="00584427" w14:paraId="3CF29EE2" w14:textId="77777777" w:rsidTr="00494447">
        <w:trPr>
          <w:gridAfter w:val="1"/>
          <w:wAfter w:w="18" w:type="dxa"/>
          <w:trHeight w:val="397"/>
        </w:trPr>
        <w:tc>
          <w:tcPr>
            <w:tcW w:w="3261" w:type="dxa"/>
          </w:tcPr>
          <w:p w14:paraId="7EAEB903" w14:textId="77777777" w:rsidR="00584427" w:rsidRPr="00F10CFC" w:rsidRDefault="00584427" w:rsidP="00494447">
            <w:pPr>
              <w:rPr>
                <w:rFonts w:ascii="Arial" w:hAnsi="Arial" w:cs="Arial"/>
              </w:rPr>
            </w:pPr>
            <w:r w:rsidRPr="00F10CFC">
              <w:rPr>
                <w:rFonts w:ascii="Arial" w:hAnsi="Arial" w:cs="Arial"/>
              </w:rPr>
              <w:t>Headteacher/Principal</w:t>
            </w:r>
          </w:p>
        </w:tc>
        <w:tc>
          <w:tcPr>
            <w:tcW w:w="3303" w:type="dxa"/>
          </w:tcPr>
          <w:p w14:paraId="0FFC9497" w14:textId="77777777" w:rsidR="00584427" w:rsidRDefault="00584427" w:rsidP="00494447"/>
        </w:tc>
        <w:tc>
          <w:tcPr>
            <w:tcW w:w="1268" w:type="dxa"/>
          </w:tcPr>
          <w:p w14:paraId="67DD18EE" w14:textId="77777777" w:rsidR="00584427" w:rsidRDefault="00584427" w:rsidP="00494447"/>
        </w:tc>
        <w:tc>
          <w:tcPr>
            <w:tcW w:w="1124" w:type="dxa"/>
          </w:tcPr>
          <w:p w14:paraId="28124585" w14:textId="77777777" w:rsidR="00584427" w:rsidRDefault="00584427" w:rsidP="00494447"/>
        </w:tc>
        <w:tc>
          <w:tcPr>
            <w:tcW w:w="1170" w:type="dxa"/>
          </w:tcPr>
          <w:p w14:paraId="6001B7BC" w14:textId="77777777" w:rsidR="00584427" w:rsidRDefault="00584427" w:rsidP="00494447"/>
        </w:tc>
      </w:tr>
      <w:tr w:rsidR="00584427" w14:paraId="02CB11FD" w14:textId="77777777" w:rsidTr="00494447">
        <w:trPr>
          <w:gridAfter w:val="1"/>
          <w:wAfter w:w="18" w:type="dxa"/>
          <w:trHeight w:val="397"/>
        </w:trPr>
        <w:tc>
          <w:tcPr>
            <w:tcW w:w="3261" w:type="dxa"/>
          </w:tcPr>
          <w:p w14:paraId="42C61A0B" w14:textId="77777777" w:rsidR="00584427" w:rsidRPr="00F10CFC" w:rsidRDefault="00584427" w:rsidP="00494447">
            <w:pPr>
              <w:rPr>
                <w:rFonts w:ascii="Arial" w:hAnsi="Arial" w:cs="Arial"/>
              </w:rPr>
            </w:pPr>
            <w:r w:rsidRPr="00F10CFC">
              <w:rPr>
                <w:rFonts w:ascii="Arial" w:hAnsi="Arial" w:cs="Arial"/>
              </w:rPr>
              <w:t>Deputy/Assistant Headteacher</w:t>
            </w:r>
          </w:p>
        </w:tc>
        <w:tc>
          <w:tcPr>
            <w:tcW w:w="3303" w:type="dxa"/>
          </w:tcPr>
          <w:p w14:paraId="44E1FEF3" w14:textId="77777777" w:rsidR="00584427" w:rsidRDefault="00584427" w:rsidP="00494447"/>
        </w:tc>
        <w:tc>
          <w:tcPr>
            <w:tcW w:w="1268" w:type="dxa"/>
          </w:tcPr>
          <w:p w14:paraId="2CFE79C9" w14:textId="77777777" w:rsidR="00584427" w:rsidRDefault="00584427" w:rsidP="00494447"/>
        </w:tc>
        <w:tc>
          <w:tcPr>
            <w:tcW w:w="1124" w:type="dxa"/>
          </w:tcPr>
          <w:p w14:paraId="3992CEC4" w14:textId="77777777" w:rsidR="00584427" w:rsidRDefault="00584427" w:rsidP="00494447"/>
        </w:tc>
        <w:tc>
          <w:tcPr>
            <w:tcW w:w="1170" w:type="dxa"/>
          </w:tcPr>
          <w:p w14:paraId="5012F843" w14:textId="77777777" w:rsidR="00584427" w:rsidRDefault="00584427" w:rsidP="00494447"/>
        </w:tc>
      </w:tr>
      <w:tr w:rsidR="00584427" w14:paraId="678BA3EF" w14:textId="77777777" w:rsidTr="00494447">
        <w:trPr>
          <w:gridAfter w:val="1"/>
          <w:wAfter w:w="18" w:type="dxa"/>
          <w:trHeight w:val="397"/>
        </w:trPr>
        <w:tc>
          <w:tcPr>
            <w:tcW w:w="3261" w:type="dxa"/>
          </w:tcPr>
          <w:p w14:paraId="437DBCC0" w14:textId="77777777" w:rsidR="00584427" w:rsidRPr="00F10CFC" w:rsidRDefault="00584427" w:rsidP="00494447">
            <w:pPr>
              <w:rPr>
                <w:rFonts w:ascii="Arial" w:hAnsi="Arial" w:cs="Arial"/>
              </w:rPr>
            </w:pPr>
            <w:r w:rsidRPr="00F10CFC">
              <w:rPr>
                <w:rFonts w:ascii="Arial" w:hAnsi="Arial" w:cs="Arial"/>
              </w:rPr>
              <w:t>SENCO</w:t>
            </w:r>
          </w:p>
        </w:tc>
        <w:tc>
          <w:tcPr>
            <w:tcW w:w="3303" w:type="dxa"/>
          </w:tcPr>
          <w:p w14:paraId="49BEE12D" w14:textId="77777777" w:rsidR="00584427" w:rsidRDefault="00584427" w:rsidP="00494447"/>
        </w:tc>
        <w:tc>
          <w:tcPr>
            <w:tcW w:w="1268" w:type="dxa"/>
          </w:tcPr>
          <w:p w14:paraId="3AD15A82" w14:textId="77777777" w:rsidR="00584427" w:rsidRDefault="00584427" w:rsidP="00494447"/>
        </w:tc>
        <w:tc>
          <w:tcPr>
            <w:tcW w:w="1124" w:type="dxa"/>
          </w:tcPr>
          <w:p w14:paraId="0C89FAEE" w14:textId="77777777" w:rsidR="00584427" w:rsidRDefault="00584427" w:rsidP="00494447"/>
        </w:tc>
        <w:tc>
          <w:tcPr>
            <w:tcW w:w="1170" w:type="dxa"/>
          </w:tcPr>
          <w:p w14:paraId="246C3DCD" w14:textId="77777777" w:rsidR="00584427" w:rsidRDefault="00584427" w:rsidP="00494447"/>
        </w:tc>
      </w:tr>
      <w:tr w:rsidR="00584427" w14:paraId="633B7312" w14:textId="77777777" w:rsidTr="00494447">
        <w:trPr>
          <w:gridAfter w:val="1"/>
          <w:wAfter w:w="18" w:type="dxa"/>
          <w:trHeight w:val="397"/>
        </w:trPr>
        <w:tc>
          <w:tcPr>
            <w:tcW w:w="3261" w:type="dxa"/>
          </w:tcPr>
          <w:p w14:paraId="731CE615" w14:textId="77777777" w:rsidR="00584427" w:rsidRPr="00F10CFC" w:rsidRDefault="00584427" w:rsidP="00494447">
            <w:pPr>
              <w:rPr>
                <w:rFonts w:ascii="Arial" w:hAnsi="Arial" w:cs="Arial"/>
              </w:rPr>
            </w:pPr>
            <w:r w:rsidRPr="00F10CFC">
              <w:rPr>
                <w:rFonts w:ascii="Arial" w:hAnsi="Arial" w:cs="Arial"/>
              </w:rPr>
              <w:t>Specialist Teacher</w:t>
            </w:r>
          </w:p>
        </w:tc>
        <w:tc>
          <w:tcPr>
            <w:tcW w:w="3303" w:type="dxa"/>
          </w:tcPr>
          <w:p w14:paraId="36B3A0CD" w14:textId="77777777" w:rsidR="00584427" w:rsidRDefault="00584427" w:rsidP="00494447"/>
        </w:tc>
        <w:tc>
          <w:tcPr>
            <w:tcW w:w="1268" w:type="dxa"/>
          </w:tcPr>
          <w:p w14:paraId="242CA4FA" w14:textId="77777777" w:rsidR="00584427" w:rsidRDefault="00584427" w:rsidP="00494447"/>
        </w:tc>
        <w:tc>
          <w:tcPr>
            <w:tcW w:w="1124" w:type="dxa"/>
          </w:tcPr>
          <w:p w14:paraId="5FC1CFC1" w14:textId="77777777" w:rsidR="00584427" w:rsidRDefault="00584427" w:rsidP="00494447"/>
        </w:tc>
        <w:tc>
          <w:tcPr>
            <w:tcW w:w="1170" w:type="dxa"/>
          </w:tcPr>
          <w:p w14:paraId="294BFD26" w14:textId="77777777" w:rsidR="00584427" w:rsidRDefault="00584427" w:rsidP="00494447"/>
        </w:tc>
      </w:tr>
      <w:tr w:rsidR="00584427" w14:paraId="286CB91E" w14:textId="77777777" w:rsidTr="00494447">
        <w:trPr>
          <w:gridAfter w:val="1"/>
          <w:wAfter w:w="18" w:type="dxa"/>
          <w:trHeight w:val="397"/>
        </w:trPr>
        <w:tc>
          <w:tcPr>
            <w:tcW w:w="3261" w:type="dxa"/>
          </w:tcPr>
          <w:p w14:paraId="7ABA5253" w14:textId="77777777" w:rsidR="00584427" w:rsidRPr="00F10CFC" w:rsidRDefault="00584427" w:rsidP="00494447">
            <w:pPr>
              <w:rPr>
                <w:rFonts w:ascii="Arial" w:hAnsi="Arial" w:cs="Arial"/>
              </w:rPr>
            </w:pPr>
            <w:r w:rsidRPr="00F10CFC">
              <w:rPr>
                <w:rFonts w:ascii="Arial" w:hAnsi="Arial" w:cs="Arial"/>
              </w:rPr>
              <w:t>Class teacher</w:t>
            </w:r>
          </w:p>
        </w:tc>
        <w:tc>
          <w:tcPr>
            <w:tcW w:w="3303" w:type="dxa"/>
          </w:tcPr>
          <w:p w14:paraId="58F543B8" w14:textId="77777777" w:rsidR="00584427" w:rsidRDefault="00584427" w:rsidP="00494447"/>
        </w:tc>
        <w:tc>
          <w:tcPr>
            <w:tcW w:w="1268" w:type="dxa"/>
          </w:tcPr>
          <w:p w14:paraId="5433D690" w14:textId="77777777" w:rsidR="00584427" w:rsidRDefault="00584427" w:rsidP="00494447"/>
        </w:tc>
        <w:tc>
          <w:tcPr>
            <w:tcW w:w="1124" w:type="dxa"/>
          </w:tcPr>
          <w:p w14:paraId="63BB41A7" w14:textId="77777777" w:rsidR="00584427" w:rsidRDefault="00584427" w:rsidP="00494447"/>
        </w:tc>
        <w:tc>
          <w:tcPr>
            <w:tcW w:w="1170" w:type="dxa"/>
          </w:tcPr>
          <w:p w14:paraId="21D2A0BA" w14:textId="77777777" w:rsidR="00584427" w:rsidRDefault="00584427" w:rsidP="00494447"/>
        </w:tc>
      </w:tr>
      <w:tr w:rsidR="00584427" w14:paraId="7D4FB168" w14:textId="77777777" w:rsidTr="00494447">
        <w:trPr>
          <w:gridAfter w:val="1"/>
          <w:wAfter w:w="18" w:type="dxa"/>
          <w:trHeight w:val="397"/>
        </w:trPr>
        <w:tc>
          <w:tcPr>
            <w:tcW w:w="3261" w:type="dxa"/>
          </w:tcPr>
          <w:p w14:paraId="6E067A8E" w14:textId="77777777" w:rsidR="00584427" w:rsidRPr="00F10CFC" w:rsidRDefault="00584427" w:rsidP="00494447">
            <w:pPr>
              <w:rPr>
                <w:rFonts w:ascii="Arial" w:hAnsi="Arial" w:cs="Arial"/>
              </w:rPr>
            </w:pPr>
            <w:r>
              <w:rPr>
                <w:rFonts w:ascii="Arial" w:hAnsi="Arial" w:cs="Arial"/>
              </w:rPr>
              <w:t>LA</w:t>
            </w:r>
            <w:r w:rsidRPr="00F10CFC">
              <w:rPr>
                <w:rFonts w:ascii="Arial" w:hAnsi="Arial" w:cs="Arial"/>
              </w:rPr>
              <w:t xml:space="preserve"> EHC Coordinator</w:t>
            </w:r>
          </w:p>
        </w:tc>
        <w:tc>
          <w:tcPr>
            <w:tcW w:w="3303" w:type="dxa"/>
          </w:tcPr>
          <w:p w14:paraId="09987E71" w14:textId="77777777" w:rsidR="00584427" w:rsidRDefault="00584427" w:rsidP="00494447"/>
        </w:tc>
        <w:tc>
          <w:tcPr>
            <w:tcW w:w="1268" w:type="dxa"/>
          </w:tcPr>
          <w:p w14:paraId="3A377B69" w14:textId="77777777" w:rsidR="00584427" w:rsidRDefault="00584427" w:rsidP="00494447"/>
        </w:tc>
        <w:tc>
          <w:tcPr>
            <w:tcW w:w="1124" w:type="dxa"/>
          </w:tcPr>
          <w:p w14:paraId="7D86341F" w14:textId="77777777" w:rsidR="00584427" w:rsidRDefault="00584427" w:rsidP="00494447"/>
        </w:tc>
        <w:tc>
          <w:tcPr>
            <w:tcW w:w="1170" w:type="dxa"/>
          </w:tcPr>
          <w:p w14:paraId="208A8652" w14:textId="77777777" w:rsidR="00584427" w:rsidRDefault="00584427" w:rsidP="00494447"/>
        </w:tc>
      </w:tr>
      <w:tr w:rsidR="00584427" w14:paraId="2C512884" w14:textId="77777777" w:rsidTr="00494447">
        <w:trPr>
          <w:gridAfter w:val="1"/>
          <w:wAfter w:w="18" w:type="dxa"/>
          <w:trHeight w:val="397"/>
        </w:trPr>
        <w:tc>
          <w:tcPr>
            <w:tcW w:w="3261" w:type="dxa"/>
          </w:tcPr>
          <w:p w14:paraId="7555D6C4" w14:textId="77777777" w:rsidR="00584427" w:rsidRPr="00F10CFC" w:rsidRDefault="00584427" w:rsidP="00494447">
            <w:pPr>
              <w:rPr>
                <w:rFonts w:ascii="Arial" w:hAnsi="Arial" w:cs="Arial"/>
              </w:rPr>
            </w:pPr>
            <w:r w:rsidRPr="00F10CFC">
              <w:rPr>
                <w:rFonts w:ascii="Arial" w:hAnsi="Arial" w:cs="Arial"/>
              </w:rPr>
              <w:t>Social Care professional</w:t>
            </w:r>
          </w:p>
        </w:tc>
        <w:tc>
          <w:tcPr>
            <w:tcW w:w="3303" w:type="dxa"/>
          </w:tcPr>
          <w:p w14:paraId="791D244C" w14:textId="77777777" w:rsidR="00584427" w:rsidRDefault="00584427" w:rsidP="00494447"/>
        </w:tc>
        <w:tc>
          <w:tcPr>
            <w:tcW w:w="1268" w:type="dxa"/>
          </w:tcPr>
          <w:p w14:paraId="6E0664A1" w14:textId="77777777" w:rsidR="00584427" w:rsidRDefault="00584427" w:rsidP="00494447"/>
        </w:tc>
        <w:tc>
          <w:tcPr>
            <w:tcW w:w="1124" w:type="dxa"/>
          </w:tcPr>
          <w:p w14:paraId="064F596C" w14:textId="77777777" w:rsidR="00584427" w:rsidRDefault="00584427" w:rsidP="00494447"/>
        </w:tc>
        <w:tc>
          <w:tcPr>
            <w:tcW w:w="1170" w:type="dxa"/>
          </w:tcPr>
          <w:p w14:paraId="2D262B20" w14:textId="77777777" w:rsidR="00584427" w:rsidRDefault="00584427" w:rsidP="00494447"/>
        </w:tc>
      </w:tr>
      <w:tr w:rsidR="00584427" w14:paraId="17FA6E42" w14:textId="77777777" w:rsidTr="00494447">
        <w:trPr>
          <w:gridAfter w:val="1"/>
          <w:wAfter w:w="18" w:type="dxa"/>
          <w:trHeight w:val="397"/>
        </w:trPr>
        <w:tc>
          <w:tcPr>
            <w:tcW w:w="3261" w:type="dxa"/>
          </w:tcPr>
          <w:p w14:paraId="408C2B24" w14:textId="77777777" w:rsidR="00584427" w:rsidRPr="00F10CFC" w:rsidRDefault="00584427" w:rsidP="00494447">
            <w:pPr>
              <w:rPr>
                <w:rFonts w:ascii="Arial" w:hAnsi="Arial" w:cs="Arial"/>
              </w:rPr>
            </w:pPr>
            <w:r w:rsidRPr="00F10CFC">
              <w:rPr>
                <w:rFonts w:ascii="Arial" w:hAnsi="Arial" w:cs="Arial"/>
              </w:rPr>
              <w:t>Education Psychologist</w:t>
            </w:r>
          </w:p>
        </w:tc>
        <w:tc>
          <w:tcPr>
            <w:tcW w:w="3303" w:type="dxa"/>
          </w:tcPr>
          <w:p w14:paraId="5C5FE017" w14:textId="77777777" w:rsidR="00584427" w:rsidRDefault="00584427" w:rsidP="00494447"/>
        </w:tc>
        <w:tc>
          <w:tcPr>
            <w:tcW w:w="1268" w:type="dxa"/>
          </w:tcPr>
          <w:p w14:paraId="6524AE4A" w14:textId="77777777" w:rsidR="00584427" w:rsidRDefault="00584427" w:rsidP="00494447"/>
        </w:tc>
        <w:tc>
          <w:tcPr>
            <w:tcW w:w="1124" w:type="dxa"/>
          </w:tcPr>
          <w:p w14:paraId="4B3F4837" w14:textId="77777777" w:rsidR="00584427" w:rsidRDefault="00584427" w:rsidP="00494447"/>
        </w:tc>
        <w:tc>
          <w:tcPr>
            <w:tcW w:w="1170" w:type="dxa"/>
          </w:tcPr>
          <w:p w14:paraId="55C23F12" w14:textId="77777777" w:rsidR="00584427" w:rsidRDefault="00584427" w:rsidP="00494447"/>
        </w:tc>
      </w:tr>
      <w:tr w:rsidR="00584427" w14:paraId="778D16CE" w14:textId="77777777" w:rsidTr="00494447">
        <w:trPr>
          <w:gridAfter w:val="1"/>
          <w:wAfter w:w="18" w:type="dxa"/>
          <w:trHeight w:val="397"/>
        </w:trPr>
        <w:tc>
          <w:tcPr>
            <w:tcW w:w="3261" w:type="dxa"/>
          </w:tcPr>
          <w:p w14:paraId="7D648FD9" w14:textId="77777777" w:rsidR="00584427" w:rsidRPr="00F10CFC" w:rsidRDefault="00584427" w:rsidP="00494447">
            <w:pPr>
              <w:rPr>
                <w:rFonts w:ascii="Arial" w:hAnsi="Arial" w:cs="Arial"/>
              </w:rPr>
            </w:pPr>
            <w:r w:rsidRPr="00F10CFC">
              <w:rPr>
                <w:rFonts w:ascii="Arial" w:hAnsi="Arial" w:cs="Arial"/>
              </w:rPr>
              <w:t>Physiotherapist</w:t>
            </w:r>
          </w:p>
        </w:tc>
        <w:tc>
          <w:tcPr>
            <w:tcW w:w="3303" w:type="dxa"/>
          </w:tcPr>
          <w:p w14:paraId="15EF68AD" w14:textId="77777777" w:rsidR="00584427" w:rsidRDefault="00584427" w:rsidP="00494447"/>
        </w:tc>
        <w:tc>
          <w:tcPr>
            <w:tcW w:w="1268" w:type="dxa"/>
          </w:tcPr>
          <w:p w14:paraId="1C8F7D9B" w14:textId="77777777" w:rsidR="00584427" w:rsidRDefault="00584427" w:rsidP="00494447"/>
        </w:tc>
        <w:tc>
          <w:tcPr>
            <w:tcW w:w="1124" w:type="dxa"/>
          </w:tcPr>
          <w:p w14:paraId="47D26518" w14:textId="77777777" w:rsidR="00584427" w:rsidRDefault="00584427" w:rsidP="00494447"/>
        </w:tc>
        <w:tc>
          <w:tcPr>
            <w:tcW w:w="1170" w:type="dxa"/>
          </w:tcPr>
          <w:p w14:paraId="6D7D35FD" w14:textId="77777777" w:rsidR="00584427" w:rsidRDefault="00584427" w:rsidP="00494447"/>
        </w:tc>
      </w:tr>
      <w:tr w:rsidR="00584427" w14:paraId="3AF0F5AF" w14:textId="77777777" w:rsidTr="00494447">
        <w:trPr>
          <w:gridAfter w:val="1"/>
          <w:wAfter w:w="18" w:type="dxa"/>
          <w:trHeight w:val="397"/>
        </w:trPr>
        <w:tc>
          <w:tcPr>
            <w:tcW w:w="3261" w:type="dxa"/>
          </w:tcPr>
          <w:p w14:paraId="7AB0CC40" w14:textId="77777777" w:rsidR="00584427" w:rsidRPr="00F10CFC" w:rsidRDefault="00584427" w:rsidP="00494447">
            <w:pPr>
              <w:rPr>
                <w:rFonts w:ascii="Arial" w:hAnsi="Arial" w:cs="Arial"/>
              </w:rPr>
            </w:pPr>
            <w:r w:rsidRPr="00F10CFC">
              <w:rPr>
                <w:rFonts w:ascii="Arial" w:hAnsi="Arial" w:cs="Arial"/>
              </w:rPr>
              <w:t>Speech &amp; Language Therapist</w:t>
            </w:r>
          </w:p>
        </w:tc>
        <w:tc>
          <w:tcPr>
            <w:tcW w:w="3303" w:type="dxa"/>
          </w:tcPr>
          <w:p w14:paraId="6B98B759" w14:textId="77777777" w:rsidR="00584427" w:rsidRDefault="00584427" w:rsidP="00494447"/>
        </w:tc>
        <w:tc>
          <w:tcPr>
            <w:tcW w:w="1268" w:type="dxa"/>
          </w:tcPr>
          <w:p w14:paraId="5CBEB429" w14:textId="77777777" w:rsidR="00584427" w:rsidRDefault="00584427" w:rsidP="00494447"/>
        </w:tc>
        <w:tc>
          <w:tcPr>
            <w:tcW w:w="1124" w:type="dxa"/>
          </w:tcPr>
          <w:p w14:paraId="1B127937" w14:textId="77777777" w:rsidR="00584427" w:rsidRDefault="00584427" w:rsidP="00494447"/>
        </w:tc>
        <w:tc>
          <w:tcPr>
            <w:tcW w:w="1170" w:type="dxa"/>
          </w:tcPr>
          <w:p w14:paraId="2EC0F12C" w14:textId="77777777" w:rsidR="00584427" w:rsidRDefault="00584427" w:rsidP="00494447"/>
        </w:tc>
      </w:tr>
      <w:tr w:rsidR="00584427" w14:paraId="1C22C803" w14:textId="77777777" w:rsidTr="00494447">
        <w:trPr>
          <w:gridAfter w:val="1"/>
          <w:wAfter w:w="18" w:type="dxa"/>
          <w:trHeight w:val="397"/>
        </w:trPr>
        <w:tc>
          <w:tcPr>
            <w:tcW w:w="3261" w:type="dxa"/>
          </w:tcPr>
          <w:p w14:paraId="490E061A" w14:textId="77777777" w:rsidR="00584427" w:rsidRPr="00F10CFC" w:rsidRDefault="00584427" w:rsidP="00494447">
            <w:pPr>
              <w:rPr>
                <w:rFonts w:ascii="Arial" w:hAnsi="Arial" w:cs="Arial"/>
              </w:rPr>
            </w:pPr>
            <w:r w:rsidRPr="00F10CFC">
              <w:rPr>
                <w:rFonts w:ascii="Arial" w:hAnsi="Arial" w:cs="Arial"/>
              </w:rPr>
              <w:t>Occupational Therapist</w:t>
            </w:r>
          </w:p>
        </w:tc>
        <w:tc>
          <w:tcPr>
            <w:tcW w:w="3303" w:type="dxa"/>
          </w:tcPr>
          <w:p w14:paraId="3A0CF0E2" w14:textId="77777777" w:rsidR="00584427" w:rsidRDefault="00584427" w:rsidP="00494447"/>
        </w:tc>
        <w:tc>
          <w:tcPr>
            <w:tcW w:w="1268" w:type="dxa"/>
          </w:tcPr>
          <w:p w14:paraId="1D81D4FC" w14:textId="77777777" w:rsidR="00584427" w:rsidRDefault="00584427" w:rsidP="00494447"/>
        </w:tc>
        <w:tc>
          <w:tcPr>
            <w:tcW w:w="1124" w:type="dxa"/>
          </w:tcPr>
          <w:p w14:paraId="18D49AF2" w14:textId="77777777" w:rsidR="00584427" w:rsidRDefault="00584427" w:rsidP="00494447"/>
        </w:tc>
        <w:tc>
          <w:tcPr>
            <w:tcW w:w="1170" w:type="dxa"/>
          </w:tcPr>
          <w:p w14:paraId="2F48EFC3" w14:textId="77777777" w:rsidR="00584427" w:rsidRDefault="00584427" w:rsidP="00494447"/>
        </w:tc>
      </w:tr>
      <w:tr w:rsidR="00584427" w14:paraId="60720047" w14:textId="77777777" w:rsidTr="00494447">
        <w:trPr>
          <w:gridAfter w:val="1"/>
          <w:wAfter w:w="18" w:type="dxa"/>
          <w:trHeight w:val="397"/>
        </w:trPr>
        <w:tc>
          <w:tcPr>
            <w:tcW w:w="3261" w:type="dxa"/>
          </w:tcPr>
          <w:p w14:paraId="7D5FC918" w14:textId="77777777" w:rsidR="00584427" w:rsidRPr="00F10CFC" w:rsidRDefault="00584427" w:rsidP="00494447">
            <w:pPr>
              <w:rPr>
                <w:rFonts w:ascii="Arial" w:hAnsi="Arial" w:cs="Arial"/>
              </w:rPr>
            </w:pPr>
            <w:r w:rsidRPr="00F10CFC">
              <w:rPr>
                <w:rFonts w:ascii="Arial" w:hAnsi="Arial" w:cs="Arial"/>
              </w:rPr>
              <w:t>School Nurse</w:t>
            </w:r>
          </w:p>
        </w:tc>
        <w:tc>
          <w:tcPr>
            <w:tcW w:w="3303" w:type="dxa"/>
          </w:tcPr>
          <w:p w14:paraId="5EB28BC9" w14:textId="77777777" w:rsidR="00584427" w:rsidRDefault="00584427" w:rsidP="00494447"/>
        </w:tc>
        <w:tc>
          <w:tcPr>
            <w:tcW w:w="1268" w:type="dxa"/>
          </w:tcPr>
          <w:p w14:paraId="02A997C8" w14:textId="77777777" w:rsidR="00584427" w:rsidRDefault="00584427" w:rsidP="00494447"/>
        </w:tc>
        <w:tc>
          <w:tcPr>
            <w:tcW w:w="1124" w:type="dxa"/>
          </w:tcPr>
          <w:p w14:paraId="3F308D80" w14:textId="77777777" w:rsidR="00584427" w:rsidRDefault="00584427" w:rsidP="00494447"/>
        </w:tc>
        <w:tc>
          <w:tcPr>
            <w:tcW w:w="1170" w:type="dxa"/>
          </w:tcPr>
          <w:p w14:paraId="44B14A08" w14:textId="77777777" w:rsidR="00584427" w:rsidRDefault="00584427" w:rsidP="00494447"/>
        </w:tc>
      </w:tr>
      <w:tr w:rsidR="00584427" w14:paraId="67240CE9" w14:textId="77777777" w:rsidTr="00494447">
        <w:trPr>
          <w:gridAfter w:val="1"/>
          <w:wAfter w:w="18" w:type="dxa"/>
          <w:trHeight w:val="397"/>
        </w:trPr>
        <w:tc>
          <w:tcPr>
            <w:tcW w:w="3261" w:type="dxa"/>
          </w:tcPr>
          <w:p w14:paraId="108188CD" w14:textId="77777777" w:rsidR="00584427" w:rsidRPr="00F10CFC" w:rsidRDefault="00584427" w:rsidP="00494447">
            <w:pPr>
              <w:rPr>
                <w:rFonts w:ascii="Arial" w:hAnsi="Arial" w:cs="Arial"/>
              </w:rPr>
            </w:pPr>
            <w:r w:rsidRPr="00F10CFC">
              <w:rPr>
                <w:rFonts w:ascii="Arial" w:hAnsi="Arial" w:cs="Arial"/>
              </w:rPr>
              <w:t>CAMHS Professional</w:t>
            </w:r>
          </w:p>
        </w:tc>
        <w:tc>
          <w:tcPr>
            <w:tcW w:w="3303" w:type="dxa"/>
          </w:tcPr>
          <w:p w14:paraId="5469CE41" w14:textId="77777777" w:rsidR="00584427" w:rsidRDefault="00584427" w:rsidP="00494447"/>
        </w:tc>
        <w:tc>
          <w:tcPr>
            <w:tcW w:w="1268" w:type="dxa"/>
          </w:tcPr>
          <w:p w14:paraId="7A1A6CC6" w14:textId="77777777" w:rsidR="00584427" w:rsidRDefault="00584427" w:rsidP="00494447"/>
        </w:tc>
        <w:tc>
          <w:tcPr>
            <w:tcW w:w="1124" w:type="dxa"/>
          </w:tcPr>
          <w:p w14:paraId="62CBEDF9" w14:textId="77777777" w:rsidR="00584427" w:rsidRDefault="00584427" w:rsidP="00494447"/>
        </w:tc>
        <w:tc>
          <w:tcPr>
            <w:tcW w:w="1170" w:type="dxa"/>
          </w:tcPr>
          <w:p w14:paraId="44756803" w14:textId="77777777" w:rsidR="00584427" w:rsidRDefault="00584427" w:rsidP="00494447"/>
        </w:tc>
      </w:tr>
      <w:tr w:rsidR="00584427" w14:paraId="2BECC371" w14:textId="77777777" w:rsidTr="00494447">
        <w:trPr>
          <w:gridAfter w:val="1"/>
          <w:wAfter w:w="18" w:type="dxa"/>
          <w:trHeight w:val="397"/>
        </w:trPr>
        <w:tc>
          <w:tcPr>
            <w:tcW w:w="3261" w:type="dxa"/>
          </w:tcPr>
          <w:p w14:paraId="6D102DF8" w14:textId="332DB7BE" w:rsidR="00584427" w:rsidRPr="008E54CA" w:rsidRDefault="008E54CA" w:rsidP="00494447">
            <w:pPr>
              <w:rPr>
                <w:rFonts w:ascii="Arial" w:hAnsi="Arial" w:cs="Arial"/>
                <w:i/>
                <w:iCs/>
              </w:rPr>
            </w:pPr>
            <w:r w:rsidRPr="008E54CA">
              <w:rPr>
                <w:rFonts w:ascii="Arial" w:hAnsi="Arial" w:cs="Arial"/>
                <w:i/>
                <w:iCs/>
              </w:rPr>
              <w:t>Add</w:t>
            </w:r>
            <w:r w:rsidR="00E6038C">
              <w:rPr>
                <w:rFonts w:ascii="Arial" w:hAnsi="Arial" w:cs="Arial"/>
                <w:i/>
                <w:iCs/>
              </w:rPr>
              <w:t>/delete</w:t>
            </w:r>
            <w:r w:rsidRPr="008E54CA">
              <w:rPr>
                <w:rFonts w:ascii="Arial" w:hAnsi="Arial" w:cs="Arial"/>
                <w:i/>
                <w:iCs/>
              </w:rPr>
              <w:t xml:space="preserve"> as relevant</w:t>
            </w:r>
          </w:p>
        </w:tc>
        <w:tc>
          <w:tcPr>
            <w:tcW w:w="3303" w:type="dxa"/>
          </w:tcPr>
          <w:p w14:paraId="20C06F71" w14:textId="77777777" w:rsidR="00584427" w:rsidRDefault="00584427" w:rsidP="00494447"/>
        </w:tc>
        <w:tc>
          <w:tcPr>
            <w:tcW w:w="1268" w:type="dxa"/>
          </w:tcPr>
          <w:p w14:paraId="11800EB5" w14:textId="77777777" w:rsidR="00584427" w:rsidRDefault="00584427" w:rsidP="00494447"/>
        </w:tc>
        <w:tc>
          <w:tcPr>
            <w:tcW w:w="1124" w:type="dxa"/>
          </w:tcPr>
          <w:p w14:paraId="78C0E242" w14:textId="77777777" w:rsidR="00584427" w:rsidRDefault="00584427" w:rsidP="00494447"/>
        </w:tc>
        <w:tc>
          <w:tcPr>
            <w:tcW w:w="1170" w:type="dxa"/>
          </w:tcPr>
          <w:p w14:paraId="1AB4FA23" w14:textId="77777777" w:rsidR="00584427" w:rsidRDefault="00584427" w:rsidP="00494447"/>
        </w:tc>
      </w:tr>
      <w:tr w:rsidR="00584427" w14:paraId="7FFF7F7C" w14:textId="77777777" w:rsidTr="00494447">
        <w:trPr>
          <w:gridAfter w:val="1"/>
          <w:wAfter w:w="18" w:type="dxa"/>
          <w:trHeight w:val="397"/>
        </w:trPr>
        <w:tc>
          <w:tcPr>
            <w:tcW w:w="3261" w:type="dxa"/>
          </w:tcPr>
          <w:p w14:paraId="35129EC4" w14:textId="77777777" w:rsidR="00584427" w:rsidRPr="00F10CFC" w:rsidRDefault="00584427" w:rsidP="00494447">
            <w:pPr>
              <w:rPr>
                <w:rFonts w:ascii="Arial" w:hAnsi="Arial" w:cs="Arial"/>
              </w:rPr>
            </w:pPr>
          </w:p>
        </w:tc>
        <w:tc>
          <w:tcPr>
            <w:tcW w:w="3303" w:type="dxa"/>
          </w:tcPr>
          <w:p w14:paraId="2661A171" w14:textId="77777777" w:rsidR="00584427" w:rsidRDefault="00584427" w:rsidP="00494447"/>
        </w:tc>
        <w:tc>
          <w:tcPr>
            <w:tcW w:w="1268" w:type="dxa"/>
          </w:tcPr>
          <w:p w14:paraId="0A7B3688" w14:textId="77777777" w:rsidR="00584427" w:rsidRDefault="00584427" w:rsidP="00494447"/>
        </w:tc>
        <w:tc>
          <w:tcPr>
            <w:tcW w:w="1124" w:type="dxa"/>
          </w:tcPr>
          <w:p w14:paraId="33E7C803" w14:textId="77777777" w:rsidR="00584427" w:rsidRDefault="00584427" w:rsidP="00494447"/>
        </w:tc>
        <w:tc>
          <w:tcPr>
            <w:tcW w:w="1170" w:type="dxa"/>
          </w:tcPr>
          <w:p w14:paraId="5DF0F54D" w14:textId="77777777" w:rsidR="00584427" w:rsidRDefault="00584427" w:rsidP="00494447"/>
        </w:tc>
      </w:tr>
      <w:tr w:rsidR="00584427" w14:paraId="03D9C649" w14:textId="77777777" w:rsidTr="00494447">
        <w:trPr>
          <w:gridAfter w:val="1"/>
          <w:wAfter w:w="18" w:type="dxa"/>
          <w:trHeight w:val="397"/>
        </w:trPr>
        <w:tc>
          <w:tcPr>
            <w:tcW w:w="3261" w:type="dxa"/>
          </w:tcPr>
          <w:p w14:paraId="07CAA333" w14:textId="77777777" w:rsidR="00584427" w:rsidRPr="00F10CFC" w:rsidRDefault="00584427" w:rsidP="00494447">
            <w:pPr>
              <w:rPr>
                <w:rFonts w:ascii="Arial" w:hAnsi="Arial" w:cs="Arial"/>
              </w:rPr>
            </w:pPr>
          </w:p>
        </w:tc>
        <w:tc>
          <w:tcPr>
            <w:tcW w:w="3303" w:type="dxa"/>
          </w:tcPr>
          <w:p w14:paraId="03E3856B" w14:textId="77777777" w:rsidR="00584427" w:rsidRDefault="00584427" w:rsidP="00494447"/>
        </w:tc>
        <w:tc>
          <w:tcPr>
            <w:tcW w:w="1268" w:type="dxa"/>
          </w:tcPr>
          <w:p w14:paraId="4A81FB97" w14:textId="77777777" w:rsidR="00584427" w:rsidRDefault="00584427" w:rsidP="00494447"/>
        </w:tc>
        <w:tc>
          <w:tcPr>
            <w:tcW w:w="1124" w:type="dxa"/>
          </w:tcPr>
          <w:p w14:paraId="779D9FA7" w14:textId="77777777" w:rsidR="00584427" w:rsidRDefault="00584427" w:rsidP="00494447"/>
        </w:tc>
        <w:tc>
          <w:tcPr>
            <w:tcW w:w="1170" w:type="dxa"/>
          </w:tcPr>
          <w:p w14:paraId="7502B4AA" w14:textId="77777777" w:rsidR="00584427" w:rsidRDefault="00584427" w:rsidP="00494447"/>
        </w:tc>
      </w:tr>
      <w:tr w:rsidR="00584427" w14:paraId="3251F121" w14:textId="77777777" w:rsidTr="00494447">
        <w:trPr>
          <w:gridAfter w:val="1"/>
          <w:wAfter w:w="18" w:type="dxa"/>
          <w:trHeight w:val="397"/>
        </w:trPr>
        <w:tc>
          <w:tcPr>
            <w:tcW w:w="3261" w:type="dxa"/>
          </w:tcPr>
          <w:p w14:paraId="5498A0FB" w14:textId="77777777" w:rsidR="00584427" w:rsidRPr="00F10CFC" w:rsidRDefault="00584427" w:rsidP="00494447">
            <w:pPr>
              <w:rPr>
                <w:rFonts w:ascii="Arial" w:hAnsi="Arial" w:cs="Arial"/>
              </w:rPr>
            </w:pPr>
          </w:p>
        </w:tc>
        <w:tc>
          <w:tcPr>
            <w:tcW w:w="3303" w:type="dxa"/>
          </w:tcPr>
          <w:p w14:paraId="7E649B71" w14:textId="77777777" w:rsidR="00584427" w:rsidRDefault="00584427" w:rsidP="00494447"/>
        </w:tc>
        <w:tc>
          <w:tcPr>
            <w:tcW w:w="1268" w:type="dxa"/>
          </w:tcPr>
          <w:p w14:paraId="74AC2B38" w14:textId="77777777" w:rsidR="00584427" w:rsidRDefault="00584427" w:rsidP="00494447"/>
        </w:tc>
        <w:tc>
          <w:tcPr>
            <w:tcW w:w="1124" w:type="dxa"/>
          </w:tcPr>
          <w:p w14:paraId="0C02F636" w14:textId="77777777" w:rsidR="00584427" w:rsidRDefault="00584427" w:rsidP="00494447"/>
        </w:tc>
        <w:tc>
          <w:tcPr>
            <w:tcW w:w="1170" w:type="dxa"/>
          </w:tcPr>
          <w:p w14:paraId="68AC3AA0" w14:textId="77777777" w:rsidR="00584427" w:rsidRDefault="00584427" w:rsidP="00494447"/>
        </w:tc>
      </w:tr>
      <w:tr w:rsidR="00584427" w14:paraId="11120462" w14:textId="77777777" w:rsidTr="00494447">
        <w:trPr>
          <w:gridAfter w:val="1"/>
          <w:wAfter w:w="18" w:type="dxa"/>
          <w:trHeight w:val="397"/>
        </w:trPr>
        <w:tc>
          <w:tcPr>
            <w:tcW w:w="3261" w:type="dxa"/>
          </w:tcPr>
          <w:p w14:paraId="0C9C5323" w14:textId="77777777" w:rsidR="00584427" w:rsidRPr="00F10CFC" w:rsidRDefault="00584427" w:rsidP="00494447">
            <w:pPr>
              <w:rPr>
                <w:rFonts w:ascii="Arial" w:hAnsi="Arial" w:cs="Arial"/>
              </w:rPr>
            </w:pPr>
          </w:p>
        </w:tc>
        <w:tc>
          <w:tcPr>
            <w:tcW w:w="3303" w:type="dxa"/>
          </w:tcPr>
          <w:p w14:paraId="642E1884" w14:textId="77777777" w:rsidR="00584427" w:rsidRDefault="00584427" w:rsidP="00494447"/>
        </w:tc>
        <w:tc>
          <w:tcPr>
            <w:tcW w:w="1268" w:type="dxa"/>
          </w:tcPr>
          <w:p w14:paraId="576F5FA3" w14:textId="77777777" w:rsidR="00584427" w:rsidRDefault="00584427" w:rsidP="00494447"/>
        </w:tc>
        <w:tc>
          <w:tcPr>
            <w:tcW w:w="1124" w:type="dxa"/>
          </w:tcPr>
          <w:p w14:paraId="66B4C854" w14:textId="77777777" w:rsidR="00584427" w:rsidRDefault="00584427" w:rsidP="00494447"/>
        </w:tc>
        <w:tc>
          <w:tcPr>
            <w:tcW w:w="1170" w:type="dxa"/>
          </w:tcPr>
          <w:p w14:paraId="40762FBC" w14:textId="77777777" w:rsidR="00584427" w:rsidRDefault="00584427" w:rsidP="00494447"/>
        </w:tc>
      </w:tr>
    </w:tbl>
    <w:p w14:paraId="7B3EE935" w14:textId="77777777" w:rsidR="00584427" w:rsidRPr="00FE21A9" w:rsidRDefault="00584427" w:rsidP="00584427">
      <w:pPr>
        <w:rPr>
          <w:rFonts w:ascii="Arial" w:hAnsi="Arial" w:cs="Arial"/>
          <w:b/>
          <w:color w:val="2E74B5" w:themeColor="accent5" w:themeShade="BF"/>
          <w:sz w:val="28"/>
          <w:szCs w:val="28"/>
        </w:rPr>
      </w:pPr>
    </w:p>
    <w:p w14:paraId="37858CA4" w14:textId="77777777" w:rsidR="00584427" w:rsidRDefault="00584427" w:rsidP="00584427">
      <w:pPr>
        <w:rPr>
          <w:rFonts w:ascii="Arial" w:hAnsi="Arial" w:cs="Arial"/>
          <w:b/>
          <w:bCs/>
          <w:color w:val="2E74B5" w:themeColor="accent5" w:themeShade="BF"/>
          <w:sz w:val="28"/>
          <w:szCs w:val="28"/>
        </w:rPr>
      </w:pPr>
      <w:r>
        <w:rPr>
          <w:rFonts w:ascii="Arial" w:hAnsi="Arial" w:cs="Arial"/>
          <w:b/>
          <w:bCs/>
          <w:color w:val="2E74B5" w:themeColor="accent5" w:themeShade="BF"/>
          <w:sz w:val="28"/>
          <w:szCs w:val="28"/>
        </w:rPr>
        <w:br w:type="page"/>
      </w:r>
    </w:p>
    <w:p w14:paraId="1971491F" w14:textId="385BE7C1" w:rsidR="00584427" w:rsidRDefault="00584427" w:rsidP="00584427">
      <w:pPr>
        <w:ind w:left="-426"/>
        <w:rPr>
          <w:rFonts w:ascii="Arial" w:hAnsi="Arial" w:cs="Arial"/>
          <w:b/>
          <w:bCs/>
          <w:color w:val="4472C4" w:themeColor="accent1"/>
          <w:sz w:val="28"/>
          <w:szCs w:val="28"/>
        </w:rPr>
      </w:pPr>
      <w:r w:rsidRPr="00F43E31">
        <w:rPr>
          <w:rFonts w:ascii="Arial" w:hAnsi="Arial" w:cs="Arial"/>
          <w:b/>
          <w:bCs/>
          <w:color w:val="4472C4" w:themeColor="accent1"/>
          <w:sz w:val="28"/>
          <w:szCs w:val="28"/>
        </w:rPr>
        <w:lastRenderedPageBreak/>
        <w:t xml:space="preserve">Toolkit </w:t>
      </w:r>
      <w:r w:rsidR="00915D4E">
        <w:rPr>
          <w:rFonts w:ascii="Arial" w:hAnsi="Arial" w:cs="Arial"/>
          <w:b/>
          <w:bCs/>
          <w:color w:val="4472C4" w:themeColor="accent1"/>
          <w:sz w:val="28"/>
          <w:szCs w:val="28"/>
        </w:rPr>
        <w:t>6</w:t>
      </w:r>
      <w:r w:rsidRPr="00F43E31">
        <w:rPr>
          <w:rFonts w:ascii="Arial" w:hAnsi="Arial" w:cs="Arial"/>
          <w:b/>
          <w:bCs/>
          <w:color w:val="4472C4" w:themeColor="accent1"/>
          <w:sz w:val="28"/>
          <w:szCs w:val="28"/>
        </w:rPr>
        <w:t xml:space="preserve">:    </w:t>
      </w:r>
      <w:r>
        <w:rPr>
          <w:rFonts w:ascii="Arial" w:hAnsi="Arial" w:cs="Arial"/>
          <w:b/>
          <w:bCs/>
          <w:color w:val="4472C4" w:themeColor="accent1"/>
          <w:sz w:val="28"/>
          <w:szCs w:val="28"/>
        </w:rPr>
        <w:t xml:space="preserve">EHC </w:t>
      </w:r>
      <w:r w:rsidR="008549BC">
        <w:rPr>
          <w:rFonts w:ascii="Arial" w:hAnsi="Arial" w:cs="Arial"/>
          <w:b/>
          <w:bCs/>
          <w:color w:val="4472C4" w:themeColor="accent1"/>
          <w:sz w:val="28"/>
          <w:szCs w:val="28"/>
        </w:rPr>
        <w:t>C</w:t>
      </w:r>
      <w:r>
        <w:rPr>
          <w:rFonts w:ascii="Arial" w:hAnsi="Arial" w:cs="Arial"/>
          <w:b/>
          <w:bCs/>
          <w:color w:val="4472C4" w:themeColor="accent1"/>
          <w:sz w:val="28"/>
          <w:szCs w:val="28"/>
        </w:rPr>
        <w:t xml:space="preserve">asework Team </w:t>
      </w:r>
      <w:r w:rsidRPr="00F43E31">
        <w:rPr>
          <w:rFonts w:ascii="Arial" w:hAnsi="Arial" w:cs="Arial"/>
          <w:b/>
          <w:bCs/>
          <w:color w:val="4472C4" w:themeColor="accent1"/>
          <w:sz w:val="28"/>
          <w:szCs w:val="28"/>
        </w:rPr>
        <w:t>Contacts List</w:t>
      </w:r>
    </w:p>
    <w:tbl>
      <w:tblPr>
        <w:tblStyle w:val="TableGrid"/>
        <w:tblW w:w="9498" w:type="dxa"/>
        <w:tblInd w:w="-431" w:type="dxa"/>
        <w:tblLook w:val="04A0" w:firstRow="1" w:lastRow="0" w:firstColumn="1" w:lastColumn="0" w:noHBand="0" w:noVBand="1"/>
      </w:tblPr>
      <w:tblGrid>
        <w:gridCol w:w="1702"/>
        <w:gridCol w:w="2126"/>
        <w:gridCol w:w="2552"/>
        <w:gridCol w:w="3118"/>
      </w:tblGrid>
      <w:tr w:rsidR="008549BC" w14:paraId="64D41613" w14:textId="77777777" w:rsidTr="00A84E81">
        <w:trPr>
          <w:trHeight w:val="338"/>
        </w:trPr>
        <w:tc>
          <w:tcPr>
            <w:tcW w:w="1702" w:type="dxa"/>
            <w:shd w:val="clear" w:color="auto" w:fill="2E74B5" w:themeFill="accent5" w:themeFillShade="BF"/>
          </w:tcPr>
          <w:p w14:paraId="40C526DC" w14:textId="77777777" w:rsidR="008549BC" w:rsidRPr="008D12B3" w:rsidRDefault="008549BC" w:rsidP="008549BC">
            <w:pPr>
              <w:rPr>
                <w:rFonts w:ascii="Arial" w:hAnsi="Arial" w:cs="Arial"/>
              </w:rPr>
            </w:pPr>
          </w:p>
        </w:tc>
        <w:tc>
          <w:tcPr>
            <w:tcW w:w="2126" w:type="dxa"/>
            <w:shd w:val="clear" w:color="auto" w:fill="2E74B5" w:themeFill="accent5" w:themeFillShade="BF"/>
          </w:tcPr>
          <w:p w14:paraId="6670A707" w14:textId="77777777" w:rsidR="008549BC" w:rsidRPr="008D12B3" w:rsidRDefault="008549BC" w:rsidP="008549BC">
            <w:pPr>
              <w:rPr>
                <w:rFonts w:ascii="Arial" w:hAnsi="Arial" w:cs="Arial"/>
              </w:rPr>
            </w:pPr>
          </w:p>
        </w:tc>
        <w:tc>
          <w:tcPr>
            <w:tcW w:w="2552" w:type="dxa"/>
            <w:shd w:val="clear" w:color="auto" w:fill="2E74B5" w:themeFill="accent5" w:themeFillShade="BF"/>
          </w:tcPr>
          <w:p w14:paraId="0AC4A0F8" w14:textId="6C8207D7" w:rsidR="008549BC" w:rsidRPr="00F506ED" w:rsidRDefault="008549BC" w:rsidP="008549BC">
            <w:pPr>
              <w:jc w:val="center"/>
              <w:rPr>
                <w:rFonts w:ascii="Arial" w:hAnsi="Arial" w:cs="Arial"/>
                <w:sz w:val="20"/>
                <w:szCs w:val="20"/>
              </w:rPr>
            </w:pPr>
            <w:r w:rsidRPr="007D57B1">
              <w:rPr>
                <w:rFonts w:ascii="Arial" w:hAnsi="Arial" w:cs="Arial"/>
                <w:b/>
                <w:bCs/>
                <w:color w:val="FFFFFF" w:themeColor="background1"/>
              </w:rPr>
              <w:t>Email</w:t>
            </w:r>
          </w:p>
        </w:tc>
        <w:tc>
          <w:tcPr>
            <w:tcW w:w="3118" w:type="dxa"/>
            <w:shd w:val="clear" w:color="auto" w:fill="2E74B5" w:themeFill="accent5" w:themeFillShade="BF"/>
          </w:tcPr>
          <w:p w14:paraId="34601360" w14:textId="5373C52E" w:rsidR="008549BC" w:rsidRPr="00B87F33" w:rsidRDefault="008549BC" w:rsidP="008549BC">
            <w:pPr>
              <w:jc w:val="center"/>
              <w:rPr>
                <w:rFonts w:ascii="Arial" w:hAnsi="Arial" w:cs="Arial"/>
                <w:sz w:val="20"/>
                <w:szCs w:val="20"/>
              </w:rPr>
            </w:pPr>
            <w:r>
              <w:rPr>
                <w:rFonts w:ascii="Arial" w:hAnsi="Arial" w:cs="Arial"/>
                <w:b/>
                <w:bCs/>
                <w:color w:val="FFFFFF" w:themeColor="background1"/>
              </w:rPr>
              <w:t>Phone No.</w:t>
            </w:r>
          </w:p>
        </w:tc>
      </w:tr>
      <w:tr w:rsidR="008549BC" w14:paraId="6A5044D1" w14:textId="77777777" w:rsidTr="00A84E81">
        <w:trPr>
          <w:trHeight w:val="397"/>
        </w:trPr>
        <w:tc>
          <w:tcPr>
            <w:tcW w:w="1702" w:type="dxa"/>
          </w:tcPr>
          <w:p w14:paraId="375FCCB1" w14:textId="77777777" w:rsidR="008549BC" w:rsidRPr="008D12B3" w:rsidRDefault="008549BC" w:rsidP="008549BC">
            <w:pPr>
              <w:rPr>
                <w:rFonts w:ascii="Arial" w:hAnsi="Arial" w:cs="Arial"/>
              </w:rPr>
            </w:pPr>
            <w:r>
              <w:rPr>
                <w:rFonts w:ascii="Arial" w:hAnsi="Arial" w:cs="Arial"/>
              </w:rPr>
              <w:t>Duty Line</w:t>
            </w:r>
          </w:p>
        </w:tc>
        <w:tc>
          <w:tcPr>
            <w:tcW w:w="2126" w:type="dxa"/>
          </w:tcPr>
          <w:p w14:paraId="713C6A74" w14:textId="77777777" w:rsidR="008549BC" w:rsidRDefault="008549BC" w:rsidP="008549BC">
            <w:pPr>
              <w:rPr>
                <w:rFonts w:ascii="Arial" w:hAnsi="Arial" w:cs="Arial"/>
              </w:rPr>
            </w:pPr>
            <w:r w:rsidRPr="009D360D">
              <w:rPr>
                <w:rFonts w:ascii="Arial" w:hAnsi="Arial" w:cs="Arial"/>
              </w:rPr>
              <w:t xml:space="preserve">Between </w:t>
            </w:r>
          </w:p>
          <w:p w14:paraId="35CCE146" w14:textId="77777777" w:rsidR="008549BC" w:rsidRPr="009D360D" w:rsidRDefault="008549BC" w:rsidP="008549BC">
            <w:pPr>
              <w:rPr>
                <w:rFonts w:ascii="Arial" w:hAnsi="Arial" w:cs="Arial"/>
              </w:rPr>
            </w:pPr>
            <w:r w:rsidRPr="009D360D">
              <w:rPr>
                <w:rFonts w:ascii="Arial" w:hAnsi="Arial" w:cs="Arial"/>
              </w:rPr>
              <w:t>9.30am - 4.30pm</w:t>
            </w:r>
          </w:p>
        </w:tc>
        <w:tc>
          <w:tcPr>
            <w:tcW w:w="2552" w:type="dxa"/>
          </w:tcPr>
          <w:p w14:paraId="0FEAFB19" w14:textId="77777777" w:rsidR="008549BC" w:rsidRDefault="00000000" w:rsidP="008549BC">
            <w:pPr>
              <w:rPr>
                <w:rFonts w:ascii="Arial" w:hAnsi="Arial" w:cs="Arial"/>
                <w:sz w:val="20"/>
                <w:szCs w:val="20"/>
              </w:rPr>
            </w:pPr>
            <w:hyperlink r:id="rId7" w:history="1">
              <w:r w:rsidR="008549BC" w:rsidRPr="00745BBA">
                <w:rPr>
                  <w:rStyle w:val="Hyperlink"/>
                  <w:rFonts w:ascii="Arial" w:hAnsi="Arial" w:cs="Arial"/>
                  <w:sz w:val="20"/>
                  <w:szCs w:val="20"/>
                </w:rPr>
                <w:t>SEND@lbhf.gov.uk</w:t>
              </w:r>
            </w:hyperlink>
          </w:p>
          <w:p w14:paraId="44AF9831" w14:textId="77777777" w:rsidR="008549BC" w:rsidRPr="00F506ED" w:rsidRDefault="008549BC" w:rsidP="008549BC">
            <w:pPr>
              <w:rPr>
                <w:rFonts w:ascii="Arial" w:hAnsi="Arial" w:cs="Arial"/>
                <w:sz w:val="20"/>
                <w:szCs w:val="20"/>
              </w:rPr>
            </w:pPr>
          </w:p>
        </w:tc>
        <w:tc>
          <w:tcPr>
            <w:tcW w:w="3118" w:type="dxa"/>
          </w:tcPr>
          <w:p w14:paraId="1F6E6CCA" w14:textId="77777777" w:rsidR="008549BC" w:rsidRPr="00B87F33" w:rsidRDefault="008549BC" w:rsidP="008549BC">
            <w:pPr>
              <w:rPr>
                <w:rFonts w:ascii="Arial" w:hAnsi="Arial" w:cs="Arial"/>
                <w:sz w:val="20"/>
                <w:szCs w:val="20"/>
              </w:rPr>
            </w:pPr>
            <w:r>
              <w:rPr>
                <w:rFonts w:ascii="Arial" w:hAnsi="Arial" w:cs="Arial"/>
                <w:sz w:val="20"/>
                <w:szCs w:val="20"/>
              </w:rPr>
              <w:t>020 8753 1021</w:t>
            </w:r>
          </w:p>
        </w:tc>
      </w:tr>
    </w:tbl>
    <w:p w14:paraId="6F5653DA" w14:textId="77777777" w:rsidR="00E1046F" w:rsidRDefault="00E1046F" w:rsidP="00A84E81">
      <w:pPr>
        <w:spacing w:after="0" w:line="240" w:lineRule="auto"/>
        <w:ind w:left="-425"/>
        <w:rPr>
          <w:rFonts w:ascii="Arial" w:hAnsi="Arial" w:cs="Arial"/>
          <w:b/>
          <w:bCs/>
          <w:color w:val="4472C4" w:themeColor="accent1"/>
          <w:sz w:val="28"/>
          <w:szCs w:val="28"/>
        </w:rPr>
      </w:pPr>
    </w:p>
    <w:tbl>
      <w:tblPr>
        <w:tblStyle w:val="TableGrid"/>
        <w:tblW w:w="9520" w:type="dxa"/>
        <w:tblInd w:w="-431" w:type="dxa"/>
        <w:tblLook w:val="04A0" w:firstRow="1" w:lastRow="0" w:firstColumn="1" w:lastColumn="0" w:noHBand="0" w:noVBand="1"/>
      </w:tblPr>
      <w:tblGrid>
        <w:gridCol w:w="2499"/>
        <w:gridCol w:w="3314"/>
        <w:gridCol w:w="3707"/>
      </w:tblGrid>
      <w:tr w:rsidR="00052601" w14:paraId="0D487571" w14:textId="77777777" w:rsidTr="00A84E81">
        <w:tc>
          <w:tcPr>
            <w:tcW w:w="2499" w:type="dxa"/>
            <w:shd w:val="clear" w:color="auto" w:fill="2E74B5" w:themeFill="accent5" w:themeFillShade="BF"/>
          </w:tcPr>
          <w:p w14:paraId="2A0EE010" w14:textId="77777777" w:rsidR="00052601" w:rsidRPr="007D57B1" w:rsidRDefault="00052601" w:rsidP="00494447">
            <w:pPr>
              <w:rPr>
                <w:rFonts w:ascii="Arial" w:hAnsi="Arial" w:cs="Arial"/>
                <w:b/>
                <w:bCs/>
                <w:color w:val="FFFFFF" w:themeColor="background1"/>
              </w:rPr>
            </w:pPr>
            <w:r w:rsidRPr="007D57B1">
              <w:rPr>
                <w:rFonts w:ascii="Arial" w:hAnsi="Arial" w:cs="Arial"/>
                <w:b/>
                <w:bCs/>
                <w:color w:val="FFFFFF" w:themeColor="background1"/>
              </w:rPr>
              <w:t>Name</w:t>
            </w:r>
          </w:p>
        </w:tc>
        <w:tc>
          <w:tcPr>
            <w:tcW w:w="3314" w:type="dxa"/>
            <w:shd w:val="clear" w:color="auto" w:fill="2E74B5" w:themeFill="accent5" w:themeFillShade="BF"/>
          </w:tcPr>
          <w:p w14:paraId="17B68953" w14:textId="77777777" w:rsidR="00052601" w:rsidRPr="007D57B1" w:rsidRDefault="00052601" w:rsidP="00494447">
            <w:pPr>
              <w:rPr>
                <w:rFonts w:ascii="Arial" w:hAnsi="Arial" w:cs="Arial"/>
                <w:b/>
                <w:bCs/>
                <w:color w:val="FFFFFF" w:themeColor="background1"/>
              </w:rPr>
            </w:pPr>
            <w:r w:rsidRPr="007D57B1">
              <w:rPr>
                <w:rFonts w:ascii="Arial" w:hAnsi="Arial" w:cs="Arial"/>
                <w:b/>
                <w:bCs/>
                <w:color w:val="FFFFFF" w:themeColor="background1"/>
              </w:rPr>
              <w:t>Role</w:t>
            </w:r>
          </w:p>
        </w:tc>
        <w:tc>
          <w:tcPr>
            <w:tcW w:w="3707" w:type="dxa"/>
            <w:shd w:val="clear" w:color="auto" w:fill="2E74B5" w:themeFill="accent5" w:themeFillShade="BF"/>
          </w:tcPr>
          <w:p w14:paraId="50BF01E1" w14:textId="77777777" w:rsidR="00052601" w:rsidRPr="007D57B1" w:rsidRDefault="00052601" w:rsidP="00494447">
            <w:pPr>
              <w:jc w:val="center"/>
              <w:rPr>
                <w:rFonts w:ascii="Arial" w:hAnsi="Arial" w:cs="Arial"/>
                <w:b/>
                <w:bCs/>
                <w:color w:val="FFFFFF" w:themeColor="background1"/>
              </w:rPr>
            </w:pPr>
            <w:r w:rsidRPr="007D57B1">
              <w:rPr>
                <w:rFonts w:ascii="Arial" w:hAnsi="Arial" w:cs="Arial"/>
                <w:b/>
                <w:bCs/>
                <w:color w:val="FFFFFF" w:themeColor="background1"/>
              </w:rPr>
              <w:t>Email</w:t>
            </w:r>
          </w:p>
        </w:tc>
      </w:tr>
      <w:tr w:rsidR="00052601" w14:paraId="4C8594B3" w14:textId="77777777" w:rsidTr="00A84E81">
        <w:trPr>
          <w:trHeight w:val="397"/>
        </w:trPr>
        <w:tc>
          <w:tcPr>
            <w:tcW w:w="2499" w:type="dxa"/>
          </w:tcPr>
          <w:p w14:paraId="2FCE2314" w14:textId="77777777" w:rsidR="00052601" w:rsidRPr="008D12B3" w:rsidRDefault="00052601" w:rsidP="00494447">
            <w:pPr>
              <w:rPr>
                <w:rFonts w:ascii="Arial" w:hAnsi="Arial" w:cs="Arial"/>
              </w:rPr>
            </w:pPr>
            <w:r w:rsidRPr="008D12B3">
              <w:rPr>
                <w:rFonts w:ascii="Arial" w:hAnsi="Arial" w:cs="Arial"/>
              </w:rPr>
              <w:t>Jack O’Donoghue</w:t>
            </w:r>
          </w:p>
        </w:tc>
        <w:tc>
          <w:tcPr>
            <w:tcW w:w="3314" w:type="dxa"/>
          </w:tcPr>
          <w:p w14:paraId="1224847E" w14:textId="77777777" w:rsidR="00052601" w:rsidRPr="008D12B3" w:rsidRDefault="00052601" w:rsidP="00494447">
            <w:pPr>
              <w:rPr>
                <w:rFonts w:ascii="Arial" w:hAnsi="Arial" w:cs="Arial"/>
              </w:rPr>
            </w:pPr>
            <w:r w:rsidRPr="008D12B3">
              <w:rPr>
                <w:rFonts w:ascii="Arial" w:hAnsi="Arial" w:cs="Arial"/>
              </w:rPr>
              <w:t>Service Manager</w:t>
            </w:r>
          </w:p>
        </w:tc>
        <w:tc>
          <w:tcPr>
            <w:tcW w:w="3707" w:type="dxa"/>
          </w:tcPr>
          <w:p w14:paraId="1DFBA187" w14:textId="77777777" w:rsidR="00052601" w:rsidRPr="00F506ED" w:rsidRDefault="00000000" w:rsidP="00494447">
            <w:pPr>
              <w:spacing w:after="160" w:line="259" w:lineRule="auto"/>
              <w:rPr>
                <w:rFonts w:ascii="Arial" w:hAnsi="Arial" w:cs="Arial"/>
                <w:sz w:val="20"/>
                <w:szCs w:val="20"/>
              </w:rPr>
            </w:pPr>
            <w:hyperlink r:id="rId8" w:history="1">
              <w:r w:rsidR="00052601" w:rsidRPr="00F506ED">
                <w:rPr>
                  <w:rStyle w:val="Hyperlink"/>
                  <w:rFonts w:ascii="Arial" w:hAnsi="Arial" w:cs="Arial"/>
                  <w:color w:val="0000FF"/>
                  <w:sz w:val="20"/>
                  <w:szCs w:val="20"/>
                  <w:lang w:eastAsia="en-GB"/>
                </w:rPr>
                <w:t>Jack.O’Donoghue@lbhf.gov.uk</w:t>
              </w:r>
            </w:hyperlink>
          </w:p>
        </w:tc>
      </w:tr>
      <w:tr w:rsidR="00052601" w14:paraId="4EC9CA7C" w14:textId="77777777" w:rsidTr="00A84E81">
        <w:trPr>
          <w:trHeight w:val="253"/>
        </w:trPr>
        <w:tc>
          <w:tcPr>
            <w:tcW w:w="2499" w:type="dxa"/>
            <w:shd w:val="clear" w:color="auto" w:fill="D9D9D9" w:themeFill="background1" w:themeFillShade="D9"/>
          </w:tcPr>
          <w:p w14:paraId="3BA66B8C" w14:textId="77777777" w:rsidR="00052601" w:rsidRPr="008D12B3" w:rsidRDefault="00052601" w:rsidP="00494447">
            <w:pPr>
              <w:rPr>
                <w:rFonts w:ascii="Arial" w:hAnsi="Arial" w:cs="Arial"/>
              </w:rPr>
            </w:pPr>
          </w:p>
        </w:tc>
        <w:tc>
          <w:tcPr>
            <w:tcW w:w="3314" w:type="dxa"/>
            <w:shd w:val="clear" w:color="auto" w:fill="D9D9D9" w:themeFill="background1" w:themeFillShade="D9"/>
          </w:tcPr>
          <w:p w14:paraId="7A78AF80" w14:textId="77777777" w:rsidR="00052601" w:rsidRPr="008D12B3" w:rsidRDefault="00052601" w:rsidP="00494447">
            <w:pPr>
              <w:rPr>
                <w:rFonts w:ascii="Arial" w:hAnsi="Arial" w:cs="Arial"/>
              </w:rPr>
            </w:pPr>
          </w:p>
        </w:tc>
        <w:tc>
          <w:tcPr>
            <w:tcW w:w="3707" w:type="dxa"/>
            <w:shd w:val="clear" w:color="auto" w:fill="D9D9D9" w:themeFill="background1" w:themeFillShade="D9"/>
          </w:tcPr>
          <w:p w14:paraId="02F1B2F2" w14:textId="77777777" w:rsidR="00052601" w:rsidRPr="00F506ED" w:rsidRDefault="00052601" w:rsidP="00494447">
            <w:pPr>
              <w:rPr>
                <w:rFonts w:ascii="Arial" w:hAnsi="Arial" w:cs="Arial"/>
                <w:sz w:val="20"/>
                <w:szCs w:val="20"/>
              </w:rPr>
            </w:pPr>
          </w:p>
        </w:tc>
      </w:tr>
      <w:tr w:rsidR="00052601" w14:paraId="0960AAEE" w14:textId="77777777" w:rsidTr="00A84E81">
        <w:trPr>
          <w:trHeight w:val="397"/>
        </w:trPr>
        <w:tc>
          <w:tcPr>
            <w:tcW w:w="2499" w:type="dxa"/>
          </w:tcPr>
          <w:p w14:paraId="2E69D6F5" w14:textId="77777777" w:rsidR="00052601" w:rsidRPr="008D12B3" w:rsidRDefault="00052601" w:rsidP="00494447">
            <w:pPr>
              <w:rPr>
                <w:rFonts w:ascii="Arial" w:hAnsi="Arial" w:cs="Arial"/>
              </w:rPr>
            </w:pPr>
            <w:r>
              <w:rPr>
                <w:rFonts w:ascii="Arial" w:hAnsi="Arial" w:cs="Arial"/>
              </w:rPr>
              <w:t>Sheila Hippolyte</w:t>
            </w:r>
          </w:p>
        </w:tc>
        <w:tc>
          <w:tcPr>
            <w:tcW w:w="3314" w:type="dxa"/>
          </w:tcPr>
          <w:p w14:paraId="2D683BAA" w14:textId="77777777" w:rsidR="00052601" w:rsidRPr="008D12B3" w:rsidRDefault="00052601" w:rsidP="00494447">
            <w:pPr>
              <w:rPr>
                <w:rFonts w:ascii="Arial" w:hAnsi="Arial" w:cs="Arial"/>
              </w:rPr>
            </w:pPr>
            <w:r>
              <w:rPr>
                <w:rFonts w:ascii="Arial" w:hAnsi="Arial" w:cs="Arial"/>
              </w:rPr>
              <w:t>EHC Team Leader</w:t>
            </w:r>
          </w:p>
        </w:tc>
        <w:tc>
          <w:tcPr>
            <w:tcW w:w="3707" w:type="dxa"/>
          </w:tcPr>
          <w:p w14:paraId="12C5A740" w14:textId="77777777" w:rsidR="00052601" w:rsidRDefault="00000000" w:rsidP="00494447">
            <w:pPr>
              <w:rPr>
                <w:rFonts w:ascii="Arial" w:hAnsi="Arial" w:cs="Arial"/>
                <w:sz w:val="20"/>
                <w:szCs w:val="20"/>
              </w:rPr>
            </w:pPr>
            <w:hyperlink r:id="rId9" w:history="1">
              <w:r w:rsidR="00052601" w:rsidRPr="00745BBA">
                <w:rPr>
                  <w:rStyle w:val="Hyperlink"/>
                  <w:rFonts w:ascii="Arial" w:hAnsi="Arial" w:cs="Arial"/>
                  <w:sz w:val="20"/>
                  <w:szCs w:val="20"/>
                </w:rPr>
                <w:t>Sheilah.Hippolyte@lbhf.gov.uk</w:t>
              </w:r>
            </w:hyperlink>
          </w:p>
          <w:p w14:paraId="43AE0875" w14:textId="77777777" w:rsidR="00052601" w:rsidRPr="00F506ED" w:rsidRDefault="00052601" w:rsidP="00494447">
            <w:pPr>
              <w:rPr>
                <w:rFonts w:ascii="Arial" w:hAnsi="Arial" w:cs="Arial"/>
                <w:sz w:val="20"/>
                <w:szCs w:val="20"/>
              </w:rPr>
            </w:pPr>
          </w:p>
        </w:tc>
      </w:tr>
      <w:tr w:rsidR="00052601" w14:paraId="4D196F59" w14:textId="77777777" w:rsidTr="00A84E81">
        <w:trPr>
          <w:trHeight w:val="397"/>
        </w:trPr>
        <w:tc>
          <w:tcPr>
            <w:tcW w:w="2499" w:type="dxa"/>
          </w:tcPr>
          <w:p w14:paraId="5C8A13CC" w14:textId="77777777" w:rsidR="00052601" w:rsidRPr="008D12B3" w:rsidRDefault="00052601" w:rsidP="00494447">
            <w:pPr>
              <w:rPr>
                <w:rFonts w:ascii="Arial" w:hAnsi="Arial" w:cs="Arial"/>
              </w:rPr>
            </w:pPr>
            <w:r>
              <w:rPr>
                <w:rFonts w:ascii="Arial" w:hAnsi="Arial" w:cs="Arial"/>
              </w:rPr>
              <w:t>Ayesha Begum (0-13)</w:t>
            </w:r>
          </w:p>
        </w:tc>
        <w:tc>
          <w:tcPr>
            <w:tcW w:w="3314" w:type="dxa"/>
          </w:tcPr>
          <w:p w14:paraId="382660D0" w14:textId="77777777" w:rsidR="00052601" w:rsidRPr="008D12B3" w:rsidRDefault="00052601" w:rsidP="00494447">
            <w:pPr>
              <w:rPr>
                <w:rFonts w:ascii="Arial" w:hAnsi="Arial" w:cs="Arial"/>
              </w:rPr>
            </w:pPr>
            <w:r>
              <w:rPr>
                <w:rFonts w:ascii="Arial" w:hAnsi="Arial" w:cs="Arial"/>
              </w:rPr>
              <w:t>EHC Coordinator</w:t>
            </w:r>
          </w:p>
        </w:tc>
        <w:tc>
          <w:tcPr>
            <w:tcW w:w="3707" w:type="dxa"/>
          </w:tcPr>
          <w:p w14:paraId="335CCE06" w14:textId="77777777" w:rsidR="00052601" w:rsidRDefault="00000000" w:rsidP="00494447">
            <w:pPr>
              <w:rPr>
                <w:rFonts w:ascii="Arial" w:hAnsi="Arial" w:cs="Arial"/>
                <w:sz w:val="20"/>
                <w:szCs w:val="20"/>
              </w:rPr>
            </w:pPr>
            <w:hyperlink r:id="rId10" w:history="1">
              <w:r w:rsidR="00052601" w:rsidRPr="00745BBA">
                <w:rPr>
                  <w:rStyle w:val="Hyperlink"/>
                  <w:rFonts w:ascii="Arial" w:hAnsi="Arial" w:cs="Arial"/>
                  <w:sz w:val="20"/>
                  <w:szCs w:val="20"/>
                </w:rPr>
                <w:t>ayesha.begum@lbhf.gov.uk</w:t>
              </w:r>
            </w:hyperlink>
          </w:p>
          <w:p w14:paraId="0A589A71" w14:textId="77777777" w:rsidR="00052601" w:rsidRPr="00F506ED" w:rsidRDefault="00052601" w:rsidP="00494447">
            <w:pPr>
              <w:rPr>
                <w:rFonts w:ascii="Arial" w:hAnsi="Arial" w:cs="Arial"/>
                <w:sz w:val="20"/>
                <w:szCs w:val="20"/>
              </w:rPr>
            </w:pPr>
          </w:p>
        </w:tc>
      </w:tr>
      <w:tr w:rsidR="00052601" w14:paraId="7CC49579" w14:textId="77777777" w:rsidTr="00A84E81">
        <w:trPr>
          <w:trHeight w:val="397"/>
        </w:trPr>
        <w:tc>
          <w:tcPr>
            <w:tcW w:w="2499" w:type="dxa"/>
          </w:tcPr>
          <w:p w14:paraId="63D18DA9" w14:textId="77777777" w:rsidR="00052601" w:rsidRPr="008D12B3" w:rsidRDefault="00052601" w:rsidP="00494447">
            <w:pPr>
              <w:rPr>
                <w:rFonts w:ascii="Arial" w:hAnsi="Arial" w:cs="Arial"/>
              </w:rPr>
            </w:pPr>
            <w:r>
              <w:rPr>
                <w:rFonts w:ascii="Arial" w:hAnsi="Arial" w:cs="Arial"/>
              </w:rPr>
              <w:t>Ruby Brown (14 – 25)</w:t>
            </w:r>
          </w:p>
        </w:tc>
        <w:tc>
          <w:tcPr>
            <w:tcW w:w="3314" w:type="dxa"/>
          </w:tcPr>
          <w:p w14:paraId="79346E8C" w14:textId="77777777" w:rsidR="00052601" w:rsidRPr="008D12B3" w:rsidRDefault="00052601" w:rsidP="00494447">
            <w:pPr>
              <w:rPr>
                <w:rFonts w:ascii="Arial" w:hAnsi="Arial" w:cs="Arial"/>
              </w:rPr>
            </w:pPr>
            <w:r>
              <w:rPr>
                <w:rFonts w:ascii="Arial" w:hAnsi="Arial" w:cs="Arial"/>
              </w:rPr>
              <w:t>EHC Coordinator</w:t>
            </w:r>
          </w:p>
        </w:tc>
        <w:tc>
          <w:tcPr>
            <w:tcW w:w="3707" w:type="dxa"/>
          </w:tcPr>
          <w:p w14:paraId="6B81EF1C" w14:textId="77777777" w:rsidR="00052601" w:rsidRDefault="00000000" w:rsidP="00494447">
            <w:pPr>
              <w:rPr>
                <w:rFonts w:ascii="Arial" w:hAnsi="Arial" w:cs="Arial"/>
                <w:sz w:val="20"/>
                <w:szCs w:val="20"/>
              </w:rPr>
            </w:pPr>
            <w:hyperlink r:id="rId11" w:history="1">
              <w:r w:rsidR="00052601" w:rsidRPr="00745BBA">
                <w:rPr>
                  <w:rStyle w:val="Hyperlink"/>
                  <w:rFonts w:ascii="Arial" w:hAnsi="Arial" w:cs="Arial"/>
                  <w:sz w:val="20"/>
                  <w:szCs w:val="20"/>
                </w:rPr>
                <w:t>ruby.brown@lbhf.gov.uk</w:t>
              </w:r>
            </w:hyperlink>
          </w:p>
          <w:p w14:paraId="72BF07EB" w14:textId="77777777" w:rsidR="00052601" w:rsidRPr="00F506ED" w:rsidRDefault="00052601" w:rsidP="00494447">
            <w:pPr>
              <w:rPr>
                <w:rFonts w:ascii="Arial" w:hAnsi="Arial" w:cs="Arial"/>
                <w:sz w:val="20"/>
                <w:szCs w:val="20"/>
              </w:rPr>
            </w:pPr>
          </w:p>
        </w:tc>
      </w:tr>
      <w:tr w:rsidR="00052601" w14:paraId="01D438BB" w14:textId="77777777" w:rsidTr="00A84E81">
        <w:trPr>
          <w:trHeight w:val="397"/>
        </w:trPr>
        <w:tc>
          <w:tcPr>
            <w:tcW w:w="2499" w:type="dxa"/>
          </w:tcPr>
          <w:p w14:paraId="1CA74722" w14:textId="0BFF0B56" w:rsidR="00052601" w:rsidRPr="008D12B3" w:rsidRDefault="00052601" w:rsidP="00494447">
            <w:pPr>
              <w:rPr>
                <w:rFonts w:ascii="Arial" w:hAnsi="Arial" w:cs="Arial"/>
              </w:rPr>
            </w:pPr>
            <w:r>
              <w:rPr>
                <w:rFonts w:ascii="Arial" w:hAnsi="Arial" w:cs="Arial"/>
              </w:rPr>
              <w:t>Anthony Walters (14-25)</w:t>
            </w:r>
          </w:p>
        </w:tc>
        <w:tc>
          <w:tcPr>
            <w:tcW w:w="3314" w:type="dxa"/>
          </w:tcPr>
          <w:p w14:paraId="5860A6B6" w14:textId="5AE14744" w:rsidR="00052601" w:rsidRPr="008D12B3" w:rsidRDefault="00052601" w:rsidP="00494447">
            <w:pPr>
              <w:rPr>
                <w:rFonts w:ascii="Arial" w:hAnsi="Arial" w:cs="Arial"/>
              </w:rPr>
            </w:pPr>
            <w:r>
              <w:rPr>
                <w:rFonts w:ascii="Arial" w:hAnsi="Arial" w:cs="Arial"/>
              </w:rPr>
              <w:t>EHC Coordinator</w:t>
            </w:r>
          </w:p>
        </w:tc>
        <w:tc>
          <w:tcPr>
            <w:tcW w:w="3707" w:type="dxa"/>
          </w:tcPr>
          <w:p w14:paraId="6EC680E9" w14:textId="4ED74A32" w:rsidR="00052601" w:rsidRDefault="00000000" w:rsidP="00494447">
            <w:pPr>
              <w:rPr>
                <w:rFonts w:ascii="Arial" w:hAnsi="Arial" w:cs="Arial"/>
                <w:sz w:val="20"/>
                <w:szCs w:val="20"/>
              </w:rPr>
            </w:pPr>
            <w:hyperlink r:id="rId12" w:history="1">
              <w:r w:rsidR="00BA3B6B" w:rsidRPr="005C4B59">
                <w:rPr>
                  <w:rStyle w:val="Hyperlink"/>
                  <w:rFonts w:ascii="Arial" w:hAnsi="Arial" w:cs="Arial"/>
                  <w:sz w:val="20"/>
                  <w:szCs w:val="20"/>
                </w:rPr>
                <w:t>anthony.walters@lbhf.gov.uk</w:t>
              </w:r>
            </w:hyperlink>
          </w:p>
          <w:p w14:paraId="0EE87946" w14:textId="10E7D443" w:rsidR="00BA3B6B" w:rsidRPr="00F506ED" w:rsidRDefault="00BA3B6B" w:rsidP="00494447">
            <w:pPr>
              <w:rPr>
                <w:rFonts w:ascii="Arial" w:hAnsi="Arial" w:cs="Arial"/>
                <w:sz w:val="20"/>
                <w:szCs w:val="20"/>
              </w:rPr>
            </w:pPr>
          </w:p>
        </w:tc>
      </w:tr>
      <w:tr w:rsidR="00052601" w14:paraId="091FC955" w14:textId="77777777" w:rsidTr="00A84E81">
        <w:trPr>
          <w:trHeight w:val="169"/>
        </w:trPr>
        <w:tc>
          <w:tcPr>
            <w:tcW w:w="2499" w:type="dxa"/>
            <w:shd w:val="clear" w:color="auto" w:fill="D9D9D9" w:themeFill="background1" w:themeFillShade="D9"/>
          </w:tcPr>
          <w:p w14:paraId="45911801" w14:textId="77777777" w:rsidR="00052601" w:rsidRPr="008D12B3" w:rsidRDefault="00052601" w:rsidP="00494447">
            <w:pPr>
              <w:rPr>
                <w:rFonts w:ascii="Arial" w:hAnsi="Arial" w:cs="Arial"/>
              </w:rPr>
            </w:pPr>
          </w:p>
        </w:tc>
        <w:tc>
          <w:tcPr>
            <w:tcW w:w="3314" w:type="dxa"/>
            <w:shd w:val="clear" w:color="auto" w:fill="D9D9D9" w:themeFill="background1" w:themeFillShade="D9"/>
          </w:tcPr>
          <w:p w14:paraId="6A52AF70" w14:textId="77777777" w:rsidR="00052601" w:rsidRPr="008D12B3" w:rsidRDefault="00052601" w:rsidP="00494447">
            <w:pPr>
              <w:rPr>
                <w:rFonts w:ascii="Arial" w:hAnsi="Arial" w:cs="Arial"/>
              </w:rPr>
            </w:pPr>
          </w:p>
        </w:tc>
        <w:tc>
          <w:tcPr>
            <w:tcW w:w="3707" w:type="dxa"/>
            <w:shd w:val="clear" w:color="auto" w:fill="D9D9D9" w:themeFill="background1" w:themeFillShade="D9"/>
          </w:tcPr>
          <w:p w14:paraId="01213AB3" w14:textId="77777777" w:rsidR="00052601" w:rsidRPr="00F506ED" w:rsidRDefault="00052601" w:rsidP="00494447">
            <w:pPr>
              <w:rPr>
                <w:rFonts w:ascii="Arial" w:hAnsi="Arial" w:cs="Arial"/>
                <w:sz w:val="20"/>
                <w:szCs w:val="20"/>
              </w:rPr>
            </w:pPr>
          </w:p>
        </w:tc>
      </w:tr>
      <w:tr w:rsidR="00052601" w14:paraId="28E4542F" w14:textId="77777777" w:rsidTr="00A84E81">
        <w:trPr>
          <w:trHeight w:val="397"/>
        </w:trPr>
        <w:tc>
          <w:tcPr>
            <w:tcW w:w="2499" w:type="dxa"/>
          </w:tcPr>
          <w:p w14:paraId="237B68C5" w14:textId="77777777" w:rsidR="00052601" w:rsidRPr="008D12B3" w:rsidRDefault="00052601" w:rsidP="00494447">
            <w:pPr>
              <w:rPr>
                <w:rFonts w:ascii="Arial" w:hAnsi="Arial" w:cs="Arial"/>
              </w:rPr>
            </w:pPr>
            <w:r>
              <w:rPr>
                <w:rFonts w:ascii="Arial" w:hAnsi="Arial" w:cs="Arial"/>
              </w:rPr>
              <w:t>Zaynab Alfadhl</w:t>
            </w:r>
          </w:p>
        </w:tc>
        <w:tc>
          <w:tcPr>
            <w:tcW w:w="3314" w:type="dxa"/>
          </w:tcPr>
          <w:p w14:paraId="506F0B75" w14:textId="77777777" w:rsidR="00052601" w:rsidRPr="008D12B3" w:rsidRDefault="00052601" w:rsidP="00494447">
            <w:pPr>
              <w:rPr>
                <w:rFonts w:ascii="Arial" w:hAnsi="Arial" w:cs="Arial"/>
              </w:rPr>
            </w:pPr>
            <w:r>
              <w:rPr>
                <w:rFonts w:ascii="Arial" w:hAnsi="Arial" w:cs="Arial"/>
              </w:rPr>
              <w:t>EHC Team Leader</w:t>
            </w:r>
          </w:p>
        </w:tc>
        <w:tc>
          <w:tcPr>
            <w:tcW w:w="3707" w:type="dxa"/>
          </w:tcPr>
          <w:p w14:paraId="4F1762B1" w14:textId="77777777" w:rsidR="00052601" w:rsidRDefault="00000000" w:rsidP="00494447">
            <w:pPr>
              <w:rPr>
                <w:rFonts w:ascii="Arial" w:hAnsi="Arial" w:cs="Arial"/>
                <w:sz w:val="20"/>
                <w:szCs w:val="20"/>
              </w:rPr>
            </w:pPr>
            <w:hyperlink r:id="rId13" w:history="1">
              <w:r w:rsidR="00052601" w:rsidRPr="00745BBA">
                <w:rPr>
                  <w:rStyle w:val="Hyperlink"/>
                  <w:rFonts w:ascii="Arial" w:hAnsi="Arial" w:cs="Arial"/>
                  <w:sz w:val="20"/>
                  <w:szCs w:val="20"/>
                </w:rPr>
                <w:t>zaynab.alfadhl@lbhf.gov.uk</w:t>
              </w:r>
            </w:hyperlink>
          </w:p>
          <w:p w14:paraId="4F31FC50" w14:textId="77777777" w:rsidR="00052601" w:rsidRPr="00F506ED" w:rsidRDefault="00052601" w:rsidP="00494447">
            <w:pPr>
              <w:rPr>
                <w:rFonts w:ascii="Arial" w:hAnsi="Arial" w:cs="Arial"/>
                <w:sz w:val="20"/>
                <w:szCs w:val="20"/>
              </w:rPr>
            </w:pPr>
          </w:p>
        </w:tc>
      </w:tr>
      <w:tr w:rsidR="00052601" w14:paraId="747D020A" w14:textId="77777777" w:rsidTr="00A84E81">
        <w:trPr>
          <w:trHeight w:val="397"/>
        </w:trPr>
        <w:tc>
          <w:tcPr>
            <w:tcW w:w="2499" w:type="dxa"/>
          </w:tcPr>
          <w:p w14:paraId="5A7E67CA" w14:textId="77777777" w:rsidR="00052601" w:rsidRPr="008D12B3" w:rsidRDefault="00052601" w:rsidP="00494447">
            <w:pPr>
              <w:rPr>
                <w:rFonts w:ascii="Arial" w:hAnsi="Arial" w:cs="Arial"/>
              </w:rPr>
            </w:pPr>
            <w:r>
              <w:rPr>
                <w:rFonts w:ascii="Arial" w:hAnsi="Arial" w:cs="Arial"/>
              </w:rPr>
              <w:t>Ramona Da Cruz (0-13)</w:t>
            </w:r>
          </w:p>
        </w:tc>
        <w:tc>
          <w:tcPr>
            <w:tcW w:w="3314" w:type="dxa"/>
          </w:tcPr>
          <w:p w14:paraId="3E608C9F" w14:textId="77777777" w:rsidR="00052601" w:rsidRPr="008D12B3" w:rsidRDefault="00052601" w:rsidP="00494447">
            <w:pPr>
              <w:rPr>
                <w:rFonts w:ascii="Arial" w:hAnsi="Arial" w:cs="Arial"/>
              </w:rPr>
            </w:pPr>
            <w:r>
              <w:rPr>
                <w:rFonts w:ascii="Arial" w:hAnsi="Arial" w:cs="Arial"/>
              </w:rPr>
              <w:t>EHC Coordinator</w:t>
            </w:r>
          </w:p>
        </w:tc>
        <w:tc>
          <w:tcPr>
            <w:tcW w:w="3707" w:type="dxa"/>
          </w:tcPr>
          <w:p w14:paraId="18FF7A3E" w14:textId="77777777" w:rsidR="00052601" w:rsidRDefault="00000000" w:rsidP="00494447">
            <w:pPr>
              <w:rPr>
                <w:rFonts w:ascii="Arial" w:hAnsi="Arial" w:cs="Arial"/>
                <w:sz w:val="20"/>
                <w:szCs w:val="20"/>
              </w:rPr>
            </w:pPr>
            <w:hyperlink r:id="rId14" w:history="1">
              <w:r w:rsidR="00052601" w:rsidRPr="00745BBA">
                <w:rPr>
                  <w:rStyle w:val="Hyperlink"/>
                  <w:rFonts w:ascii="Arial" w:hAnsi="Arial" w:cs="Arial"/>
                  <w:sz w:val="20"/>
                  <w:szCs w:val="20"/>
                </w:rPr>
                <w:t>ramona.dacruz@lbhf.gov.uk</w:t>
              </w:r>
            </w:hyperlink>
          </w:p>
          <w:p w14:paraId="1C016522" w14:textId="77777777" w:rsidR="00052601" w:rsidRPr="00F506ED" w:rsidRDefault="00052601" w:rsidP="00494447">
            <w:pPr>
              <w:rPr>
                <w:rFonts w:ascii="Arial" w:hAnsi="Arial" w:cs="Arial"/>
                <w:sz w:val="20"/>
                <w:szCs w:val="20"/>
              </w:rPr>
            </w:pPr>
          </w:p>
        </w:tc>
      </w:tr>
      <w:tr w:rsidR="00052601" w14:paraId="1F06A1E4" w14:textId="77777777" w:rsidTr="00A84E81">
        <w:trPr>
          <w:trHeight w:val="397"/>
        </w:trPr>
        <w:tc>
          <w:tcPr>
            <w:tcW w:w="2499" w:type="dxa"/>
          </w:tcPr>
          <w:p w14:paraId="7AC424DA" w14:textId="5E1636D0" w:rsidR="00052601" w:rsidRPr="008D12B3" w:rsidRDefault="00052601" w:rsidP="00494447">
            <w:pPr>
              <w:rPr>
                <w:rFonts w:ascii="Arial" w:hAnsi="Arial" w:cs="Arial"/>
              </w:rPr>
            </w:pPr>
            <w:r>
              <w:rPr>
                <w:rFonts w:ascii="Arial" w:hAnsi="Arial" w:cs="Arial"/>
              </w:rPr>
              <w:t>Sarah Coles (14 - 25)</w:t>
            </w:r>
          </w:p>
        </w:tc>
        <w:tc>
          <w:tcPr>
            <w:tcW w:w="3314" w:type="dxa"/>
          </w:tcPr>
          <w:p w14:paraId="51C6BCB3" w14:textId="77777777" w:rsidR="00052601" w:rsidRPr="008D12B3" w:rsidRDefault="00052601" w:rsidP="00494447">
            <w:pPr>
              <w:rPr>
                <w:rFonts w:ascii="Arial" w:hAnsi="Arial" w:cs="Arial"/>
              </w:rPr>
            </w:pPr>
            <w:r>
              <w:rPr>
                <w:rFonts w:ascii="Arial" w:hAnsi="Arial" w:cs="Arial"/>
              </w:rPr>
              <w:t>EHC Coordinator</w:t>
            </w:r>
          </w:p>
        </w:tc>
        <w:tc>
          <w:tcPr>
            <w:tcW w:w="3707" w:type="dxa"/>
          </w:tcPr>
          <w:p w14:paraId="50420275" w14:textId="77777777" w:rsidR="00052601" w:rsidRDefault="00000000" w:rsidP="00494447">
            <w:pPr>
              <w:rPr>
                <w:rFonts w:ascii="Arial" w:hAnsi="Arial" w:cs="Arial"/>
                <w:sz w:val="20"/>
                <w:szCs w:val="20"/>
              </w:rPr>
            </w:pPr>
            <w:hyperlink r:id="rId15" w:history="1">
              <w:r w:rsidR="00052601" w:rsidRPr="00745BBA">
                <w:rPr>
                  <w:rStyle w:val="Hyperlink"/>
                  <w:rFonts w:ascii="Arial" w:hAnsi="Arial" w:cs="Arial"/>
                  <w:sz w:val="20"/>
                  <w:szCs w:val="20"/>
                </w:rPr>
                <w:t>sarah.coles@lbhf.gov.uk</w:t>
              </w:r>
            </w:hyperlink>
          </w:p>
          <w:p w14:paraId="0F651DC5" w14:textId="77777777" w:rsidR="00052601" w:rsidRPr="00F506ED" w:rsidRDefault="00052601" w:rsidP="00494447">
            <w:pPr>
              <w:rPr>
                <w:rFonts w:ascii="Arial" w:hAnsi="Arial" w:cs="Arial"/>
                <w:sz w:val="20"/>
                <w:szCs w:val="20"/>
              </w:rPr>
            </w:pPr>
          </w:p>
        </w:tc>
      </w:tr>
      <w:tr w:rsidR="00052601" w14:paraId="27247E2A" w14:textId="77777777" w:rsidTr="00A84E81">
        <w:trPr>
          <w:trHeight w:val="397"/>
        </w:trPr>
        <w:tc>
          <w:tcPr>
            <w:tcW w:w="2499" w:type="dxa"/>
          </w:tcPr>
          <w:p w14:paraId="5C7D7D2C" w14:textId="77777777" w:rsidR="00052601" w:rsidRPr="008D12B3" w:rsidRDefault="00052601" w:rsidP="00494447">
            <w:pPr>
              <w:rPr>
                <w:rFonts w:ascii="Arial" w:hAnsi="Arial" w:cs="Arial"/>
              </w:rPr>
            </w:pPr>
            <w:r>
              <w:rPr>
                <w:rFonts w:ascii="Arial" w:hAnsi="Arial" w:cs="Arial"/>
              </w:rPr>
              <w:t>Tia Kyriakou (0-13)</w:t>
            </w:r>
          </w:p>
        </w:tc>
        <w:tc>
          <w:tcPr>
            <w:tcW w:w="3314" w:type="dxa"/>
          </w:tcPr>
          <w:p w14:paraId="5537D68D" w14:textId="77777777" w:rsidR="00052601" w:rsidRPr="008D12B3" w:rsidRDefault="00052601" w:rsidP="00494447">
            <w:pPr>
              <w:rPr>
                <w:rFonts w:ascii="Arial" w:hAnsi="Arial" w:cs="Arial"/>
              </w:rPr>
            </w:pPr>
            <w:r>
              <w:rPr>
                <w:rFonts w:ascii="Arial" w:hAnsi="Arial" w:cs="Arial"/>
              </w:rPr>
              <w:t>EHC Coordinator</w:t>
            </w:r>
          </w:p>
        </w:tc>
        <w:tc>
          <w:tcPr>
            <w:tcW w:w="3707" w:type="dxa"/>
          </w:tcPr>
          <w:p w14:paraId="013DC65E" w14:textId="1761DD8D" w:rsidR="00052601" w:rsidRDefault="00000000" w:rsidP="00494447">
            <w:pPr>
              <w:rPr>
                <w:rFonts w:ascii="Arial" w:hAnsi="Arial" w:cs="Arial"/>
                <w:sz w:val="20"/>
                <w:szCs w:val="20"/>
              </w:rPr>
            </w:pPr>
            <w:hyperlink r:id="rId16" w:history="1">
              <w:r w:rsidR="008826EE" w:rsidRPr="005C4B59">
                <w:rPr>
                  <w:rStyle w:val="Hyperlink"/>
                  <w:rFonts w:ascii="Arial" w:hAnsi="Arial" w:cs="Arial"/>
                  <w:sz w:val="20"/>
                  <w:szCs w:val="20"/>
                </w:rPr>
                <w:t>tia.kyriakou@lbhf.gov.uk</w:t>
              </w:r>
            </w:hyperlink>
          </w:p>
          <w:p w14:paraId="5A2EC9B2" w14:textId="71B4C61E" w:rsidR="008826EE" w:rsidRPr="00F506ED" w:rsidRDefault="008826EE" w:rsidP="00494447">
            <w:pPr>
              <w:rPr>
                <w:rFonts w:ascii="Arial" w:hAnsi="Arial" w:cs="Arial"/>
                <w:sz w:val="20"/>
                <w:szCs w:val="20"/>
              </w:rPr>
            </w:pPr>
          </w:p>
        </w:tc>
      </w:tr>
      <w:tr w:rsidR="00052601" w14:paraId="5A7940A5" w14:textId="77777777" w:rsidTr="00A84E81">
        <w:trPr>
          <w:trHeight w:val="213"/>
        </w:trPr>
        <w:tc>
          <w:tcPr>
            <w:tcW w:w="2499" w:type="dxa"/>
            <w:shd w:val="clear" w:color="auto" w:fill="D9D9D9" w:themeFill="background1" w:themeFillShade="D9"/>
          </w:tcPr>
          <w:p w14:paraId="3E08E5ED" w14:textId="77777777" w:rsidR="00052601" w:rsidRPr="008D12B3" w:rsidRDefault="00052601" w:rsidP="00B80E0E">
            <w:pPr>
              <w:rPr>
                <w:rFonts w:ascii="Arial" w:hAnsi="Arial" w:cs="Arial"/>
              </w:rPr>
            </w:pPr>
          </w:p>
        </w:tc>
        <w:tc>
          <w:tcPr>
            <w:tcW w:w="3314" w:type="dxa"/>
            <w:shd w:val="clear" w:color="auto" w:fill="D9D9D9" w:themeFill="background1" w:themeFillShade="D9"/>
          </w:tcPr>
          <w:p w14:paraId="766998AD" w14:textId="77777777" w:rsidR="00052601" w:rsidRPr="008D12B3" w:rsidRDefault="00052601" w:rsidP="00B80E0E">
            <w:pPr>
              <w:rPr>
                <w:rFonts w:ascii="Arial" w:hAnsi="Arial" w:cs="Arial"/>
              </w:rPr>
            </w:pPr>
          </w:p>
        </w:tc>
        <w:tc>
          <w:tcPr>
            <w:tcW w:w="3707" w:type="dxa"/>
            <w:shd w:val="clear" w:color="auto" w:fill="D9D9D9" w:themeFill="background1" w:themeFillShade="D9"/>
          </w:tcPr>
          <w:p w14:paraId="4C130E0C" w14:textId="77777777" w:rsidR="00052601" w:rsidRPr="00F506ED" w:rsidRDefault="00052601" w:rsidP="00B80E0E">
            <w:pPr>
              <w:rPr>
                <w:rFonts w:ascii="Arial" w:hAnsi="Arial" w:cs="Arial"/>
                <w:sz w:val="20"/>
                <w:szCs w:val="20"/>
              </w:rPr>
            </w:pPr>
          </w:p>
        </w:tc>
      </w:tr>
      <w:tr w:rsidR="00052601" w14:paraId="04CD1749" w14:textId="77777777" w:rsidTr="00A84E81">
        <w:trPr>
          <w:trHeight w:val="397"/>
        </w:trPr>
        <w:tc>
          <w:tcPr>
            <w:tcW w:w="2499" w:type="dxa"/>
          </w:tcPr>
          <w:p w14:paraId="78B1EE9A" w14:textId="77777777" w:rsidR="00052601" w:rsidRPr="008D12B3" w:rsidRDefault="00052601" w:rsidP="00494447">
            <w:pPr>
              <w:rPr>
                <w:rFonts w:ascii="Arial" w:hAnsi="Arial" w:cs="Arial"/>
              </w:rPr>
            </w:pPr>
            <w:r>
              <w:rPr>
                <w:rFonts w:ascii="Arial" w:hAnsi="Arial" w:cs="Arial"/>
              </w:rPr>
              <w:t>Doreen Agyei</w:t>
            </w:r>
          </w:p>
        </w:tc>
        <w:tc>
          <w:tcPr>
            <w:tcW w:w="3314" w:type="dxa"/>
          </w:tcPr>
          <w:p w14:paraId="5D1B8307" w14:textId="77777777" w:rsidR="00052601" w:rsidRPr="008D12B3" w:rsidRDefault="00052601" w:rsidP="00494447">
            <w:pPr>
              <w:rPr>
                <w:rFonts w:ascii="Arial" w:hAnsi="Arial" w:cs="Arial"/>
              </w:rPr>
            </w:pPr>
            <w:r>
              <w:rPr>
                <w:rFonts w:ascii="Arial" w:hAnsi="Arial" w:cs="Arial"/>
              </w:rPr>
              <w:t>EHC Team Leader</w:t>
            </w:r>
          </w:p>
        </w:tc>
        <w:tc>
          <w:tcPr>
            <w:tcW w:w="3707" w:type="dxa"/>
          </w:tcPr>
          <w:p w14:paraId="037E91C4" w14:textId="77777777" w:rsidR="00052601" w:rsidRDefault="00000000" w:rsidP="00494447">
            <w:pPr>
              <w:rPr>
                <w:rFonts w:ascii="Arial" w:hAnsi="Arial" w:cs="Arial"/>
                <w:sz w:val="20"/>
                <w:szCs w:val="20"/>
              </w:rPr>
            </w:pPr>
            <w:hyperlink r:id="rId17" w:history="1">
              <w:r w:rsidR="00052601" w:rsidRPr="00745BBA">
                <w:rPr>
                  <w:rStyle w:val="Hyperlink"/>
                  <w:rFonts w:ascii="Arial" w:hAnsi="Arial" w:cs="Arial"/>
                  <w:sz w:val="20"/>
                  <w:szCs w:val="20"/>
                </w:rPr>
                <w:t>doreen.agyei@lbhf.gov.uk</w:t>
              </w:r>
            </w:hyperlink>
          </w:p>
          <w:p w14:paraId="29AAC719" w14:textId="77777777" w:rsidR="00052601" w:rsidRPr="00F506ED" w:rsidRDefault="00052601" w:rsidP="00494447">
            <w:pPr>
              <w:rPr>
                <w:rFonts w:ascii="Arial" w:hAnsi="Arial" w:cs="Arial"/>
                <w:sz w:val="20"/>
                <w:szCs w:val="20"/>
              </w:rPr>
            </w:pPr>
          </w:p>
        </w:tc>
      </w:tr>
      <w:tr w:rsidR="00052601" w14:paraId="7296049F" w14:textId="77777777" w:rsidTr="00A84E81">
        <w:trPr>
          <w:trHeight w:val="397"/>
        </w:trPr>
        <w:tc>
          <w:tcPr>
            <w:tcW w:w="2499" w:type="dxa"/>
          </w:tcPr>
          <w:p w14:paraId="4B0310FA" w14:textId="77777777" w:rsidR="00052601" w:rsidRPr="008D12B3" w:rsidRDefault="00052601" w:rsidP="00494447">
            <w:pPr>
              <w:rPr>
                <w:rFonts w:ascii="Arial" w:hAnsi="Arial" w:cs="Arial"/>
              </w:rPr>
            </w:pPr>
            <w:r>
              <w:rPr>
                <w:rFonts w:ascii="Arial" w:hAnsi="Arial" w:cs="Arial"/>
              </w:rPr>
              <w:t>Nick Pinnock (14-25)</w:t>
            </w:r>
          </w:p>
        </w:tc>
        <w:tc>
          <w:tcPr>
            <w:tcW w:w="3314" w:type="dxa"/>
          </w:tcPr>
          <w:p w14:paraId="4FAF2F45" w14:textId="77777777" w:rsidR="00052601" w:rsidRPr="008D12B3" w:rsidRDefault="00052601" w:rsidP="00494447">
            <w:pPr>
              <w:rPr>
                <w:rFonts w:ascii="Arial" w:hAnsi="Arial" w:cs="Arial"/>
              </w:rPr>
            </w:pPr>
            <w:r>
              <w:rPr>
                <w:rFonts w:ascii="Arial" w:hAnsi="Arial" w:cs="Arial"/>
              </w:rPr>
              <w:t>EHC Coordinator</w:t>
            </w:r>
          </w:p>
        </w:tc>
        <w:tc>
          <w:tcPr>
            <w:tcW w:w="3707" w:type="dxa"/>
          </w:tcPr>
          <w:p w14:paraId="0EB54BDA" w14:textId="77777777" w:rsidR="00052601" w:rsidRDefault="00000000" w:rsidP="00494447">
            <w:pPr>
              <w:rPr>
                <w:rFonts w:ascii="Arial" w:hAnsi="Arial" w:cs="Arial"/>
                <w:sz w:val="20"/>
                <w:szCs w:val="20"/>
              </w:rPr>
            </w:pPr>
            <w:hyperlink r:id="rId18" w:history="1">
              <w:r w:rsidR="00052601" w:rsidRPr="00745BBA">
                <w:rPr>
                  <w:rStyle w:val="Hyperlink"/>
                  <w:rFonts w:ascii="Arial" w:hAnsi="Arial" w:cs="Arial"/>
                  <w:sz w:val="20"/>
                  <w:szCs w:val="20"/>
                </w:rPr>
                <w:t>nick.pinnock@lbhf.gov.uk</w:t>
              </w:r>
            </w:hyperlink>
          </w:p>
          <w:p w14:paraId="5C2B9F3E" w14:textId="77777777" w:rsidR="00052601" w:rsidRPr="00F506ED" w:rsidRDefault="00052601" w:rsidP="00494447">
            <w:pPr>
              <w:rPr>
                <w:rFonts w:ascii="Arial" w:hAnsi="Arial" w:cs="Arial"/>
                <w:sz w:val="20"/>
                <w:szCs w:val="20"/>
              </w:rPr>
            </w:pPr>
          </w:p>
        </w:tc>
      </w:tr>
      <w:tr w:rsidR="00052601" w14:paraId="125D353B" w14:textId="77777777" w:rsidTr="00A84E81">
        <w:trPr>
          <w:trHeight w:val="397"/>
        </w:trPr>
        <w:tc>
          <w:tcPr>
            <w:tcW w:w="2499" w:type="dxa"/>
          </w:tcPr>
          <w:p w14:paraId="003C4439" w14:textId="5808245F" w:rsidR="00052601" w:rsidRPr="008D12B3" w:rsidRDefault="00052601" w:rsidP="00494447">
            <w:pPr>
              <w:rPr>
                <w:rFonts w:ascii="Arial" w:hAnsi="Arial" w:cs="Arial"/>
              </w:rPr>
            </w:pPr>
            <w:r>
              <w:rPr>
                <w:rFonts w:ascii="Arial" w:hAnsi="Arial" w:cs="Arial"/>
              </w:rPr>
              <w:t>Kelly-Anne Munn (14-25)</w:t>
            </w:r>
          </w:p>
        </w:tc>
        <w:tc>
          <w:tcPr>
            <w:tcW w:w="3314" w:type="dxa"/>
          </w:tcPr>
          <w:p w14:paraId="2311E6F2" w14:textId="77777777" w:rsidR="00052601" w:rsidRPr="008D12B3" w:rsidRDefault="00052601" w:rsidP="00494447">
            <w:pPr>
              <w:rPr>
                <w:rFonts w:ascii="Arial" w:hAnsi="Arial" w:cs="Arial"/>
              </w:rPr>
            </w:pPr>
            <w:r>
              <w:rPr>
                <w:rFonts w:ascii="Arial" w:hAnsi="Arial" w:cs="Arial"/>
              </w:rPr>
              <w:t>EHC Coordinator</w:t>
            </w:r>
          </w:p>
        </w:tc>
        <w:tc>
          <w:tcPr>
            <w:tcW w:w="3707" w:type="dxa"/>
          </w:tcPr>
          <w:p w14:paraId="00D59A27" w14:textId="77777777" w:rsidR="00052601" w:rsidRDefault="00000000" w:rsidP="00494447">
            <w:pPr>
              <w:rPr>
                <w:rFonts w:ascii="Arial" w:hAnsi="Arial" w:cs="Arial"/>
                <w:sz w:val="20"/>
                <w:szCs w:val="20"/>
              </w:rPr>
            </w:pPr>
            <w:hyperlink r:id="rId19" w:history="1">
              <w:r w:rsidR="00052601" w:rsidRPr="00745BBA">
                <w:rPr>
                  <w:rStyle w:val="Hyperlink"/>
                  <w:rFonts w:ascii="Arial" w:hAnsi="Arial" w:cs="Arial"/>
                  <w:sz w:val="20"/>
                  <w:szCs w:val="20"/>
                </w:rPr>
                <w:t>kelly-anne.munn@lbhf.gov.uk</w:t>
              </w:r>
            </w:hyperlink>
          </w:p>
          <w:p w14:paraId="1D876991" w14:textId="77777777" w:rsidR="00052601" w:rsidRPr="00F506ED" w:rsidRDefault="00052601" w:rsidP="00494447">
            <w:pPr>
              <w:rPr>
                <w:rFonts w:ascii="Arial" w:hAnsi="Arial" w:cs="Arial"/>
                <w:sz w:val="20"/>
                <w:szCs w:val="20"/>
              </w:rPr>
            </w:pPr>
          </w:p>
        </w:tc>
      </w:tr>
      <w:tr w:rsidR="00052601" w14:paraId="342FA09D" w14:textId="77777777" w:rsidTr="00A84E81">
        <w:trPr>
          <w:trHeight w:val="397"/>
        </w:trPr>
        <w:tc>
          <w:tcPr>
            <w:tcW w:w="2499" w:type="dxa"/>
          </w:tcPr>
          <w:p w14:paraId="1CCFDDBF" w14:textId="750FA161" w:rsidR="00052601" w:rsidRPr="008D12B3" w:rsidRDefault="00052601" w:rsidP="00494447">
            <w:pPr>
              <w:rPr>
                <w:rFonts w:ascii="Arial" w:hAnsi="Arial" w:cs="Arial"/>
              </w:rPr>
            </w:pPr>
            <w:r>
              <w:rPr>
                <w:rFonts w:ascii="Arial" w:hAnsi="Arial" w:cs="Arial"/>
              </w:rPr>
              <w:t>Halimah Mian (0-13)</w:t>
            </w:r>
          </w:p>
        </w:tc>
        <w:tc>
          <w:tcPr>
            <w:tcW w:w="3314" w:type="dxa"/>
          </w:tcPr>
          <w:p w14:paraId="6D7A9C89" w14:textId="77777777" w:rsidR="00052601" w:rsidRPr="008D12B3" w:rsidRDefault="00052601" w:rsidP="00494447">
            <w:pPr>
              <w:rPr>
                <w:rFonts w:ascii="Arial" w:hAnsi="Arial" w:cs="Arial"/>
              </w:rPr>
            </w:pPr>
            <w:r>
              <w:rPr>
                <w:rFonts w:ascii="Arial" w:hAnsi="Arial" w:cs="Arial"/>
              </w:rPr>
              <w:t>EHC Coordinator</w:t>
            </w:r>
          </w:p>
        </w:tc>
        <w:tc>
          <w:tcPr>
            <w:tcW w:w="3707" w:type="dxa"/>
          </w:tcPr>
          <w:p w14:paraId="789088C9" w14:textId="130F81C6" w:rsidR="00052601" w:rsidRDefault="00000000" w:rsidP="00494447">
            <w:pPr>
              <w:rPr>
                <w:rFonts w:ascii="Arial" w:hAnsi="Arial" w:cs="Arial"/>
                <w:sz w:val="20"/>
                <w:szCs w:val="20"/>
              </w:rPr>
            </w:pPr>
            <w:hyperlink r:id="rId20" w:history="1">
              <w:r w:rsidR="001B0726" w:rsidRPr="005C4B59">
                <w:rPr>
                  <w:rStyle w:val="Hyperlink"/>
                  <w:rFonts w:ascii="Arial" w:hAnsi="Arial" w:cs="Arial"/>
                  <w:sz w:val="20"/>
                  <w:szCs w:val="20"/>
                </w:rPr>
                <w:t>halimah.mian@lbhf.gov.uk</w:t>
              </w:r>
            </w:hyperlink>
          </w:p>
          <w:p w14:paraId="13D41DCC" w14:textId="1467FF73" w:rsidR="001B0726" w:rsidRPr="00F506ED" w:rsidRDefault="001B0726" w:rsidP="00494447">
            <w:pPr>
              <w:rPr>
                <w:rFonts w:ascii="Arial" w:hAnsi="Arial" w:cs="Arial"/>
                <w:sz w:val="20"/>
                <w:szCs w:val="20"/>
              </w:rPr>
            </w:pPr>
          </w:p>
        </w:tc>
      </w:tr>
      <w:tr w:rsidR="00052601" w14:paraId="4A964487" w14:textId="77777777" w:rsidTr="00A84E81">
        <w:trPr>
          <w:trHeight w:val="397"/>
        </w:trPr>
        <w:tc>
          <w:tcPr>
            <w:tcW w:w="2499" w:type="dxa"/>
          </w:tcPr>
          <w:p w14:paraId="22317556" w14:textId="77777777" w:rsidR="00052601" w:rsidRDefault="00052601" w:rsidP="00494447">
            <w:pPr>
              <w:rPr>
                <w:rFonts w:ascii="Arial" w:hAnsi="Arial" w:cs="Arial"/>
              </w:rPr>
            </w:pPr>
            <w:r>
              <w:rPr>
                <w:rFonts w:ascii="Arial" w:hAnsi="Arial" w:cs="Arial"/>
              </w:rPr>
              <w:t>Jon Cooke</w:t>
            </w:r>
          </w:p>
        </w:tc>
        <w:tc>
          <w:tcPr>
            <w:tcW w:w="3314" w:type="dxa"/>
          </w:tcPr>
          <w:p w14:paraId="5E6F36F6" w14:textId="77777777" w:rsidR="00052601" w:rsidRDefault="00052601" w:rsidP="00494447">
            <w:pPr>
              <w:rPr>
                <w:rFonts w:ascii="Arial" w:hAnsi="Arial" w:cs="Arial"/>
              </w:rPr>
            </w:pPr>
            <w:r>
              <w:rPr>
                <w:rFonts w:ascii="Arial" w:hAnsi="Arial" w:cs="Arial"/>
              </w:rPr>
              <w:t>Independence Pathways Coordinator</w:t>
            </w:r>
          </w:p>
        </w:tc>
        <w:tc>
          <w:tcPr>
            <w:tcW w:w="3707" w:type="dxa"/>
          </w:tcPr>
          <w:p w14:paraId="6B9C6996" w14:textId="77777777" w:rsidR="00052601" w:rsidRDefault="00000000" w:rsidP="00494447">
            <w:pPr>
              <w:rPr>
                <w:rFonts w:ascii="Arial" w:hAnsi="Arial" w:cs="Arial"/>
                <w:sz w:val="20"/>
                <w:szCs w:val="20"/>
              </w:rPr>
            </w:pPr>
            <w:hyperlink r:id="rId21" w:history="1">
              <w:r w:rsidR="00052601" w:rsidRPr="00745BBA">
                <w:rPr>
                  <w:rStyle w:val="Hyperlink"/>
                  <w:rFonts w:ascii="Arial" w:hAnsi="Arial" w:cs="Arial"/>
                  <w:sz w:val="20"/>
                  <w:szCs w:val="20"/>
                </w:rPr>
                <w:t>jon.cooke@lbhf.gov.uk</w:t>
              </w:r>
            </w:hyperlink>
          </w:p>
          <w:p w14:paraId="6A8B80BF" w14:textId="77777777" w:rsidR="00052601" w:rsidRPr="00F506ED" w:rsidRDefault="00052601" w:rsidP="00494447">
            <w:pPr>
              <w:rPr>
                <w:rFonts w:ascii="Arial" w:hAnsi="Arial" w:cs="Arial"/>
                <w:sz w:val="20"/>
                <w:szCs w:val="20"/>
              </w:rPr>
            </w:pPr>
          </w:p>
        </w:tc>
      </w:tr>
      <w:tr w:rsidR="00052601" w14:paraId="69FE345F" w14:textId="77777777" w:rsidTr="00A84E81">
        <w:trPr>
          <w:trHeight w:val="211"/>
        </w:trPr>
        <w:tc>
          <w:tcPr>
            <w:tcW w:w="2499" w:type="dxa"/>
            <w:shd w:val="clear" w:color="auto" w:fill="D9D9D9" w:themeFill="background1" w:themeFillShade="D9"/>
          </w:tcPr>
          <w:p w14:paraId="01CFDA1F" w14:textId="77777777" w:rsidR="00052601" w:rsidRPr="008D12B3" w:rsidRDefault="00052601" w:rsidP="00494447">
            <w:pPr>
              <w:rPr>
                <w:rFonts w:ascii="Arial" w:hAnsi="Arial" w:cs="Arial"/>
              </w:rPr>
            </w:pPr>
          </w:p>
        </w:tc>
        <w:tc>
          <w:tcPr>
            <w:tcW w:w="3314" w:type="dxa"/>
            <w:shd w:val="clear" w:color="auto" w:fill="D9D9D9" w:themeFill="background1" w:themeFillShade="D9"/>
          </w:tcPr>
          <w:p w14:paraId="1DEF7A08" w14:textId="77777777" w:rsidR="00052601" w:rsidRPr="008D12B3" w:rsidRDefault="00052601" w:rsidP="00494447">
            <w:pPr>
              <w:rPr>
                <w:rFonts w:ascii="Arial" w:hAnsi="Arial" w:cs="Arial"/>
              </w:rPr>
            </w:pPr>
          </w:p>
        </w:tc>
        <w:tc>
          <w:tcPr>
            <w:tcW w:w="3707" w:type="dxa"/>
            <w:shd w:val="clear" w:color="auto" w:fill="D9D9D9" w:themeFill="background1" w:themeFillShade="D9"/>
          </w:tcPr>
          <w:p w14:paraId="0729432E" w14:textId="77777777" w:rsidR="00052601" w:rsidRPr="00F506ED" w:rsidRDefault="00052601" w:rsidP="00494447">
            <w:pPr>
              <w:rPr>
                <w:rFonts w:ascii="Arial" w:hAnsi="Arial" w:cs="Arial"/>
                <w:sz w:val="20"/>
                <w:szCs w:val="20"/>
              </w:rPr>
            </w:pPr>
          </w:p>
        </w:tc>
      </w:tr>
      <w:tr w:rsidR="00052601" w14:paraId="3EEE6720" w14:textId="77777777" w:rsidTr="00A84E81">
        <w:trPr>
          <w:trHeight w:val="397"/>
        </w:trPr>
        <w:tc>
          <w:tcPr>
            <w:tcW w:w="2499" w:type="dxa"/>
          </w:tcPr>
          <w:p w14:paraId="3448736C" w14:textId="372FF08E" w:rsidR="00052601" w:rsidRDefault="00052601" w:rsidP="003C65A1">
            <w:pPr>
              <w:rPr>
                <w:rFonts w:ascii="Arial" w:hAnsi="Arial" w:cs="Arial"/>
              </w:rPr>
            </w:pPr>
            <w:r>
              <w:rPr>
                <w:rFonts w:ascii="Arial" w:hAnsi="Arial" w:cs="Arial"/>
              </w:rPr>
              <w:t>Emer Pearson</w:t>
            </w:r>
          </w:p>
        </w:tc>
        <w:tc>
          <w:tcPr>
            <w:tcW w:w="3314" w:type="dxa"/>
          </w:tcPr>
          <w:p w14:paraId="5A80B3AD" w14:textId="452C4211" w:rsidR="00052601" w:rsidRDefault="00052601" w:rsidP="003C65A1">
            <w:pPr>
              <w:rPr>
                <w:rFonts w:ascii="Arial" w:hAnsi="Arial" w:cs="Arial"/>
              </w:rPr>
            </w:pPr>
            <w:r>
              <w:rPr>
                <w:rFonts w:ascii="Arial" w:hAnsi="Arial" w:cs="Arial"/>
              </w:rPr>
              <w:t>EHC Team Leader</w:t>
            </w:r>
          </w:p>
        </w:tc>
        <w:tc>
          <w:tcPr>
            <w:tcW w:w="3707" w:type="dxa"/>
          </w:tcPr>
          <w:p w14:paraId="4DEF4EC8" w14:textId="77777777" w:rsidR="00052601" w:rsidRDefault="00000000" w:rsidP="003C65A1">
            <w:pPr>
              <w:rPr>
                <w:rFonts w:ascii="Arial" w:hAnsi="Arial" w:cs="Arial"/>
                <w:sz w:val="20"/>
                <w:szCs w:val="20"/>
              </w:rPr>
            </w:pPr>
            <w:hyperlink r:id="rId22" w:history="1">
              <w:r w:rsidR="00052601" w:rsidRPr="00745BBA">
                <w:rPr>
                  <w:rStyle w:val="Hyperlink"/>
                  <w:rFonts w:ascii="Arial" w:hAnsi="Arial" w:cs="Arial"/>
                  <w:sz w:val="20"/>
                  <w:szCs w:val="20"/>
                </w:rPr>
                <w:t>emer.pearson@lbhf.gov.uk</w:t>
              </w:r>
            </w:hyperlink>
          </w:p>
          <w:p w14:paraId="1679CB97" w14:textId="77777777" w:rsidR="00052601" w:rsidRDefault="00052601" w:rsidP="003C65A1"/>
        </w:tc>
      </w:tr>
      <w:tr w:rsidR="00052601" w14:paraId="3D02E50C" w14:textId="77777777" w:rsidTr="00A84E81">
        <w:trPr>
          <w:trHeight w:val="397"/>
        </w:trPr>
        <w:tc>
          <w:tcPr>
            <w:tcW w:w="2499" w:type="dxa"/>
          </w:tcPr>
          <w:p w14:paraId="37692E7B" w14:textId="4E74BDC1" w:rsidR="00052601" w:rsidRDefault="00052601" w:rsidP="00653A70">
            <w:pPr>
              <w:rPr>
                <w:rFonts w:ascii="Arial" w:hAnsi="Arial" w:cs="Arial"/>
              </w:rPr>
            </w:pPr>
            <w:r>
              <w:rPr>
                <w:rFonts w:ascii="Arial" w:hAnsi="Arial" w:cs="Arial"/>
              </w:rPr>
              <w:t>L</w:t>
            </w:r>
            <w:r w:rsidR="001E6B75">
              <w:rPr>
                <w:rFonts w:ascii="Arial" w:hAnsi="Arial" w:cs="Arial"/>
              </w:rPr>
              <w:t>i</w:t>
            </w:r>
            <w:r>
              <w:rPr>
                <w:rFonts w:ascii="Arial" w:hAnsi="Arial" w:cs="Arial"/>
              </w:rPr>
              <w:t>ndsey Waters</w:t>
            </w:r>
          </w:p>
        </w:tc>
        <w:tc>
          <w:tcPr>
            <w:tcW w:w="3314" w:type="dxa"/>
          </w:tcPr>
          <w:p w14:paraId="592904BE" w14:textId="5483E2D9" w:rsidR="00052601" w:rsidRDefault="00052601" w:rsidP="00653A70">
            <w:pPr>
              <w:rPr>
                <w:rFonts w:ascii="Arial" w:hAnsi="Arial" w:cs="Arial"/>
              </w:rPr>
            </w:pPr>
            <w:r>
              <w:rPr>
                <w:rFonts w:ascii="Arial" w:hAnsi="Arial" w:cs="Arial"/>
              </w:rPr>
              <w:t>EHC Annual Review Coordinator</w:t>
            </w:r>
          </w:p>
        </w:tc>
        <w:tc>
          <w:tcPr>
            <w:tcW w:w="3707" w:type="dxa"/>
          </w:tcPr>
          <w:p w14:paraId="384E3208" w14:textId="6E8C0819" w:rsidR="00052601" w:rsidRDefault="00000000" w:rsidP="00653A70">
            <w:pPr>
              <w:rPr>
                <w:rFonts w:ascii="Arial" w:hAnsi="Arial" w:cs="Arial"/>
                <w:sz w:val="20"/>
                <w:szCs w:val="20"/>
              </w:rPr>
            </w:pPr>
            <w:hyperlink r:id="rId23" w:history="1">
              <w:r w:rsidR="00052601" w:rsidRPr="005C4B59">
                <w:rPr>
                  <w:rStyle w:val="Hyperlink"/>
                  <w:rFonts w:ascii="Arial" w:hAnsi="Arial" w:cs="Arial"/>
                  <w:sz w:val="20"/>
                  <w:szCs w:val="20"/>
                </w:rPr>
                <w:t>lindsey.waters@lbhf.gov.uk</w:t>
              </w:r>
            </w:hyperlink>
          </w:p>
          <w:p w14:paraId="15A7C19F" w14:textId="53F92611" w:rsidR="00052601" w:rsidRPr="00BC31BC" w:rsidRDefault="00052601" w:rsidP="00653A70">
            <w:pPr>
              <w:rPr>
                <w:rFonts w:ascii="Arial" w:hAnsi="Arial" w:cs="Arial"/>
                <w:sz w:val="20"/>
                <w:szCs w:val="20"/>
              </w:rPr>
            </w:pPr>
          </w:p>
        </w:tc>
      </w:tr>
      <w:tr w:rsidR="00052601" w14:paraId="66A98C56" w14:textId="77777777" w:rsidTr="00A84E81">
        <w:trPr>
          <w:trHeight w:val="397"/>
        </w:trPr>
        <w:tc>
          <w:tcPr>
            <w:tcW w:w="2499" w:type="dxa"/>
          </w:tcPr>
          <w:p w14:paraId="582BFF25" w14:textId="53E46E98" w:rsidR="00052601" w:rsidRPr="008D12B3" w:rsidRDefault="00052601" w:rsidP="0060706A">
            <w:pPr>
              <w:rPr>
                <w:rFonts w:ascii="Arial" w:hAnsi="Arial" w:cs="Arial"/>
              </w:rPr>
            </w:pPr>
            <w:r>
              <w:rPr>
                <w:rFonts w:ascii="Arial" w:hAnsi="Arial" w:cs="Arial"/>
              </w:rPr>
              <w:t>Georgia Molyneux (0-13)</w:t>
            </w:r>
          </w:p>
        </w:tc>
        <w:tc>
          <w:tcPr>
            <w:tcW w:w="3314" w:type="dxa"/>
          </w:tcPr>
          <w:p w14:paraId="2AE81818" w14:textId="7D7396FB" w:rsidR="00052601" w:rsidRPr="008D12B3" w:rsidRDefault="00052601" w:rsidP="0060706A">
            <w:pPr>
              <w:rPr>
                <w:rFonts w:ascii="Arial" w:hAnsi="Arial" w:cs="Arial"/>
              </w:rPr>
            </w:pPr>
            <w:r>
              <w:rPr>
                <w:rFonts w:ascii="Arial" w:hAnsi="Arial" w:cs="Arial"/>
              </w:rPr>
              <w:t>EHC Coordinator</w:t>
            </w:r>
          </w:p>
        </w:tc>
        <w:tc>
          <w:tcPr>
            <w:tcW w:w="3707" w:type="dxa"/>
          </w:tcPr>
          <w:p w14:paraId="56740C40" w14:textId="77777777" w:rsidR="00052601" w:rsidRDefault="00000000" w:rsidP="0060706A">
            <w:pPr>
              <w:rPr>
                <w:rFonts w:ascii="Arial" w:hAnsi="Arial" w:cs="Arial"/>
                <w:sz w:val="20"/>
                <w:szCs w:val="20"/>
              </w:rPr>
            </w:pPr>
            <w:hyperlink r:id="rId24" w:history="1">
              <w:r w:rsidR="00052601" w:rsidRPr="00745BBA">
                <w:rPr>
                  <w:rStyle w:val="Hyperlink"/>
                  <w:rFonts w:ascii="Arial" w:hAnsi="Arial" w:cs="Arial"/>
                  <w:sz w:val="20"/>
                  <w:szCs w:val="20"/>
                </w:rPr>
                <w:t>georgia.molyneux@lbhf.gov.uk</w:t>
              </w:r>
            </w:hyperlink>
          </w:p>
          <w:p w14:paraId="4DE17C56" w14:textId="77777777" w:rsidR="00052601" w:rsidRPr="00F506ED" w:rsidRDefault="00052601" w:rsidP="0060706A">
            <w:pPr>
              <w:rPr>
                <w:rFonts w:ascii="Arial" w:hAnsi="Arial" w:cs="Arial"/>
                <w:sz w:val="20"/>
                <w:szCs w:val="20"/>
              </w:rPr>
            </w:pPr>
          </w:p>
        </w:tc>
      </w:tr>
      <w:tr w:rsidR="00052601" w14:paraId="6B2F80F2" w14:textId="77777777" w:rsidTr="00A84E81">
        <w:trPr>
          <w:trHeight w:val="397"/>
        </w:trPr>
        <w:tc>
          <w:tcPr>
            <w:tcW w:w="2499" w:type="dxa"/>
          </w:tcPr>
          <w:p w14:paraId="1179A4EC" w14:textId="34D8DECE" w:rsidR="00052601" w:rsidRPr="008D12B3" w:rsidRDefault="00052601" w:rsidP="0060706A">
            <w:pPr>
              <w:rPr>
                <w:rFonts w:ascii="Arial" w:hAnsi="Arial" w:cs="Arial"/>
              </w:rPr>
            </w:pPr>
            <w:r>
              <w:rPr>
                <w:rFonts w:ascii="Arial" w:hAnsi="Arial" w:cs="Arial"/>
              </w:rPr>
              <w:t>Bijal Kotecha (0-13)</w:t>
            </w:r>
          </w:p>
        </w:tc>
        <w:tc>
          <w:tcPr>
            <w:tcW w:w="3314" w:type="dxa"/>
          </w:tcPr>
          <w:p w14:paraId="02B8B7DF" w14:textId="2BA6C5BC" w:rsidR="00052601" w:rsidRPr="008D12B3" w:rsidRDefault="00052601" w:rsidP="0060706A">
            <w:pPr>
              <w:rPr>
                <w:rFonts w:ascii="Arial" w:hAnsi="Arial" w:cs="Arial"/>
              </w:rPr>
            </w:pPr>
            <w:r>
              <w:rPr>
                <w:rFonts w:ascii="Arial" w:hAnsi="Arial" w:cs="Arial"/>
              </w:rPr>
              <w:t>EHC Coordinator</w:t>
            </w:r>
          </w:p>
        </w:tc>
        <w:tc>
          <w:tcPr>
            <w:tcW w:w="3707" w:type="dxa"/>
          </w:tcPr>
          <w:p w14:paraId="66F56BC8" w14:textId="645D03DA" w:rsidR="00052601" w:rsidRDefault="00000000" w:rsidP="0060706A">
            <w:pPr>
              <w:rPr>
                <w:rFonts w:ascii="Arial" w:hAnsi="Arial" w:cs="Arial"/>
                <w:sz w:val="20"/>
                <w:szCs w:val="20"/>
              </w:rPr>
            </w:pPr>
            <w:hyperlink r:id="rId25" w:history="1">
              <w:r w:rsidR="00394106" w:rsidRPr="005C4B59">
                <w:rPr>
                  <w:rStyle w:val="Hyperlink"/>
                  <w:rFonts w:ascii="Arial" w:hAnsi="Arial" w:cs="Arial"/>
                  <w:sz w:val="20"/>
                  <w:szCs w:val="20"/>
                </w:rPr>
                <w:t>bijal.kotecha@lbhf.gov.uk</w:t>
              </w:r>
            </w:hyperlink>
          </w:p>
          <w:p w14:paraId="5E8E210C" w14:textId="1CC04973" w:rsidR="00394106" w:rsidRPr="00F506ED" w:rsidRDefault="00394106" w:rsidP="0060706A">
            <w:pPr>
              <w:rPr>
                <w:rFonts w:ascii="Arial" w:hAnsi="Arial" w:cs="Arial"/>
                <w:sz w:val="20"/>
                <w:szCs w:val="20"/>
              </w:rPr>
            </w:pPr>
          </w:p>
        </w:tc>
      </w:tr>
      <w:tr w:rsidR="00052601" w14:paraId="62ED1135" w14:textId="77777777" w:rsidTr="00A84E81">
        <w:trPr>
          <w:trHeight w:val="397"/>
        </w:trPr>
        <w:tc>
          <w:tcPr>
            <w:tcW w:w="2499" w:type="dxa"/>
          </w:tcPr>
          <w:p w14:paraId="1872BEF3" w14:textId="7A28160F" w:rsidR="00052601" w:rsidRPr="008D12B3" w:rsidRDefault="00052601" w:rsidP="0060706A">
            <w:pPr>
              <w:rPr>
                <w:rFonts w:ascii="Arial" w:hAnsi="Arial" w:cs="Arial"/>
              </w:rPr>
            </w:pPr>
            <w:r>
              <w:rPr>
                <w:rFonts w:ascii="Arial" w:hAnsi="Arial" w:cs="Arial"/>
              </w:rPr>
              <w:t>Razan Ahmad</w:t>
            </w:r>
          </w:p>
        </w:tc>
        <w:tc>
          <w:tcPr>
            <w:tcW w:w="3314" w:type="dxa"/>
          </w:tcPr>
          <w:p w14:paraId="05142DA6" w14:textId="5565B4D1" w:rsidR="00052601" w:rsidRPr="008D12B3" w:rsidRDefault="00052601" w:rsidP="0060706A">
            <w:pPr>
              <w:rPr>
                <w:rFonts w:ascii="Arial" w:hAnsi="Arial" w:cs="Arial"/>
              </w:rPr>
            </w:pPr>
            <w:r>
              <w:rPr>
                <w:rFonts w:ascii="Arial" w:hAnsi="Arial" w:cs="Arial"/>
              </w:rPr>
              <w:t>EHC Coordinator</w:t>
            </w:r>
          </w:p>
        </w:tc>
        <w:tc>
          <w:tcPr>
            <w:tcW w:w="3707" w:type="dxa"/>
          </w:tcPr>
          <w:p w14:paraId="086BC6F9" w14:textId="7EAAE04C" w:rsidR="00052601" w:rsidRDefault="00000000" w:rsidP="0060706A">
            <w:pPr>
              <w:rPr>
                <w:rFonts w:ascii="Arial" w:hAnsi="Arial" w:cs="Arial"/>
                <w:sz w:val="20"/>
                <w:szCs w:val="20"/>
              </w:rPr>
            </w:pPr>
            <w:hyperlink r:id="rId26" w:history="1">
              <w:r w:rsidR="004A4994" w:rsidRPr="005C4B59">
                <w:rPr>
                  <w:rStyle w:val="Hyperlink"/>
                  <w:rFonts w:ascii="Arial" w:hAnsi="Arial" w:cs="Arial"/>
                  <w:sz w:val="20"/>
                  <w:szCs w:val="20"/>
                </w:rPr>
                <w:t>razan.ahmad@lbhf.gov.uk</w:t>
              </w:r>
            </w:hyperlink>
          </w:p>
          <w:p w14:paraId="7227E3B6" w14:textId="05CE017E" w:rsidR="004A4994" w:rsidRPr="00F506ED" w:rsidRDefault="004A4994" w:rsidP="0060706A">
            <w:pPr>
              <w:rPr>
                <w:rFonts w:ascii="Arial" w:hAnsi="Arial" w:cs="Arial"/>
                <w:sz w:val="20"/>
                <w:szCs w:val="20"/>
              </w:rPr>
            </w:pPr>
          </w:p>
        </w:tc>
      </w:tr>
      <w:tr w:rsidR="00052601" w14:paraId="49E99043" w14:textId="77777777" w:rsidTr="00A84E81">
        <w:trPr>
          <w:trHeight w:val="191"/>
        </w:trPr>
        <w:tc>
          <w:tcPr>
            <w:tcW w:w="2499" w:type="dxa"/>
            <w:shd w:val="clear" w:color="auto" w:fill="D9D9D9" w:themeFill="background1" w:themeFillShade="D9"/>
          </w:tcPr>
          <w:p w14:paraId="3BBA12EB" w14:textId="172E981B" w:rsidR="00052601" w:rsidRDefault="00052601" w:rsidP="0060706A">
            <w:pPr>
              <w:rPr>
                <w:rFonts w:ascii="Arial" w:hAnsi="Arial" w:cs="Arial"/>
              </w:rPr>
            </w:pPr>
          </w:p>
        </w:tc>
        <w:tc>
          <w:tcPr>
            <w:tcW w:w="3314" w:type="dxa"/>
            <w:shd w:val="clear" w:color="auto" w:fill="D9D9D9" w:themeFill="background1" w:themeFillShade="D9"/>
          </w:tcPr>
          <w:p w14:paraId="6C749417" w14:textId="606B8087" w:rsidR="00052601" w:rsidRDefault="00052601" w:rsidP="0060706A">
            <w:pPr>
              <w:rPr>
                <w:rFonts w:ascii="Arial" w:hAnsi="Arial" w:cs="Arial"/>
              </w:rPr>
            </w:pPr>
          </w:p>
        </w:tc>
        <w:tc>
          <w:tcPr>
            <w:tcW w:w="3707" w:type="dxa"/>
            <w:shd w:val="clear" w:color="auto" w:fill="D9D9D9" w:themeFill="background1" w:themeFillShade="D9"/>
          </w:tcPr>
          <w:p w14:paraId="4F622493" w14:textId="77777777" w:rsidR="00052601" w:rsidRPr="00F506ED" w:rsidRDefault="00052601" w:rsidP="0060706A">
            <w:pPr>
              <w:rPr>
                <w:rFonts w:ascii="Arial" w:hAnsi="Arial" w:cs="Arial"/>
                <w:sz w:val="20"/>
                <w:szCs w:val="20"/>
              </w:rPr>
            </w:pPr>
          </w:p>
        </w:tc>
      </w:tr>
      <w:tr w:rsidR="00052601" w14:paraId="12BF02CC" w14:textId="77777777" w:rsidTr="00A84E81">
        <w:trPr>
          <w:trHeight w:val="397"/>
        </w:trPr>
        <w:tc>
          <w:tcPr>
            <w:tcW w:w="2499" w:type="dxa"/>
          </w:tcPr>
          <w:p w14:paraId="31F20BD4" w14:textId="47DCCCF7" w:rsidR="00052601" w:rsidRDefault="00052601" w:rsidP="0060706A">
            <w:pPr>
              <w:rPr>
                <w:rFonts w:ascii="Arial" w:hAnsi="Arial" w:cs="Arial"/>
              </w:rPr>
            </w:pPr>
            <w:r>
              <w:rPr>
                <w:rFonts w:ascii="Arial" w:hAnsi="Arial" w:cs="Arial"/>
              </w:rPr>
              <w:t>Jonathan Smith</w:t>
            </w:r>
          </w:p>
        </w:tc>
        <w:tc>
          <w:tcPr>
            <w:tcW w:w="3314" w:type="dxa"/>
          </w:tcPr>
          <w:p w14:paraId="2DBC9B9C" w14:textId="7ADD620B" w:rsidR="00052601" w:rsidRDefault="00052601" w:rsidP="0060706A">
            <w:pPr>
              <w:rPr>
                <w:rFonts w:ascii="Arial" w:hAnsi="Arial" w:cs="Arial"/>
              </w:rPr>
            </w:pPr>
            <w:r>
              <w:rPr>
                <w:rFonts w:ascii="Arial" w:hAnsi="Arial" w:cs="Arial"/>
              </w:rPr>
              <w:t>EHC Team Leader</w:t>
            </w:r>
          </w:p>
        </w:tc>
        <w:tc>
          <w:tcPr>
            <w:tcW w:w="3707" w:type="dxa"/>
          </w:tcPr>
          <w:p w14:paraId="4F4F9F0C" w14:textId="2698197F" w:rsidR="00052601" w:rsidRDefault="00000000" w:rsidP="0060706A">
            <w:pPr>
              <w:rPr>
                <w:rFonts w:ascii="Arial" w:hAnsi="Arial" w:cs="Arial"/>
                <w:sz w:val="20"/>
                <w:szCs w:val="20"/>
              </w:rPr>
            </w:pPr>
            <w:hyperlink r:id="rId27" w:history="1">
              <w:r w:rsidR="001F0FB0" w:rsidRPr="005C4B59">
                <w:rPr>
                  <w:rStyle w:val="Hyperlink"/>
                  <w:rFonts w:ascii="Arial" w:hAnsi="Arial" w:cs="Arial"/>
                  <w:sz w:val="20"/>
                  <w:szCs w:val="20"/>
                </w:rPr>
                <w:t>jonathan.smith@lbhf.gov.uk</w:t>
              </w:r>
            </w:hyperlink>
          </w:p>
          <w:p w14:paraId="37AA701C" w14:textId="0CD53157" w:rsidR="001F0FB0" w:rsidRPr="00F506ED" w:rsidRDefault="001F0FB0" w:rsidP="0060706A">
            <w:pPr>
              <w:rPr>
                <w:rFonts w:ascii="Arial" w:hAnsi="Arial" w:cs="Arial"/>
                <w:sz w:val="20"/>
                <w:szCs w:val="20"/>
              </w:rPr>
            </w:pPr>
          </w:p>
        </w:tc>
      </w:tr>
      <w:tr w:rsidR="00052601" w14:paraId="35670CCA" w14:textId="77777777" w:rsidTr="00A84E81">
        <w:trPr>
          <w:trHeight w:val="397"/>
        </w:trPr>
        <w:tc>
          <w:tcPr>
            <w:tcW w:w="2499" w:type="dxa"/>
          </w:tcPr>
          <w:p w14:paraId="57282AC5" w14:textId="0A4B2A87" w:rsidR="00052601" w:rsidRDefault="00052601" w:rsidP="0060706A">
            <w:pPr>
              <w:rPr>
                <w:rFonts w:ascii="Arial" w:hAnsi="Arial" w:cs="Arial"/>
              </w:rPr>
            </w:pPr>
            <w:r>
              <w:rPr>
                <w:rFonts w:ascii="Arial" w:hAnsi="Arial" w:cs="Arial"/>
              </w:rPr>
              <w:t>Jack Broadbent (0-13)</w:t>
            </w:r>
          </w:p>
        </w:tc>
        <w:tc>
          <w:tcPr>
            <w:tcW w:w="3314" w:type="dxa"/>
          </w:tcPr>
          <w:p w14:paraId="3AFDAB12" w14:textId="42BBD403" w:rsidR="00052601" w:rsidRDefault="00052601" w:rsidP="0060706A">
            <w:pPr>
              <w:rPr>
                <w:rFonts w:ascii="Arial" w:hAnsi="Arial" w:cs="Arial"/>
              </w:rPr>
            </w:pPr>
            <w:r>
              <w:rPr>
                <w:rFonts w:ascii="Arial" w:hAnsi="Arial" w:cs="Arial"/>
              </w:rPr>
              <w:t>EHC Coordinator</w:t>
            </w:r>
          </w:p>
        </w:tc>
        <w:tc>
          <w:tcPr>
            <w:tcW w:w="3707" w:type="dxa"/>
          </w:tcPr>
          <w:p w14:paraId="24A07ACF" w14:textId="7B693BCC" w:rsidR="00052601" w:rsidRDefault="00000000" w:rsidP="0060706A">
            <w:pPr>
              <w:rPr>
                <w:rFonts w:ascii="Arial" w:hAnsi="Arial" w:cs="Arial"/>
                <w:sz w:val="20"/>
                <w:szCs w:val="20"/>
              </w:rPr>
            </w:pPr>
            <w:hyperlink r:id="rId28" w:history="1">
              <w:r w:rsidR="00D3472A" w:rsidRPr="005C4B59">
                <w:rPr>
                  <w:rStyle w:val="Hyperlink"/>
                  <w:rFonts w:ascii="Arial" w:hAnsi="Arial" w:cs="Arial"/>
                  <w:sz w:val="20"/>
                  <w:szCs w:val="20"/>
                </w:rPr>
                <w:t>jack.broadbent@lbhf.gov.uk</w:t>
              </w:r>
            </w:hyperlink>
          </w:p>
          <w:p w14:paraId="3098B3C5" w14:textId="4691118B" w:rsidR="00D3472A" w:rsidRPr="00F506ED" w:rsidRDefault="00D3472A" w:rsidP="0060706A">
            <w:pPr>
              <w:rPr>
                <w:rFonts w:ascii="Arial" w:hAnsi="Arial" w:cs="Arial"/>
                <w:sz w:val="20"/>
                <w:szCs w:val="20"/>
              </w:rPr>
            </w:pPr>
          </w:p>
        </w:tc>
      </w:tr>
      <w:tr w:rsidR="00052601" w14:paraId="34C7EA1B" w14:textId="77777777" w:rsidTr="00A84E81">
        <w:trPr>
          <w:trHeight w:val="397"/>
        </w:trPr>
        <w:tc>
          <w:tcPr>
            <w:tcW w:w="2499" w:type="dxa"/>
          </w:tcPr>
          <w:p w14:paraId="795EC33D" w14:textId="767700F8" w:rsidR="00052601" w:rsidRDefault="00052601" w:rsidP="0060706A">
            <w:pPr>
              <w:rPr>
                <w:rFonts w:ascii="Arial" w:hAnsi="Arial" w:cs="Arial"/>
              </w:rPr>
            </w:pPr>
            <w:r>
              <w:rPr>
                <w:rFonts w:ascii="Arial" w:hAnsi="Arial" w:cs="Arial"/>
              </w:rPr>
              <w:t>Christine Norbert (14-25)</w:t>
            </w:r>
          </w:p>
        </w:tc>
        <w:tc>
          <w:tcPr>
            <w:tcW w:w="3314" w:type="dxa"/>
          </w:tcPr>
          <w:p w14:paraId="4374EB07" w14:textId="513CF893" w:rsidR="00052601" w:rsidRDefault="00052601" w:rsidP="0060706A">
            <w:pPr>
              <w:rPr>
                <w:rFonts w:ascii="Arial" w:hAnsi="Arial" w:cs="Arial"/>
              </w:rPr>
            </w:pPr>
            <w:r>
              <w:rPr>
                <w:rFonts w:ascii="Arial" w:hAnsi="Arial" w:cs="Arial"/>
              </w:rPr>
              <w:t>EHC Coordinator</w:t>
            </w:r>
          </w:p>
        </w:tc>
        <w:tc>
          <w:tcPr>
            <w:tcW w:w="3707" w:type="dxa"/>
          </w:tcPr>
          <w:p w14:paraId="1BA94D36" w14:textId="0F1D1E3B" w:rsidR="00052601" w:rsidRDefault="00000000" w:rsidP="0060706A">
            <w:pPr>
              <w:rPr>
                <w:rFonts w:ascii="Arial" w:hAnsi="Arial" w:cs="Arial"/>
                <w:sz w:val="20"/>
                <w:szCs w:val="20"/>
              </w:rPr>
            </w:pPr>
            <w:hyperlink r:id="rId29" w:history="1">
              <w:r w:rsidR="00C57365" w:rsidRPr="005C4B59">
                <w:rPr>
                  <w:rStyle w:val="Hyperlink"/>
                  <w:rFonts w:ascii="Arial" w:hAnsi="Arial" w:cs="Arial"/>
                  <w:sz w:val="20"/>
                  <w:szCs w:val="20"/>
                </w:rPr>
                <w:t>christine.norbert@lbhf.gov.uk</w:t>
              </w:r>
            </w:hyperlink>
          </w:p>
          <w:p w14:paraId="77694CB9" w14:textId="04C52B28" w:rsidR="00C57365" w:rsidRPr="00F506ED" w:rsidRDefault="00C57365" w:rsidP="0060706A">
            <w:pPr>
              <w:rPr>
                <w:rFonts w:ascii="Arial" w:hAnsi="Arial" w:cs="Arial"/>
                <w:sz w:val="20"/>
                <w:szCs w:val="20"/>
              </w:rPr>
            </w:pPr>
          </w:p>
        </w:tc>
      </w:tr>
    </w:tbl>
    <w:p w14:paraId="7FE21B21" w14:textId="77777777" w:rsidR="00584427" w:rsidRDefault="00584427" w:rsidP="00584427">
      <w:pPr>
        <w:rPr>
          <w:rFonts w:ascii="Arial" w:hAnsi="Arial" w:cs="Arial"/>
          <w:b/>
          <w:bCs/>
          <w:color w:val="4472C4" w:themeColor="accent1"/>
          <w:sz w:val="28"/>
          <w:szCs w:val="28"/>
        </w:rPr>
      </w:pPr>
    </w:p>
    <w:p w14:paraId="10098F3E" w14:textId="34BFE106" w:rsidR="0021306F" w:rsidRPr="00247BE7" w:rsidRDefault="0021306F" w:rsidP="00247BE7">
      <w:pPr>
        <w:ind w:left="-426"/>
        <w:rPr>
          <w:rFonts w:ascii="Arial" w:hAnsi="Arial" w:cs="Arial"/>
        </w:rPr>
      </w:pPr>
      <w:r w:rsidRPr="00247BE7">
        <w:rPr>
          <w:rFonts w:ascii="Arial" w:hAnsi="Arial" w:cs="Arial"/>
        </w:rPr>
        <w:t xml:space="preserve">This </w:t>
      </w:r>
      <w:r w:rsidR="00247BE7" w:rsidRPr="00247BE7">
        <w:rPr>
          <w:rFonts w:ascii="Arial" w:hAnsi="Arial" w:cs="Arial"/>
        </w:rPr>
        <w:t xml:space="preserve">list </w:t>
      </w:r>
      <w:r w:rsidRPr="00247BE7">
        <w:rPr>
          <w:rFonts w:ascii="Arial" w:hAnsi="Arial" w:cs="Arial"/>
        </w:rPr>
        <w:t>will be kept updated on the Local Offer</w:t>
      </w:r>
      <w:r w:rsidR="00247BE7">
        <w:rPr>
          <w:rFonts w:ascii="Arial" w:hAnsi="Arial" w:cs="Arial"/>
        </w:rPr>
        <w:t xml:space="preserve"> under the Annual Review section.</w:t>
      </w:r>
    </w:p>
    <w:p w14:paraId="26BD762A" w14:textId="40287DC5" w:rsidR="00655CB9" w:rsidRDefault="00655CB9"/>
    <w:p w14:paraId="7E9B12CB" w14:textId="1D1BEBAA" w:rsidR="00276E23" w:rsidRDefault="00276E23" w:rsidP="00A84E81">
      <w:pPr>
        <w:ind w:left="-567"/>
        <w:rPr>
          <w:rFonts w:ascii="Arial" w:hAnsi="Arial" w:cs="Arial"/>
          <w:b/>
          <w:bCs/>
          <w:color w:val="2E74B5" w:themeColor="accent5" w:themeShade="BF"/>
          <w:sz w:val="28"/>
          <w:szCs w:val="28"/>
        </w:rPr>
      </w:pPr>
      <w:r w:rsidRPr="00276E23">
        <w:rPr>
          <w:rFonts w:ascii="Arial" w:hAnsi="Arial" w:cs="Arial"/>
          <w:b/>
          <w:bCs/>
          <w:color w:val="2E74B5" w:themeColor="accent5" w:themeShade="BF"/>
          <w:sz w:val="28"/>
          <w:szCs w:val="28"/>
        </w:rPr>
        <w:t xml:space="preserve">Toolkit </w:t>
      </w:r>
      <w:r w:rsidR="00915D4E">
        <w:rPr>
          <w:rFonts w:ascii="Arial" w:hAnsi="Arial" w:cs="Arial"/>
          <w:b/>
          <w:bCs/>
          <w:color w:val="2E74B5" w:themeColor="accent5" w:themeShade="BF"/>
          <w:sz w:val="28"/>
          <w:szCs w:val="28"/>
        </w:rPr>
        <w:t>7</w:t>
      </w:r>
      <w:r w:rsidRPr="00276E23">
        <w:rPr>
          <w:rFonts w:ascii="Arial" w:hAnsi="Arial" w:cs="Arial"/>
          <w:b/>
          <w:bCs/>
          <w:color w:val="2E74B5" w:themeColor="accent5" w:themeShade="BF"/>
          <w:sz w:val="28"/>
          <w:szCs w:val="28"/>
        </w:rPr>
        <w:t>:</w:t>
      </w:r>
      <w:r>
        <w:rPr>
          <w:rFonts w:ascii="Arial" w:hAnsi="Arial" w:cs="Arial"/>
          <w:b/>
          <w:bCs/>
          <w:color w:val="2E74B5" w:themeColor="accent5" w:themeShade="BF"/>
          <w:sz w:val="28"/>
          <w:szCs w:val="28"/>
        </w:rPr>
        <w:t xml:space="preserve"> Annual Review Report Template (up to year 8)</w:t>
      </w:r>
    </w:p>
    <w:p w14:paraId="0F573FE4" w14:textId="77777777" w:rsidR="004831D0" w:rsidRPr="004831D0" w:rsidRDefault="004831D0" w:rsidP="004831D0">
      <w:pPr>
        <w:spacing w:after="0" w:line="240" w:lineRule="auto"/>
        <w:jc w:val="center"/>
        <w:rPr>
          <w:rFonts w:ascii="Arial" w:eastAsia="Arial" w:hAnsi="Arial" w:cs="Times New Roman"/>
          <w:b/>
          <w:sz w:val="36"/>
          <w:szCs w:val="36"/>
        </w:rPr>
      </w:pPr>
      <w:r w:rsidRPr="004831D0">
        <w:rPr>
          <w:rFonts w:ascii="Arial" w:eastAsia="Arial" w:hAnsi="Arial" w:cs="Times New Roman"/>
          <w:b/>
          <w:sz w:val="36"/>
          <w:szCs w:val="36"/>
        </w:rPr>
        <w:t>EDUCATION, HEALTH AND CARE PLAN</w:t>
      </w:r>
      <w:r w:rsidRPr="004831D0">
        <w:rPr>
          <w:rFonts w:ascii="Arial" w:eastAsia="Arial" w:hAnsi="Arial" w:cs="Times New Roman"/>
          <w:b/>
          <w:sz w:val="36"/>
          <w:szCs w:val="36"/>
        </w:rPr>
        <w:br/>
      </w:r>
    </w:p>
    <w:p w14:paraId="213ABFCF" w14:textId="77777777" w:rsidR="004831D0" w:rsidRPr="004831D0" w:rsidRDefault="004831D0" w:rsidP="004831D0">
      <w:pPr>
        <w:spacing w:after="0" w:line="240" w:lineRule="auto"/>
        <w:jc w:val="center"/>
        <w:rPr>
          <w:rFonts w:ascii="Arial" w:eastAsia="Arial" w:hAnsi="Arial" w:cs="Times New Roman"/>
          <w:b/>
          <w:sz w:val="68"/>
          <w:szCs w:val="68"/>
        </w:rPr>
      </w:pPr>
      <w:r w:rsidRPr="004831D0">
        <w:rPr>
          <w:rFonts w:ascii="Arial" w:eastAsia="Arial" w:hAnsi="Arial" w:cs="Times New Roman"/>
          <w:b/>
          <w:sz w:val="68"/>
          <w:szCs w:val="68"/>
        </w:rPr>
        <w:t>ANNUAL REVIEW REPORT</w:t>
      </w:r>
    </w:p>
    <w:p w14:paraId="65DD2198" w14:textId="77777777" w:rsidR="004831D0" w:rsidRPr="004831D0" w:rsidRDefault="004831D0" w:rsidP="004831D0">
      <w:pPr>
        <w:spacing w:after="0" w:line="240" w:lineRule="auto"/>
        <w:jc w:val="center"/>
        <w:rPr>
          <w:rFonts w:ascii="Arial" w:eastAsia="Arial" w:hAnsi="Arial" w:cs="Times New Roman"/>
          <w:b/>
          <w:sz w:val="24"/>
          <w:szCs w:val="24"/>
        </w:rPr>
      </w:pPr>
    </w:p>
    <w:p w14:paraId="6F5EA34D" w14:textId="77777777" w:rsidR="004831D0" w:rsidRPr="004831D0" w:rsidRDefault="004831D0" w:rsidP="004831D0">
      <w:pPr>
        <w:spacing w:after="0" w:line="240" w:lineRule="auto"/>
        <w:jc w:val="center"/>
        <w:rPr>
          <w:rFonts w:ascii="Arial" w:eastAsia="Arial" w:hAnsi="Arial" w:cs="Times New Roman"/>
          <w:sz w:val="24"/>
          <w:szCs w:val="24"/>
        </w:rPr>
      </w:pPr>
    </w:p>
    <w:p w14:paraId="1CABAE12" w14:textId="77777777" w:rsidR="004831D0" w:rsidRPr="004831D0" w:rsidRDefault="004831D0" w:rsidP="004831D0">
      <w:pPr>
        <w:spacing w:after="0" w:line="240" w:lineRule="auto"/>
        <w:jc w:val="center"/>
        <w:rPr>
          <w:rFonts w:ascii="Arial" w:eastAsia="Arial" w:hAnsi="Arial" w:cs="Times New Roman"/>
          <w:sz w:val="24"/>
          <w:szCs w:val="24"/>
        </w:rPr>
      </w:pPr>
    </w:p>
    <w:p w14:paraId="0141AE00" w14:textId="77777777" w:rsidR="004831D0" w:rsidRPr="004831D0" w:rsidRDefault="004831D0" w:rsidP="004831D0">
      <w:pPr>
        <w:spacing w:after="0" w:line="240" w:lineRule="auto"/>
        <w:jc w:val="center"/>
        <w:rPr>
          <w:rFonts w:ascii="Arial" w:eastAsia="Arial" w:hAnsi="Arial" w:cs="Times New Roman"/>
          <w:sz w:val="24"/>
          <w:szCs w:val="24"/>
        </w:rPr>
      </w:pPr>
    </w:p>
    <w:p w14:paraId="4FBCF816" w14:textId="77777777" w:rsidR="004831D0" w:rsidRPr="004831D0" w:rsidRDefault="004831D0" w:rsidP="004831D0">
      <w:pPr>
        <w:spacing w:after="0" w:line="240" w:lineRule="auto"/>
        <w:jc w:val="center"/>
        <w:rPr>
          <w:rFonts w:ascii="Arial" w:eastAsia="Arial" w:hAnsi="Arial" w:cs="Times New Roman"/>
          <w:sz w:val="24"/>
          <w:szCs w:val="24"/>
        </w:rPr>
      </w:pPr>
    </w:p>
    <w:p w14:paraId="1F8645C7" w14:textId="77777777" w:rsidR="004831D0" w:rsidRPr="004831D0" w:rsidRDefault="004831D0" w:rsidP="004831D0">
      <w:pPr>
        <w:spacing w:after="0" w:line="240" w:lineRule="auto"/>
        <w:jc w:val="center"/>
        <w:rPr>
          <w:rFonts w:ascii="Arial" w:eastAsia="Arial" w:hAnsi="Arial" w:cs="Times New Roman"/>
          <w:sz w:val="24"/>
          <w:szCs w:val="24"/>
        </w:rPr>
      </w:pPr>
      <w:r w:rsidRPr="004831D0">
        <w:rPr>
          <w:rFonts w:ascii="Arial" w:eastAsia="Arial" w:hAnsi="Arial" w:cs="Times New Roman"/>
          <w:sz w:val="24"/>
          <w:szCs w:val="24"/>
        </w:rPr>
        <w:t>Please insert an image chosen by the child / young person</w:t>
      </w:r>
    </w:p>
    <w:p w14:paraId="7D2FA3CE" w14:textId="77777777" w:rsidR="004831D0" w:rsidRPr="004831D0" w:rsidRDefault="004831D0" w:rsidP="004831D0">
      <w:pPr>
        <w:spacing w:after="0" w:line="240" w:lineRule="auto"/>
        <w:jc w:val="center"/>
        <w:rPr>
          <w:rFonts w:ascii="Arial" w:eastAsia="Arial" w:hAnsi="Arial" w:cs="Times New Roman"/>
          <w:sz w:val="24"/>
          <w:szCs w:val="24"/>
        </w:rPr>
      </w:pPr>
    </w:p>
    <w:sdt>
      <w:sdtPr>
        <w:rPr>
          <w:rFonts w:ascii="Arial" w:eastAsia="Arial" w:hAnsi="Arial" w:cs="Times New Roman"/>
          <w:sz w:val="24"/>
          <w:szCs w:val="24"/>
        </w:rPr>
        <w:id w:val="2091201038"/>
        <w:showingPlcHdr/>
        <w:picture/>
      </w:sdtPr>
      <w:sdtContent>
        <w:p w14:paraId="27ABFEBD" w14:textId="77777777" w:rsidR="004831D0" w:rsidRPr="004831D0" w:rsidRDefault="004831D0" w:rsidP="004831D0">
          <w:pPr>
            <w:spacing w:after="0" w:line="240" w:lineRule="auto"/>
            <w:jc w:val="center"/>
            <w:rPr>
              <w:rFonts w:ascii="Arial" w:eastAsia="Arial" w:hAnsi="Arial" w:cs="Times New Roman"/>
              <w:sz w:val="24"/>
              <w:szCs w:val="24"/>
            </w:rPr>
          </w:pPr>
          <w:r w:rsidRPr="004831D0">
            <w:rPr>
              <w:rFonts w:ascii="Arial" w:eastAsia="Arial" w:hAnsi="Arial" w:cs="Times New Roman"/>
              <w:noProof/>
              <w:sz w:val="24"/>
              <w:szCs w:val="24"/>
              <w:lang w:eastAsia="en-GB"/>
            </w:rPr>
            <w:drawing>
              <wp:inline distT="0" distB="0" distL="0" distR="0" wp14:anchorId="48136E27" wp14:editId="2C75A144">
                <wp:extent cx="2076450" cy="2076450"/>
                <wp:effectExtent l="0" t="0" r="0" b="0"/>
                <wp:docPr id="4" name="Picture 4" descr="A white square with a blue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white square with a blue border&#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inline>
            </w:drawing>
          </w:r>
        </w:p>
      </w:sdtContent>
    </w:sdt>
    <w:p w14:paraId="0C585787" w14:textId="77777777" w:rsidR="004831D0" w:rsidRPr="004831D0" w:rsidRDefault="004831D0" w:rsidP="004831D0">
      <w:pPr>
        <w:spacing w:after="0" w:line="240" w:lineRule="auto"/>
        <w:jc w:val="center"/>
        <w:rPr>
          <w:rFonts w:ascii="Arial" w:eastAsia="Arial" w:hAnsi="Arial" w:cs="Times New Roman"/>
          <w:sz w:val="24"/>
          <w:szCs w:val="24"/>
        </w:rPr>
      </w:pPr>
    </w:p>
    <w:p w14:paraId="342298BB" w14:textId="77777777" w:rsidR="004831D0" w:rsidRPr="004831D0" w:rsidRDefault="004831D0" w:rsidP="004831D0">
      <w:pPr>
        <w:spacing w:after="0" w:line="240" w:lineRule="auto"/>
        <w:jc w:val="center"/>
        <w:rPr>
          <w:rFonts w:ascii="Arial" w:eastAsia="Arial" w:hAnsi="Arial" w:cs="Times New Roman"/>
          <w:sz w:val="24"/>
          <w:szCs w:val="24"/>
        </w:rPr>
      </w:pPr>
    </w:p>
    <w:p w14:paraId="2E4A0ABD" w14:textId="77777777" w:rsidR="004831D0" w:rsidRPr="004831D0" w:rsidRDefault="004831D0" w:rsidP="004831D0">
      <w:pPr>
        <w:spacing w:after="0" w:line="240" w:lineRule="auto"/>
        <w:jc w:val="center"/>
        <w:rPr>
          <w:rFonts w:ascii="Arial" w:eastAsia="Arial" w:hAnsi="Arial" w:cs="Times New Roman"/>
          <w:sz w:val="24"/>
          <w:szCs w:val="24"/>
        </w:rPr>
      </w:pPr>
      <w:r w:rsidRPr="004831D0">
        <w:rPr>
          <w:rFonts w:ascii="Arial" w:eastAsia="Arial" w:hAnsi="Arial" w:cs="Times New Roman"/>
          <w:sz w:val="24"/>
          <w:szCs w:val="24"/>
          <w:highlight w:val="yellow"/>
        </w:rPr>
        <w:t>NAME OF CHILD / YOUNG PERSON</w:t>
      </w:r>
    </w:p>
    <w:p w14:paraId="698AAF1A" w14:textId="77777777" w:rsidR="004831D0" w:rsidRPr="004831D0" w:rsidRDefault="004831D0" w:rsidP="004831D0">
      <w:pPr>
        <w:spacing w:after="0" w:line="240" w:lineRule="auto"/>
        <w:rPr>
          <w:rFonts w:ascii="Arial" w:eastAsia="Arial" w:hAnsi="Arial" w:cs="Times New Roman"/>
          <w:sz w:val="24"/>
          <w:szCs w:val="24"/>
        </w:rPr>
      </w:pPr>
    </w:p>
    <w:p w14:paraId="086C6C5D" w14:textId="77777777" w:rsidR="004831D0" w:rsidRPr="004831D0" w:rsidRDefault="004831D0" w:rsidP="004831D0">
      <w:pPr>
        <w:spacing w:after="0" w:line="240" w:lineRule="auto"/>
        <w:rPr>
          <w:rFonts w:ascii="Arial" w:eastAsia="Arial" w:hAnsi="Arial" w:cs="Times New Roman"/>
          <w:sz w:val="24"/>
          <w:szCs w:val="24"/>
        </w:rPr>
      </w:pPr>
    </w:p>
    <w:p w14:paraId="4285DF30" w14:textId="77777777" w:rsidR="004831D0" w:rsidRPr="004831D0" w:rsidRDefault="004831D0" w:rsidP="004831D0">
      <w:pPr>
        <w:spacing w:after="0" w:line="240" w:lineRule="auto"/>
        <w:rPr>
          <w:rFonts w:ascii="Arial" w:eastAsia="Arial" w:hAnsi="Arial" w:cs="Times New Roman"/>
          <w:sz w:val="24"/>
          <w:szCs w:val="24"/>
        </w:rPr>
      </w:pPr>
    </w:p>
    <w:p w14:paraId="24CFFF25" w14:textId="77777777" w:rsidR="004831D0" w:rsidRPr="004831D0" w:rsidRDefault="004831D0" w:rsidP="004831D0">
      <w:pPr>
        <w:spacing w:after="0" w:line="240" w:lineRule="auto"/>
        <w:rPr>
          <w:rFonts w:ascii="Arial" w:eastAsia="Arial" w:hAnsi="Arial" w:cs="Times New Roman"/>
          <w:sz w:val="24"/>
          <w:szCs w:val="24"/>
        </w:rPr>
      </w:pPr>
    </w:p>
    <w:p w14:paraId="5A7BE596" w14:textId="77777777" w:rsidR="004831D0" w:rsidRPr="004831D0" w:rsidRDefault="004831D0" w:rsidP="004831D0">
      <w:pPr>
        <w:spacing w:after="0" w:line="240" w:lineRule="auto"/>
        <w:rPr>
          <w:rFonts w:ascii="Arial" w:eastAsia="Arial" w:hAnsi="Arial" w:cs="Times New Roman"/>
          <w:sz w:val="24"/>
          <w:szCs w:val="24"/>
        </w:rPr>
      </w:pPr>
    </w:p>
    <w:p w14:paraId="5E239FB4" w14:textId="77777777" w:rsidR="004831D0" w:rsidRPr="004831D0" w:rsidRDefault="004831D0" w:rsidP="004831D0">
      <w:pPr>
        <w:spacing w:after="0" w:line="240" w:lineRule="auto"/>
        <w:rPr>
          <w:rFonts w:ascii="Arial" w:eastAsia="Arial" w:hAnsi="Arial" w:cs="Times New Roman"/>
          <w:sz w:val="24"/>
          <w:szCs w:val="24"/>
        </w:rPr>
      </w:pPr>
    </w:p>
    <w:p w14:paraId="17B2B208" w14:textId="77777777" w:rsidR="004831D0" w:rsidRPr="004831D0" w:rsidRDefault="004831D0" w:rsidP="004831D0">
      <w:pPr>
        <w:spacing w:after="0" w:line="240" w:lineRule="auto"/>
        <w:rPr>
          <w:rFonts w:ascii="Arial" w:eastAsia="Arial" w:hAnsi="Arial" w:cs="Times New Roman"/>
          <w:sz w:val="24"/>
          <w:szCs w:val="24"/>
        </w:rPr>
      </w:pPr>
    </w:p>
    <w:tbl>
      <w:tblPr>
        <w:tblStyle w:val="TableGrid1"/>
        <w:tblW w:w="0" w:type="auto"/>
        <w:tblLook w:val="04A0" w:firstRow="1" w:lastRow="0" w:firstColumn="1" w:lastColumn="0" w:noHBand="0" w:noVBand="1"/>
      </w:tblPr>
      <w:tblGrid>
        <w:gridCol w:w="1467"/>
        <w:gridCol w:w="1930"/>
        <w:gridCol w:w="963"/>
        <w:gridCol w:w="1551"/>
        <w:gridCol w:w="3105"/>
      </w:tblGrid>
      <w:tr w:rsidR="004831D0" w:rsidRPr="004831D0" w14:paraId="570685A2" w14:textId="77777777" w:rsidTr="004831D0">
        <w:tc>
          <w:tcPr>
            <w:tcW w:w="9016" w:type="dxa"/>
            <w:gridSpan w:val="5"/>
            <w:shd w:val="clear" w:color="auto" w:fill="BFBFBF"/>
          </w:tcPr>
          <w:p w14:paraId="3D649720" w14:textId="77777777" w:rsidR="004831D0" w:rsidRPr="004831D0" w:rsidRDefault="004831D0" w:rsidP="004831D0">
            <w:pPr>
              <w:jc w:val="center"/>
              <w:rPr>
                <w:rFonts w:ascii="Arial" w:eastAsia="Arial" w:hAnsi="Arial" w:cs="Times New Roman"/>
                <w:b/>
                <w:bCs/>
                <w:szCs w:val="24"/>
              </w:rPr>
            </w:pPr>
            <w:r w:rsidRPr="004831D0">
              <w:rPr>
                <w:rFonts w:ascii="Arial" w:eastAsia="Arial" w:hAnsi="Arial" w:cs="Times New Roman"/>
                <w:b/>
                <w:bCs/>
                <w:szCs w:val="24"/>
              </w:rPr>
              <w:t>This review has been completed by</w:t>
            </w:r>
          </w:p>
        </w:tc>
      </w:tr>
      <w:tr w:rsidR="004831D0" w:rsidRPr="004831D0" w14:paraId="402A4FB8" w14:textId="77777777" w:rsidTr="004831D0">
        <w:tc>
          <w:tcPr>
            <w:tcW w:w="1467" w:type="dxa"/>
            <w:shd w:val="clear" w:color="auto" w:fill="D9D9D9"/>
          </w:tcPr>
          <w:p w14:paraId="30417DFB"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Name:</w:t>
            </w:r>
          </w:p>
        </w:tc>
        <w:tc>
          <w:tcPr>
            <w:tcW w:w="2893" w:type="dxa"/>
            <w:gridSpan w:val="2"/>
          </w:tcPr>
          <w:p w14:paraId="5B8ACFC3" w14:textId="77777777" w:rsidR="004831D0" w:rsidRPr="004831D0" w:rsidRDefault="004831D0" w:rsidP="004831D0">
            <w:pPr>
              <w:rPr>
                <w:rFonts w:ascii="Arial" w:eastAsia="Arial" w:hAnsi="Arial" w:cs="Times New Roman"/>
                <w:szCs w:val="24"/>
              </w:rPr>
            </w:pPr>
          </w:p>
        </w:tc>
        <w:tc>
          <w:tcPr>
            <w:tcW w:w="1551" w:type="dxa"/>
            <w:shd w:val="clear" w:color="auto" w:fill="D9D9D9"/>
          </w:tcPr>
          <w:p w14:paraId="775153EA"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Designation:</w:t>
            </w:r>
          </w:p>
        </w:tc>
        <w:tc>
          <w:tcPr>
            <w:tcW w:w="3105" w:type="dxa"/>
          </w:tcPr>
          <w:p w14:paraId="060D1D51" w14:textId="77777777" w:rsidR="004831D0" w:rsidRPr="004831D0" w:rsidRDefault="004831D0" w:rsidP="004831D0">
            <w:pPr>
              <w:rPr>
                <w:rFonts w:ascii="Arial" w:eastAsia="Arial" w:hAnsi="Arial" w:cs="Times New Roman"/>
                <w:szCs w:val="24"/>
              </w:rPr>
            </w:pPr>
          </w:p>
        </w:tc>
      </w:tr>
      <w:tr w:rsidR="004831D0" w:rsidRPr="004831D0" w14:paraId="48EEE750" w14:textId="77777777" w:rsidTr="004831D0">
        <w:tc>
          <w:tcPr>
            <w:tcW w:w="3397" w:type="dxa"/>
            <w:gridSpan w:val="2"/>
            <w:shd w:val="clear" w:color="auto" w:fill="D9D9D9"/>
          </w:tcPr>
          <w:p w14:paraId="32410E86"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Name of Educational Setting: </w:t>
            </w:r>
          </w:p>
        </w:tc>
        <w:tc>
          <w:tcPr>
            <w:tcW w:w="5619" w:type="dxa"/>
            <w:gridSpan w:val="3"/>
          </w:tcPr>
          <w:p w14:paraId="04D70BDE" w14:textId="77777777" w:rsidR="004831D0" w:rsidRPr="004831D0" w:rsidRDefault="004831D0" w:rsidP="004831D0">
            <w:pPr>
              <w:rPr>
                <w:rFonts w:ascii="Arial" w:eastAsia="Arial" w:hAnsi="Arial" w:cs="Times New Roman"/>
                <w:szCs w:val="24"/>
              </w:rPr>
            </w:pPr>
          </w:p>
        </w:tc>
      </w:tr>
      <w:tr w:rsidR="004831D0" w:rsidRPr="004831D0" w14:paraId="4E486CF7" w14:textId="77777777" w:rsidTr="004831D0">
        <w:tc>
          <w:tcPr>
            <w:tcW w:w="4360" w:type="dxa"/>
            <w:gridSpan w:val="3"/>
            <w:shd w:val="clear" w:color="auto" w:fill="D9D9D9"/>
          </w:tcPr>
          <w:p w14:paraId="102CD396"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Provision map included </w:t>
            </w:r>
            <w:r w:rsidRPr="004831D0">
              <w:rPr>
                <w:rFonts w:ascii="Arial" w:eastAsia="Arial" w:hAnsi="Arial" w:cs="Times New Roman"/>
                <w:sz w:val="18"/>
                <w:szCs w:val="18"/>
              </w:rPr>
              <w:t>(please circle)</w:t>
            </w:r>
          </w:p>
        </w:tc>
        <w:tc>
          <w:tcPr>
            <w:tcW w:w="1551" w:type="dxa"/>
          </w:tcPr>
          <w:p w14:paraId="22BDEE12"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Yes</w:t>
            </w:r>
          </w:p>
        </w:tc>
        <w:tc>
          <w:tcPr>
            <w:tcW w:w="3105" w:type="dxa"/>
          </w:tcPr>
          <w:p w14:paraId="6B62F470"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No</w:t>
            </w:r>
          </w:p>
        </w:tc>
      </w:tr>
    </w:tbl>
    <w:p w14:paraId="4B89185F" w14:textId="77777777" w:rsidR="004831D0" w:rsidRPr="004831D0" w:rsidRDefault="004831D0" w:rsidP="004831D0">
      <w:pPr>
        <w:spacing w:after="0" w:line="240" w:lineRule="auto"/>
        <w:rPr>
          <w:rFonts w:ascii="Arial" w:eastAsia="Arial" w:hAnsi="Arial" w:cs="Times New Roman"/>
          <w:sz w:val="24"/>
          <w:szCs w:val="24"/>
        </w:rPr>
      </w:pPr>
    </w:p>
    <w:tbl>
      <w:tblPr>
        <w:tblStyle w:val="TableGrid1"/>
        <w:tblW w:w="0" w:type="auto"/>
        <w:tblLook w:val="04A0" w:firstRow="1" w:lastRow="0" w:firstColumn="1" w:lastColumn="0" w:noHBand="0" w:noVBand="1"/>
      </w:tblPr>
      <w:tblGrid>
        <w:gridCol w:w="4106"/>
        <w:gridCol w:w="4910"/>
      </w:tblGrid>
      <w:tr w:rsidR="004831D0" w:rsidRPr="004831D0" w14:paraId="2265C836" w14:textId="77777777" w:rsidTr="004831D0">
        <w:tc>
          <w:tcPr>
            <w:tcW w:w="4106" w:type="dxa"/>
            <w:shd w:val="clear" w:color="auto" w:fill="D9D9D9"/>
          </w:tcPr>
          <w:p w14:paraId="6578C9C7"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Date of the Annual Review </w:t>
            </w:r>
          </w:p>
        </w:tc>
        <w:tc>
          <w:tcPr>
            <w:tcW w:w="4910" w:type="dxa"/>
          </w:tcPr>
          <w:p w14:paraId="65E1CC41" w14:textId="77777777" w:rsidR="004831D0" w:rsidRPr="004831D0" w:rsidRDefault="004831D0" w:rsidP="004831D0">
            <w:pPr>
              <w:rPr>
                <w:rFonts w:ascii="Arial" w:eastAsia="Arial" w:hAnsi="Arial" w:cs="Times New Roman"/>
                <w:szCs w:val="24"/>
              </w:rPr>
            </w:pPr>
          </w:p>
        </w:tc>
      </w:tr>
      <w:tr w:rsidR="004831D0" w:rsidRPr="004831D0" w14:paraId="608B2508" w14:textId="77777777" w:rsidTr="004831D0">
        <w:tc>
          <w:tcPr>
            <w:tcW w:w="4106" w:type="dxa"/>
            <w:shd w:val="clear" w:color="auto" w:fill="D9D9D9"/>
          </w:tcPr>
          <w:p w14:paraId="35BE76FD"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Date this report was sent to the LA</w:t>
            </w:r>
          </w:p>
        </w:tc>
        <w:tc>
          <w:tcPr>
            <w:tcW w:w="4910" w:type="dxa"/>
          </w:tcPr>
          <w:p w14:paraId="66E7AAAA" w14:textId="77777777" w:rsidR="004831D0" w:rsidRPr="004831D0" w:rsidRDefault="004831D0" w:rsidP="004831D0">
            <w:pPr>
              <w:rPr>
                <w:rFonts w:ascii="Arial" w:eastAsia="Arial" w:hAnsi="Arial" w:cs="Times New Roman"/>
                <w:szCs w:val="24"/>
              </w:rPr>
            </w:pPr>
          </w:p>
        </w:tc>
      </w:tr>
    </w:tbl>
    <w:p w14:paraId="5518859D" w14:textId="77777777" w:rsidR="004831D0" w:rsidRPr="004831D0" w:rsidRDefault="004831D0" w:rsidP="004831D0">
      <w:pPr>
        <w:spacing w:after="0" w:line="240" w:lineRule="auto"/>
        <w:rPr>
          <w:rFonts w:ascii="Arial" w:eastAsia="Arial" w:hAnsi="Arial" w:cs="Times New Roman"/>
          <w:sz w:val="24"/>
          <w:szCs w:val="24"/>
        </w:rPr>
      </w:pPr>
    </w:p>
    <w:p w14:paraId="28CAAC7B" w14:textId="77777777" w:rsidR="004831D0" w:rsidRPr="004831D0" w:rsidRDefault="004831D0" w:rsidP="004831D0">
      <w:pPr>
        <w:spacing w:after="0" w:line="240" w:lineRule="auto"/>
        <w:rPr>
          <w:rFonts w:ascii="Arial" w:eastAsia="Arial" w:hAnsi="Arial" w:cs="Times New Roman"/>
          <w:sz w:val="24"/>
          <w:szCs w:val="24"/>
        </w:rPr>
      </w:pPr>
    </w:p>
    <w:p w14:paraId="0247B95D" w14:textId="77777777" w:rsidR="004831D0" w:rsidRPr="004831D0" w:rsidRDefault="004831D0" w:rsidP="004831D0">
      <w:pPr>
        <w:spacing w:after="0" w:line="240" w:lineRule="auto"/>
        <w:rPr>
          <w:rFonts w:ascii="Arial" w:eastAsia="Arial" w:hAnsi="Arial" w:cs="Times New Roman"/>
          <w:sz w:val="24"/>
          <w:szCs w:val="24"/>
        </w:rPr>
      </w:pPr>
    </w:p>
    <w:p w14:paraId="46CECB18" w14:textId="77777777" w:rsidR="004831D0" w:rsidRDefault="004831D0" w:rsidP="004831D0">
      <w:pPr>
        <w:spacing w:after="0" w:line="240" w:lineRule="auto"/>
        <w:jc w:val="center"/>
        <w:rPr>
          <w:rFonts w:ascii="Arial" w:eastAsia="Arial" w:hAnsi="Arial" w:cs="Times New Roman"/>
          <w:sz w:val="40"/>
          <w:szCs w:val="40"/>
        </w:rPr>
      </w:pPr>
      <w:r w:rsidRPr="004831D0">
        <w:rPr>
          <w:rFonts w:ascii="Arial" w:eastAsia="Arial" w:hAnsi="Arial" w:cs="Times New Roman"/>
          <w:sz w:val="48"/>
          <w:szCs w:val="48"/>
        </w:rPr>
        <w:br/>
      </w:r>
    </w:p>
    <w:p w14:paraId="19E530E4" w14:textId="77777777" w:rsidR="004831D0" w:rsidRDefault="004831D0" w:rsidP="004831D0">
      <w:pPr>
        <w:spacing w:after="0" w:line="240" w:lineRule="auto"/>
        <w:jc w:val="center"/>
        <w:rPr>
          <w:rFonts w:ascii="Arial" w:eastAsia="Arial" w:hAnsi="Arial" w:cs="Times New Roman"/>
          <w:sz w:val="40"/>
          <w:szCs w:val="40"/>
        </w:rPr>
      </w:pPr>
    </w:p>
    <w:p w14:paraId="149ECDA0" w14:textId="06522F17" w:rsidR="004831D0" w:rsidRPr="004831D0" w:rsidRDefault="004831D0" w:rsidP="004831D0">
      <w:pPr>
        <w:spacing w:after="0" w:line="240" w:lineRule="auto"/>
        <w:jc w:val="center"/>
        <w:rPr>
          <w:rFonts w:ascii="Arial" w:eastAsia="Arial" w:hAnsi="Arial" w:cs="Times New Roman"/>
          <w:sz w:val="40"/>
          <w:szCs w:val="40"/>
        </w:rPr>
      </w:pPr>
      <w:r w:rsidRPr="004831D0">
        <w:rPr>
          <w:rFonts w:ascii="Arial" w:eastAsia="Arial" w:hAnsi="Arial" w:cs="Times New Roman"/>
          <w:sz w:val="40"/>
          <w:szCs w:val="40"/>
        </w:rPr>
        <w:lastRenderedPageBreak/>
        <w:t>GENERAL INFORMATION</w:t>
      </w:r>
    </w:p>
    <w:p w14:paraId="2B432661" w14:textId="77777777" w:rsidR="004831D0" w:rsidRPr="004831D0" w:rsidRDefault="004831D0" w:rsidP="004831D0">
      <w:pPr>
        <w:spacing w:after="0" w:line="240" w:lineRule="auto"/>
        <w:rPr>
          <w:rFonts w:ascii="Arial" w:eastAsia="Arial" w:hAnsi="Arial" w:cs="Times New Roman"/>
          <w:sz w:val="24"/>
          <w:szCs w:val="24"/>
        </w:rPr>
      </w:pPr>
      <w:r w:rsidRPr="004831D0">
        <w:rPr>
          <w:rFonts w:ascii="Arial" w:eastAsia="Arial" w:hAnsi="Arial" w:cs="Times New Roman"/>
          <w:sz w:val="24"/>
          <w:szCs w:val="24"/>
        </w:rPr>
        <w:br/>
      </w:r>
    </w:p>
    <w:p w14:paraId="4A242B02" w14:textId="77777777" w:rsidR="004831D0" w:rsidRPr="004831D0" w:rsidRDefault="004831D0" w:rsidP="004831D0">
      <w:pPr>
        <w:spacing w:after="0" w:line="240" w:lineRule="auto"/>
        <w:rPr>
          <w:rFonts w:ascii="Arial" w:eastAsia="Arial" w:hAnsi="Arial" w:cs="Times New Roman"/>
          <w:sz w:val="24"/>
          <w:szCs w:val="24"/>
        </w:rPr>
      </w:pPr>
      <w:r w:rsidRPr="004831D0">
        <w:rPr>
          <w:rFonts w:ascii="Arial" w:eastAsia="Arial" w:hAnsi="Arial" w:cs="Times New Roman"/>
          <w:sz w:val="24"/>
          <w:szCs w:val="24"/>
        </w:rPr>
        <w:t>Please highlight any information that has changed from that which is provided in the current Education, Health and Care Plan</w:t>
      </w:r>
      <w:r w:rsidRPr="004831D0">
        <w:rPr>
          <w:rFonts w:ascii="Arial" w:eastAsia="Arial" w:hAnsi="Arial" w:cs="Times New Roman"/>
          <w:sz w:val="24"/>
          <w:szCs w:val="24"/>
        </w:rPr>
        <w:br/>
      </w:r>
    </w:p>
    <w:p w14:paraId="6892C869" w14:textId="77777777" w:rsidR="004831D0" w:rsidRPr="004831D0" w:rsidRDefault="004831D0" w:rsidP="004831D0">
      <w:pPr>
        <w:spacing w:after="0" w:line="240" w:lineRule="auto"/>
        <w:rPr>
          <w:rFonts w:ascii="Arial" w:eastAsia="Arial" w:hAnsi="Arial" w:cs="Times New Roman"/>
          <w:sz w:val="24"/>
          <w:szCs w:val="24"/>
        </w:rPr>
      </w:pPr>
    </w:p>
    <w:tbl>
      <w:tblPr>
        <w:tblStyle w:val="TableGrid1"/>
        <w:tblW w:w="9634" w:type="dxa"/>
        <w:tblLook w:val="04A0" w:firstRow="1" w:lastRow="0" w:firstColumn="1" w:lastColumn="0" w:noHBand="0" w:noVBand="1"/>
      </w:tblPr>
      <w:tblGrid>
        <w:gridCol w:w="1920"/>
        <w:gridCol w:w="94"/>
        <w:gridCol w:w="2094"/>
        <w:gridCol w:w="680"/>
        <w:gridCol w:w="1137"/>
        <w:gridCol w:w="418"/>
        <w:gridCol w:w="3291"/>
      </w:tblGrid>
      <w:tr w:rsidR="004831D0" w:rsidRPr="004831D0" w14:paraId="67907091" w14:textId="77777777" w:rsidTr="004831D0">
        <w:tc>
          <w:tcPr>
            <w:tcW w:w="9634" w:type="dxa"/>
            <w:gridSpan w:val="7"/>
            <w:shd w:val="clear" w:color="auto" w:fill="BFBFBF"/>
          </w:tcPr>
          <w:p w14:paraId="621F586E" w14:textId="77777777" w:rsidR="004831D0" w:rsidRPr="004831D0" w:rsidRDefault="004831D0" w:rsidP="004831D0">
            <w:pPr>
              <w:jc w:val="center"/>
              <w:rPr>
                <w:rFonts w:ascii="Arial" w:eastAsia="Arial" w:hAnsi="Arial" w:cs="Times New Roman"/>
                <w:b/>
                <w:bCs/>
                <w:szCs w:val="24"/>
              </w:rPr>
            </w:pPr>
            <w:r w:rsidRPr="004831D0">
              <w:rPr>
                <w:rFonts w:ascii="Arial" w:eastAsia="Arial" w:hAnsi="Arial" w:cs="Times New Roman"/>
                <w:b/>
                <w:bCs/>
                <w:szCs w:val="24"/>
              </w:rPr>
              <w:t>Child / Young Person Information</w:t>
            </w:r>
          </w:p>
        </w:tc>
      </w:tr>
      <w:tr w:rsidR="004831D0" w:rsidRPr="004831D0" w14:paraId="4F0F46B0" w14:textId="77777777" w:rsidTr="004831D0">
        <w:tc>
          <w:tcPr>
            <w:tcW w:w="1920" w:type="dxa"/>
            <w:shd w:val="clear" w:color="auto" w:fill="D9D9D9"/>
          </w:tcPr>
          <w:p w14:paraId="2B3B4724"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Name:</w:t>
            </w:r>
            <w:r w:rsidRPr="004831D0">
              <w:rPr>
                <w:rFonts w:ascii="Arial" w:eastAsia="Arial" w:hAnsi="Arial" w:cs="Times New Roman"/>
                <w:szCs w:val="24"/>
              </w:rPr>
              <w:br/>
            </w:r>
          </w:p>
        </w:tc>
        <w:tc>
          <w:tcPr>
            <w:tcW w:w="7714" w:type="dxa"/>
            <w:gridSpan w:val="6"/>
          </w:tcPr>
          <w:p w14:paraId="1C24E91A" w14:textId="77777777" w:rsidR="004831D0" w:rsidRPr="004831D0" w:rsidRDefault="004831D0" w:rsidP="004831D0">
            <w:pPr>
              <w:rPr>
                <w:rFonts w:ascii="Arial" w:eastAsia="Arial" w:hAnsi="Arial" w:cs="Times New Roman"/>
                <w:szCs w:val="24"/>
              </w:rPr>
            </w:pPr>
          </w:p>
        </w:tc>
      </w:tr>
      <w:tr w:rsidR="004831D0" w:rsidRPr="004831D0" w14:paraId="653E78EE" w14:textId="77777777" w:rsidTr="004831D0">
        <w:tc>
          <w:tcPr>
            <w:tcW w:w="1920" w:type="dxa"/>
            <w:shd w:val="clear" w:color="auto" w:fill="D9D9D9"/>
          </w:tcPr>
          <w:p w14:paraId="1817A947"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Home Address:</w:t>
            </w:r>
            <w:r w:rsidRPr="004831D0">
              <w:rPr>
                <w:rFonts w:ascii="Arial" w:eastAsia="Arial" w:hAnsi="Arial" w:cs="Times New Roman"/>
                <w:szCs w:val="24"/>
              </w:rPr>
              <w:br/>
            </w:r>
          </w:p>
        </w:tc>
        <w:tc>
          <w:tcPr>
            <w:tcW w:w="7714" w:type="dxa"/>
            <w:gridSpan w:val="6"/>
          </w:tcPr>
          <w:p w14:paraId="5EC5CC60" w14:textId="77777777" w:rsidR="004831D0" w:rsidRPr="004831D0" w:rsidRDefault="004831D0" w:rsidP="004831D0">
            <w:pPr>
              <w:rPr>
                <w:rFonts w:ascii="Arial" w:eastAsia="Arial" w:hAnsi="Arial" w:cs="Times New Roman"/>
                <w:szCs w:val="24"/>
              </w:rPr>
            </w:pPr>
          </w:p>
        </w:tc>
      </w:tr>
      <w:tr w:rsidR="004831D0" w:rsidRPr="004831D0" w14:paraId="5EEC2488" w14:textId="77777777" w:rsidTr="004831D0">
        <w:tc>
          <w:tcPr>
            <w:tcW w:w="1920" w:type="dxa"/>
            <w:shd w:val="clear" w:color="auto" w:fill="D9D9D9"/>
          </w:tcPr>
          <w:p w14:paraId="28B23E8B"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Date of Birth:</w:t>
            </w:r>
          </w:p>
          <w:p w14:paraId="59162C8B" w14:textId="77777777" w:rsidR="004831D0" w:rsidRPr="004831D0" w:rsidRDefault="004831D0" w:rsidP="004831D0">
            <w:pPr>
              <w:rPr>
                <w:rFonts w:ascii="Arial" w:eastAsia="Arial" w:hAnsi="Arial" w:cs="Times New Roman"/>
                <w:szCs w:val="24"/>
              </w:rPr>
            </w:pPr>
          </w:p>
        </w:tc>
        <w:bookmarkStart w:id="0" w:name="OLE_LINK3" w:displacedByCustomXml="next"/>
        <w:sdt>
          <w:sdtPr>
            <w:rPr>
              <w:rFonts w:ascii="Arial" w:eastAsia="Arial" w:hAnsi="Arial" w:cs="Times New Roman"/>
              <w:szCs w:val="24"/>
            </w:rPr>
            <w:alias w:val="D.O.B"/>
            <w:tag w:val="D.O.B"/>
            <w:id w:val="-1479446531"/>
            <w:placeholder>
              <w:docPart w:val="82684320E4004A85AB12F6F7C5F6BEA5"/>
            </w:placeholder>
            <w:showingPlcHdr/>
            <w:text/>
          </w:sdtPr>
          <w:sdtContent>
            <w:tc>
              <w:tcPr>
                <w:tcW w:w="2188" w:type="dxa"/>
                <w:gridSpan w:val="2"/>
              </w:tcPr>
              <w:p w14:paraId="42B7A65D" w14:textId="77777777" w:rsidR="004831D0" w:rsidRPr="004831D0" w:rsidRDefault="004831D0" w:rsidP="004831D0">
                <w:pPr>
                  <w:rPr>
                    <w:rFonts w:ascii="Arial" w:eastAsia="Arial" w:hAnsi="Arial" w:cs="Times New Roman"/>
                    <w:szCs w:val="24"/>
                  </w:rPr>
                </w:pPr>
                <w:r w:rsidRPr="004831D0">
                  <w:rPr>
                    <w:rFonts w:ascii="Arial" w:eastAsia="Arial" w:hAnsi="Arial" w:cs="Times New Roman"/>
                    <w:color w:val="808080"/>
                  </w:rPr>
                  <w:t>Click to enter D.O.B</w:t>
                </w:r>
              </w:p>
            </w:tc>
          </w:sdtContent>
        </w:sdt>
        <w:bookmarkEnd w:id="0" w:displacedByCustomXml="prev"/>
        <w:tc>
          <w:tcPr>
            <w:tcW w:w="2235" w:type="dxa"/>
            <w:gridSpan w:val="3"/>
            <w:shd w:val="clear" w:color="auto" w:fill="D9D9D9"/>
          </w:tcPr>
          <w:p w14:paraId="1A761DC5"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Gender:</w:t>
            </w:r>
          </w:p>
        </w:tc>
        <w:tc>
          <w:tcPr>
            <w:tcW w:w="3291" w:type="dxa"/>
          </w:tcPr>
          <w:p w14:paraId="4060DC31" w14:textId="77777777" w:rsidR="004831D0" w:rsidRPr="004831D0" w:rsidRDefault="004831D0" w:rsidP="004831D0">
            <w:pPr>
              <w:rPr>
                <w:rFonts w:ascii="Arial" w:eastAsia="Arial" w:hAnsi="Arial" w:cs="Times New Roman"/>
                <w:szCs w:val="24"/>
              </w:rPr>
            </w:pPr>
          </w:p>
        </w:tc>
      </w:tr>
      <w:tr w:rsidR="004831D0" w:rsidRPr="004831D0" w14:paraId="71EFE14C" w14:textId="77777777" w:rsidTr="004831D0">
        <w:tc>
          <w:tcPr>
            <w:tcW w:w="1920" w:type="dxa"/>
            <w:shd w:val="clear" w:color="auto" w:fill="D9D9D9"/>
          </w:tcPr>
          <w:p w14:paraId="2442625B"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Ethnicity</w:t>
            </w:r>
            <w:r w:rsidRPr="004831D0">
              <w:rPr>
                <w:rFonts w:ascii="Arial" w:eastAsia="Arial" w:hAnsi="Arial" w:cs="Times New Roman"/>
                <w:szCs w:val="24"/>
              </w:rPr>
              <w:br/>
            </w:r>
          </w:p>
        </w:tc>
        <w:tc>
          <w:tcPr>
            <w:tcW w:w="2188" w:type="dxa"/>
            <w:gridSpan w:val="2"/>
          </w:tcPr>
          <w:p w14:paraId="21C3F495" w14:textId="77777777" w:rsidR="004831D0" w:rsidRPr="004831D0" w:rsidRDefault="004831D0" w:rsidP="004831D0">
            <w:pPr>
              <w:rPr>
                <w:rFonts w:ascii="Arial" w:eastAsia="Arial" w:hAnsi="Arial" w:cs="Times New Roman"/>
                <w:szCs w:val="24"/>
              </w:rPr>
            </w:pPr>
          </w:p>
        </w:tc>
        <w:tc>
          <w:tcPr>
            <w:tcW w:w="2235" w:type="dxa"/>
            <w:gridSpan w:val="3"/>
            <w:shd w:val="clear" w:color="auto" w:fill="D9D9D9"/>
          </w:tcPr>
          <w:p w14:paraId="758AC274"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Religion:</w:t>
            </w:r>
          </w:p>
        </w:tc>
        <w:tc>
          <w:tcPr>
            <w:tcW w:w="3291" w:type="dxa"/>
          </w:tcPr>
          <w:p w14:paraId="6752E389" w14:textId="77777777" w:rsidR="004831D0" w:rsidRPr="004831D0" w:rsidRDefault="004831D0" w:rsidP="004831D0">
            <w:pPr>
              <w:rPr>
                <w:rFonts w:ascii="Arial" w:eastAsia="Arial" w:hAnsi="Arial" w:cs="Times New Roman"/>
                <w:szCs w:val="24"/>
              </w:rPr>
            </w:pPr>
          </w:p>
        </w:tc>
      </w:tr>
      <w:tr w:rsidR="004831D0" w:rsidRPr="004831D0" w14:paraId="2676BEB9" w14:textId="77777777" w:rsidTr="004831D0">
        <w:tc>
          <w:tcPr>
            <w:tcW w:w="1920" w:type="dxa"/>
            <w:shd w:val="clear" w:color="auto" w:fill="D9D9D9"/>
          </w:tcPr>
          <w:p w14:paraId="1AA31B58"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Languages spoken at home</w:t>
            </w:r>
          </w:p>
        </w:tc>
        <w:tc>
          <w:tcPr>
            <w:tcW w:w="2188" w:type="dxa"/>
            <w:gridSpan w:val="2"/>
          </w:tcPr>
          <w:p w14:paraId="7E5CC6D2" w14:textId="77777777" w:rsidR="004831D0" w:rsidRPr="004831D0" w:rsidRDefault="004831D0" w:rsidP="004831D0">
            <w:pPr>
              <w:rPr>
                <w:rFonts w:ascii="Arial" w:eastAsia="Arial" w:hAnsi="Arial" w:cs="Times New Roman"/>
                <w:szCs w:val="24"/>
              </w:rPr>
            </w:pPr>
          </w:p>
        </w:tc>
        <w:tc>
          <w:tcPr>
            <w:tcW w:w="2235" w:type="dxa"/>
            <w:gridSpan w:val="3"/>
            <w:shd w:val="clear" w:color="auto" w:fill="D9D9D9"/>
          </w:tcPr>
          <w:p w14:paraId="48446DE9"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Is an interpreter required?</w:t>
            </w:r>
          </w:p>
        </w:tc>
        <w:tc>
          <w:tcPr>
            <w:tcW w:w="3291" w:type="dxa"/>
          </w:tcPr>
          <w:p w14:paraId="043954CC" w14:textId="77777777" w:rsidR="004831D0" w:rsidRPr="004831D0" w:rsidRDefault="004831D0" w:rsidP="004831D0">
            <w:pPr>
              <w:rPr>
                <w:rFonts w:ascii="Arial" w:eastAsia="Arial" w:hAnsi="Arial" w:cs="Times New Roman"/>
                <w:szCs w:val="24"/>
              </w:rPr>
            </w:pPr>
          </w:p>
        </w:tc>
      </w:tr>
      <w:tr w:rsidR="004831D0" w:rsidRPr="004831D0" w14:paraId="1AF49781" w14:textId="77777777" w:rsidTr="004831D0">
        <w:tc>
          <w:tcPr>
            <w:tcW w:w="9634" w:type="dxa"/>
            <w:gridSpan w:val="7"/>
            <w:shd w:val="clear" w:color="auto" w:fill="BFBFBF"/>
          </w:tcPr>
          <w:p w14:paraId="347F83EB" w14:textId="77777777" w:rsidR="004831D0" w:rsidRPr="004831D0" w:rsidRDefault="004831D0" w:rsidP="004831D0">
            <w:pPr>
              <w:jc w:val="center"/>
              <w:rPr>
                <w:rFonts w:ascii="Arial" w:eastAsia="Arial" w:hAnsi="Arial" w:cs="Times New Roman"/>
                <w:b/>
                <w:bCs/>
                <w:szCs w:val="24"/>
              </w:rPr>
            </w:pPr>
            <w:r w:rsidRPr="004831D0">
              <w:rPr>
                <w:rFonts w:ascii="Arial" w:eastAsia="Arial" w:hAnsi="Arial" w:cs="Times New Roman"/>
                <w:b/>
                <w:bCs/>
                <w:szCs w:val="24"/>
              </w:rPr>
              <w:t>Parent /carer 1 Information</w:t>
            </w:r>
          </w:p>
        </w:tc>
      </w:tr>
      <w:tr w:rsidR="004831D0" w:rsidRPr="004831D0" w14:paraId="7D63C17F" w14:textId="77777777" w:rsidTr="004831D0">
        <w:tc>
          <w:tcPr>
            <w:tcW w:w="1920" w:type="dxa"/>
            <w:shd w:val="clear" w:color="auto" w:fill="D9D9D9"/>
          </w:tcPr>
          <w:p w14:paraId="3464EE21"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Name:</w:t>
            </w:r>
          </w:p>
          <w:p w14:paraId="1F103FA8" w14:textId="77777777" w:rsidR="004831D0" w:rsidRPr="004831D0" w:rsidRDefault="004831D0" w:rsidP="004831D0">
            <w:pPr>
              <w:rPr>
                <w:rFonts w:ascii="Arial" w:eastAsia="Arial" w:hAnsi="Arial" w:cs="Times New Roman"/>
                <w:szCs w:val="24"/>
              </w:rPr>
            </w:pPr>
          </w:p>
        </w:tc>
        <w:tc>
          <w:tcPr>
            <w:tcW w:w="7714" w:type="dxa"/>
            <w:gridSpan w:val="6"/>
          </w:tcPr>
          <w:p w14:paraId="4D66D770" w14:textId="77777777" w:rsidR="004831D0" w:rsidRPr="004831D0" w:rsidRDefault="004831D0" w:rsidP="004831D0">
            <w:pPr>
              <w:rPr>
                <w:rFonts w:ascii="Arial" w:eastAsia="Arial" w:hAnsi="Arial" w:cs="Times New Roman"/>
                <w:szCs w:val="24"/>
              </w:rPr>
            </w:pPr>
          </w:p>
        </w:tc>
      </w:tr>
      <w:tr w:rsidR="004831D0" w:rsidRPr="004831D0" w14:paraId="6E45E1ED" w14:textId="77777777" w:rsidTr="004831D0">
        <w:tc>
          <w:tcPr>
            <w:tcW w:w="1920" w:type="dxa"/>
            <w:shd w:val="clear" w:color="auto" w:fill="D9D9D9"/>
          </w:tcPr>
          <w:p w14:paraId="77030EDC"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Address:</w:t>
            </w:r>
            <w:r w:rsidRPr="004831D0">
              <w:rPr>
                <w:rFonts w:ascii="Arial" w:eastAsia="Arial" w:hAnsi="Arial" w:cs="Times New Roman"/>
                <w:szCs w:val="24"/>
              </w:rPr>
              <w:br/>
            </w:r>
          </w:p>
        </w:tc>
        <w:tc>
          <w:tcPr>
            <w:tcW w:w="7714" w:type="dxa"/>
            <w:gridSpan w:val="6"/>
          </w:tcPr>
          <w:p w14:paraId="4B5DF326" w14:textId="77777777" w:rsidR="004831D0" w:rsidRPr="004831D0" w:rsidRDefault="004831D0" w:rsidP="004831D0">
            <w:pPr>
              <w:rPr>
                <w:rFonts w:ascii="Arial" w:eastAsia="Arial" w:hAnsi="Arial" w:cs="Times New Roman"/>
                <w:szCs w:val="24"/>
              </w:rPr>
            </w:pPr>
          </w:p>
        </w:tc>
      </w:tr>
      <w:tr w:rsidR="004831D0" w:rsidRPr="004831D0" w14:paraId="04EFE9EF" w14:textId="77777777" w:rsidTr="004831D0">
        <w:tc>
          <w:tcPr>
            <w:tcW w:w="1920" w:type="dxa"/>
            <w:shd w:val="clear" w:color="auto" w:fill="D9D9D9"/>
          </w:tcPr>
          <w:p w14:paraId="09F93B3C"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Telephone: </w:t>
            </w:r>
            <w:r w:rsidRPr="004831D0">
              <w:rPr>
                <w:rFonts w:ascii="Arial" w:eastAsia="Arial" w:hAnsi="Arial" w:cs="Times New Roman"/>
                <w:szCs w:val="24"/>
              </w:rPr>
              <w:br/>
            </w:r>
          </w:p>
        </w:tc>
        <w:tc>
          <w:tcPr>
            <w:tcW w:w="7714" w:type="dxa"/>
            <w:gridSpan w:val="6"/>
          </w:tcPr>
          <w:p w14:paraId="39622345" w14:textId="77777777" w:rsidR="004831D0" w:rsidRPr="004831D0" w:rsidRDefault="004831D0" w:rsidP="004831D0">
            <w:pPr>
              <w:rPr>
                <w:rFonts w:ascii="Arial" w:eastAsia="Arial" w:hAnsi="Arial" w:cs="Times New Roman"/>
                <w:szCs w:val="24"/>
              </w:rPr>
            </w:pPr>
          </w:p>
        </w:tc>
      </w:tr>
      <w:tr w:rsidR="004831D0" w:rsidRPr="004831D0" w14:paraId="394E789C" w14:textId="77777777" w:rsidTr="004831D0">
        <w:tc>
          <w:tcPr>
            <w:tcW w:w="1920" w:type="dxa"/>
            <w:shd w:val="clear" w:color="auto" w:fill="D9D9D9"/>
          </w:tcPr>
          <w:p w14:paraId="02EE1D77"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Email: </w:t>
            </w:r>
            <w:r w:rsidRPr="004831D0">
              <w:rPr>
                <w:rFonts w:ascii="Arial" w:eastAsia="Arial" w:hAnsi="Arial" w:cs="Times New Roman"/>
                <w:szCs w:val="24"/>
              </w:rPr>
              <w:br/>
            </w:r>
          </w:p>
        </w:tc>
        <w:tc>
          <w:tcPr>
            <w:tcW w:w="7714" w:type="dxa"/>
            <w:gridSpan w:val="6"/>
          </w:tcPr>
          <w:p w14:paraId="03ED1515" w14:textId="77777777" w:rsidR="004831D0" w:rsidRPr="004831D0" w:rsidRDefault="004831D0" w:rsidP="004831D0">
            <w:pPr>
              <w:rPr>
                <w:rFonts w:ascii="Arial" w:eastAsia="Arial" w:hAnsi="Arial" w:cs="Times New Roman"/>
                <w:szCs w:val="24"/>
              </w:rPr>
            </w:pPr>
          </w:p>
        </w:tc>
      </w:tr>
      <w:tr w:rsidR="004831D0" w:rsidRPr="004831D0" w14:paraId="4BAF318B" w14:textId="77777777" w:rsidTr="004831D0">
        <w:tc>
          <w:tcPr>
            <w:tcW w:w="9634" w:type="dxa"/>
            <w:gridSpan w:val="7"/>
            <w:shd w:val="clear" w:color="auto" w:fill="BFBFBF"/>
          </w:tcPr>
          <w:p w14:paraId="1275C910" w14:textId="77777777" w:rsidR="004831D0" w:rsidRPr="004831D0" w:rsidRDefault="004831D0" w:rsidP="004831D0">
            <w:pPr>
              <w:jc w:val="center"/>
              <w:rPr>
                <w:rFonts w:ascii="Arial" w:eastAsia="Arial" w:hAnsi="Arial" w:cs="Times New Roman"/>
                <w:szCs w:val="24"/>
              </w:rPr>
            </w:pPr>
            <w:r w:rsidRPr="004831D0">
              <w:rPr>
                <w:rFonts w:ascii="Arial" w:eastAsia="Arial" w:hAnsi="Arial" w:cs="Times New Roman"/>
                <w:szCs w:val="24"/>
              </w:rPr>
              <w:t>Parent /carer 2 Information</w:t>
            </w:r>
          </w:p>
        </w:tc>
      </w:tr>
      <w:tr w:rsidR="004831D0" w:rsidRPr="004831D0" w14:paraId="653404F1" w14:textId="77777777" w:rsidTr="004831D0">
        <w:tc>
          <w:tcPr>
            <w:tcW w:w="1920" w:type="dxa"/>
            <w:shd w:val="clear" w:color="auto" w:fill="D9D9D9"/>
          </w:tcPr>
          <w:p w14:paraId="1B0C8D52"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Name:</w:t>
            </w:r>
          </w:p>
          <w:p w14:paraId="4B9644E0" w14:textId="77777777" w:rsidR="004831D0" w:rsidRPr="004831D0" w:rsidRDefault="004831D0" w:rsidP="004831D0">
            <w:pPr>
              <w:rPr>
                <w:rFonts w:ascii="Arial" w:eastAsia="Arial" w:hAnsi="Arial" w:cs="Times New Roman"/>
                <w:szCs w:val="24"/>
              </w:rPr>
            </w:pPr>
          </w:p>
        </w:tc>
        <w:tc>
          <w:tcPr>
            <w:tcW w:w="7714" w:type="dxa"/>
            <w:gridSpan w:val="6"/>
          </w:tcPr>
          <w:p w14:paraId="5EDD2728" w14:textId="77777777" w:rsidR="004831D0" w:rsidRPr="004831D0" w:rsidRDefault="004831D0" w:rsidP="004831D0">
            <w:pPr>
              <w:rPr>
                <w:rFonts w:ascii="Arial" w:eastAsia="Arial" w:hAnsi="Arial" w:cs="Times New Roman"/>
                <w:szCs w:val="24"/>
              </w:rPr>
            </w:pPr>
          </w:p>
        </w:tc>
      </w:tr>
      <w:tr w:rsidR="004831D0" w:rsidRPr="004831D0" w14:paraId="736318B6" w14:textId="77777777" w:rsidTr="004831D0">
        <w:tc>
          <w:tcPr>
            <w:tcW w:w="1920" w:type="dxa"/>
            <w:shd w:val="clear" w:color="auto" w:fill="D9D9D9"/>
          </w:tcPr>
          <w:p w14:paraId="17AE8278"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Address: </w:t>
            </w:r>
            <w:r w:rsidRPr="004831D0">
              <w:rPr>
                <w:rFonts w:ascii="Arial" w:eastAsia="Arial" w:hAnsi="Arial" w:cs="Times New Roman"/>
                <w:sz w:val="18"/>
                <w:szCs w:val="18"/>
              </w:rPr>
              <w:t>(if different from above)</w:t>
            </w:r>
            <w:r w:rsidRPr="004831D0">
              <w:rPr>
                <w:rFonts w:ascii="Arial" w:eastAsia="Arial" w:hAnsi="Arial" w:cs="Times New Roman"/>
                <w:szCs w:val="24"/>
              </w:rPr>
              <w:br/>
            </w:r>
          </w:p>
        </w:tc>
        <w:tc>
          <w:tcPr>
            <w:tcW w:w="7714" w:type="dxa"/>
            <w:gridSpan w:val="6"/>
          </w:tcPr>
          <w:p w14:paraId="1CD0052C" w14:textId="77777777" w:rsidR="004831D0" w:rsidRPr="004831D0" w:rsidRDefault="004831D0" w:rsidP="004831D0">
            <w:pPr>
              <w:rPr>
                <w:rFonts w:ascii="Arial" w:eastAsia="Arial" w:hAnsi="Arial" w:cs="Times New Roman"/>
                <w:szCs w:val="24"/>
              </w:rPr>
            </w:pPr>
          </w:p>
        </w:tc>
      </w:tr>
      <w:tr w:rsidR="004831D0" w:rsidRPr="004831D0" w14:paraId="5DB34FC4" w14:textId="77777777" w:rsidTr="004831D0">
        <w:tc>
          <w:tcPr>
            <w:tcW w:w="1920" w:type="dxa"/>
            <w:shd w:val="clear" w:color="auto" w:fill="D9D9D9"/>
          </w:tcPr>
          <w:p w14:paraId="3BB7F302"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Telephone: </w:t>
            </w:r>
            <w:r w:rsidRPr="004831D0">
              <w:rPr>
                <w:rFonts w:ascii="Arial" w:eastAsia="Arial" w:hAnsi="Arial" w:cs="Times New Roman"/>
                <w:szCs w:val="24"/>
              </w:rPr>
              <w:br/>
            </w:r>
          </w:p>
        </w:tc>
        <w:tc>
          <w:tcPr>
            <w:tcW w:w="7714" w:type="dxa"/>
            <w:gridSpan w:val="6"/>
          </w:tcPr>
          <w:p w14:paraId="1AF254FE" w14:textId="77777777" w:rsidR="004831D0" w:rsidRPr="004831D0" w:rsidRDefault="004831D0" w:rsidP="004831D0">
            <w:pPr>
              <w:rPr>
                <w:rFonts w:ascii="Arial" w:eastAsia="Arial" w:hAnsi="Arial" w:cs="Times New Roman"/>
                <w:szCs w:val="24"/>
              </w:rPr>
            </w:pPr>
          </w:p>
        </w:tc>
      </w:tr>
      <w:tr w:rsidR="004831D0" w:rsidRPr="004831D0" w14:paraId="3EE1280C" w14:textId="77777777" w:rsidTr="004831D0">
        <w:tc>
          <w:tcPr>
            <w:tcW w:w="1920" w:type="dxa"/>
            <w:shd w:val="clear" w:color="auto" w:fill="D9D9D9"/>
          </w:tcPr>
          <w:p w14:paraId="4307F496"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Email: </w:t>
            </w:r>
            <w:r w:rsidRPr="004831D0">
              <w:rPr>
                <w:rFonts w:ascii="Arial" w:eastAsia="Arial" w:hAnsi="Arial" w:cs="Times New Roman"/>
                <w:szCs w:val="24"/>
              </w:rPr>
              <w:br/>
            </w:r>
          </w:p>
        </w:tc>
        <w:tc>
          <w:tcPr>
            <w:tcW w:w="7714" w:type="dxa"/>
            <w:gridSpan w:val="6"/>
          </w:tcPr>
          <w:p w14:paraId="233EE4ED" w14:textId="77777777" w:rsidR="004831D0" w:rsidRPr="004831D0" w:rsidRDefault="004831D0" w:rsidP="004831D0">
            <w:pPr>
              <w:rPr>
                <w:rFonts w:ascii="Arial" w:eastAsia="Arial" w:hAnsi="Arial" w:cs="Times New Roman"/>
                <w:szCs w:val="24"/>
              </w:rPr>
            </w:pPr>
          </w:p>
        </w:tc>
      </w:tr>
      <w:tr w:rsidR="004831D0" w:rsidRPr="004831D0" w14:paraId="0C4458BF" w14:textId="77777777" w:rsidTr="004831D0">
        <w:tc>
          <w:tcPr>
            <w:tcW w:w="9634" w:type="dxa"/>
            <w:gridSpan w:val="7"/>
            <w:shd w:val="clear" w:color="auto" w:fill="BFBFBF"/>
          </w:tcPr>
          <w:p w14:paraId="5ECA26EE" w14:textId="77777777" w:rsidR="004831D0" w:rsidRPr="004831D0" w:rsidRDefault="004831D0" w:rsidP="004831D0">
            <w:pPr>
              <w:jc w:val="center"/>
              <w:rPr>
                <w:rFonts w:ascii="Arial" w:eastAsia="Arial" w:hAnsi="Arial" w:cs="Times New Roman"/>
                <w:b/>
                <w:bCs/>
                <w:szCs w:val="24"/>
              </w:rPr>
            </w:pPr>
            <w:r w:rsidRPr="004831D0">
              <w:rPr>
                <w:rFonts w:ascii="Arial" w:eastAsia="Arial" w:hAnsi="Arial" w:cs="Times New Roman"/>
                <w:b/>
                <w:bCs/>
                <w:szCs w:val="24"/>
              </w:rPr>
              <w:t>GP contact Information</w:t>
            </w:r>
          </w:p>
        </w:tc>
      </w:tr>
      <w:tr w:rsidR="004831D0" w:rsidRPr="004831D0" w14:paraId="58573A8B" w14:textId="77777777" w:rsidTr="004831D0">
        <w:tc>
          <w:tcPr>
            <w:tcW w:w="2014" w:type="dxa"/>
            <w:gridSpan w:val="2"/>
            <w:shd w:val="clear" w:color="auto" w:fill="D9D9D9"/>
          </w:tcPr>
          <w:p w14:paraId="350D5A86"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Name of GP:</w:t>
            </w:r>
          </w:p>
          <w:p w14:paraId="5C5696ED" w14:textId="77777777" w:rsidR="004831D0" w:rsidRPr="004831D0" w:rsidRDefault="004831D0" w:rsidP="004831D0">
            <w:pPr>
              <w:rPr>
                <w:rFonts w:ascii="Arial" w:eastAsia="Arial" w:hAnsi="Arial" w:cs="Times New Roman"/>
                <w:szCs w:val="24"/>
              </w:rPr>
            </w:pPr>
          </w:p>
        </w:tc>
        <w:tc>
          <w:tcPr>
            <w:tcW w:w="2774" w:type="dxa"/>
            <w:gridSpan w:val="2"/>
          </w:tcPr>
          <w:p w14:paraId="00E8F08C" w14:textId="77777777" w:rsidR="004831D0" w:rsidRPr="004831D0" w:rsidRDefault="004831D0" w:rsidP="004831D0">
            <w:pPr>
              <w:rPr>
                <w:rFonts w:ascii="Arial" w:eastAsia="Arial" w:hAnsi="Arial" w:cs="Times New Roman"/>
                <w:szCs w:val="24"/>
              </w:rPr>
            </w:pPr>
          </w:p>
        </w:tc>
        <w:tc>
          <w:tcPr>
            <w:tcW w:w="1137" w:type="dxa"/>
            <w:shd w:val="clear" w:color="auto" w:fill="D9D9D9"/>
          </w:tcPr>
          <w:p w14:paraId="0360D44C"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NHS Number:</w:t>
            </w:r>
          </w:p>
        </w:tc>
        <w:tc>
          <w:tcPr>
            <w:tcW w:w="3709" w:type="dxa"/>
            <w:gridSpan w:val="2"/>
          </w:tcPr>
          <w:p w14:paraId="34BD2C3F" w14:textId="77777777" w:rsidR="004831D0" w:rsidRPr="004831D0" w:rsidRDefault="004831D0" w:rsidP="004831D0">
            <w:pPr>
              <w:rPr>
                <w:rFonts w:ascii="Arial" w:eastAsia="Arial" w:hAnsi="Arial" w:cs="Times New Roman"/>
                <w:szCs w:val="24"/>
              </w:rPr>
            </w:pPr>
          </w:p>
        </w:tc>
      </w:tr>
      <w:tr w:rsidR="004831D0" w:rsidRPr="004831D0" w14:paraId="2C059BA6" w14:textId="77777777" w:rsidTr="004831D0">
        <w:tc>
          <w:tcPr>
            <w:tcW w:w="2014" w:type="dxa"/>
            <w:gridSpan w:val="2"/>
            <w:shd w:val="clear" w:color="auto" w:fill="D9D9D9"/>
          </w:tcPr>
          <w:p w14:paraId="256DD641"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Address of GP:</w:t>
            </w:r>
          </w:p>
          <w:p w14:paraId="01C13F0E" w14:textId="77777777" w:rsidR="004831D0" w:rsidRPr="004831D0" w:rsidRDefault="004831D0" w:rsidP="004831D0">
            <w:pPr>
              <w:rPr>
                <w:rFonts w:ascii="Arial" w:eastAsia="Arial" w:hAnsi="Arial" w:cs="Times New Roman"/>
                <w:szCs w:val="24"/>
              </w:rPr>
            </w:pPr>
          </w:p>
        </w:tc>
        <w:tc>
          <w:tcPr>
            <w:tcW w:w="7620" w:type="dxa"/>
            <w:gridSpan w:val="5"/>
          </w:tcPr>
          <w:p w14:paraId="6D9C9B7A" w14:textId="77777777" w:rsidR="004831D0" w:rsidRPr="004831D0" w:rsidRDefault="004831D0" w:rsidP="004831D0">
            <w:pPr>
              <w:rPr>
                <w:rFonts w:ascii="Arial" w:eastAsia="Arial" w:hAnsi="Arial" w:cs="Times New Roman"/>
                <w:szCs w:val="24"/>
              </w:rPr>
            </w:pPr>
          </w:p>
        </w:tc>
      </w:tr>
    </w:tbl>
    <w:p w14:paraId="6E30F150" w14:textId="77777777" w:rsidR="004831D0" w:rsidRPr="004831D0" w:rsidRDefault="004831D0" w:rsidP="004831D0">
      <w:pPr>
        <w:spacing w:after="0" w:line="240" w:lineRule="auto"/>
        <w:rPr>
          <w:rFonts w:ascii="Arial" w:eastAsia="Arial" w:hAnsi="Arial" w:cs="Times New Roman"/>
          <w:sz w:val="24"/>
          <w:szCs w:val="24"/>
        </w:rPr>
      </w:pPr>
    </w:p>
    <w:p w14:paraId="445F2190" w14:textId="77777777" w:rsidR="004831D0" w:rsidRPr="004831D0" w:rsidRDefault="004831D0" w:rsidP="004831D0">
      <w:pPr>
        <w:spacing w:after="0" w:line="240" w:lineRule="auto"/>
        <w:rPr>
          <w:rFonts w:ascii="Arial" w:eastAsia="Arial" w:hAnsi="Arial" w:cs="Times New Roman"/>
          <w:sz w:val="24"/>
          <w:szCs w:val="24"/>
        </w:rPr>
      </w:pPr>
    </w:p>
    <w:tbl>
      <w:tblPr>
        <w:tblStyle w:val="TableGrid1"/>
        <w:tblW w:w="9634" w:type="dxa"/>
        <w:tblLook w:val="04A0" w:firstRow="1" w:lastRow="0" w:firstColumn="1" w:lastColumn="0" w:noHBand="0" w:noVBand="1"/>
      </w:tblPr>
      <w:tblGrid>
        <w:gridCol w:w="4508"/>
        <w:gridCol w:w="2254"/>
        <w:gridCol w:w="2872"/>
      </w:tblGrid>
      <w:tr w:rsidR="004831D0" w:rsidRPr="004831D0" w14:paraId="1E802B9D" w14:textId="77777777" w:rsidTr="004831D0">
        <w:tc>
          <w:tcPr>
            <w:tcW w:w="9634" w:type="dxa"/>
            <w:gridSpan w:val="3"/>
            <w:shd w:val="clear" w:color="auto" w:fill="BFBFBF"/>
          </w:tcPr>
          <w:p w14:paraId="10977C17" w14:textId="77777777" w:rsidR="004831D0" w:rsidRPr="004831D0" w:rsidRDefault="004831D0" w:rsidP="004831D0">
            <w:pPr>
              <w:jc w:val="center"/>
              <w:rPr>
                <w:rFonts w:ascii="Arial" w:eastAsia="Arial" w:hAnsi="Arial" w:cs="Times New Roman"/>
                <w:b/>
                <w:bCs/>
                <w:szCs w:val="24"/>
              </w:rPr>
            </w:pPr>
            <w:r w:rsidRPr="004831D0">
              <w:rPr>
                <w:rFonts w:ascii="Arial" w:eastAsia="Arial" w:hAnsi="Arial" w:cs="Times New Roman"/>
                <w:b/>
                <w:bCs/>
                <w:szCs w:val="24"/>
              </w:rPr>
              <w:t>Social Care Indicators: is the child / young person…</w:t>
            </w:r>
          </w:p>
        </w:tc>
      </w:tr>
      <w:tr w:rsidR="004831D0" w:rsidRPr="004831D0" w14:paraId="3940D1F6" w14:textId="77777777" w:rsidTr="004831D0">
        <w:tc>
          <w:tcPr>
            <w:tcW w:w="4508" w:type="dxa"/>
            <w:shd w:val="clear" w:color="auto" w:fill="D9D9D9"/>
          </w:tcPr>
          <w:p w14:paraId="3615F4C9"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Looked after by the Local Authority?</w:t>
            </w:r>
          </w:p>
          <w:p w14:paraId="035C9931" w14:textId="77777777" w:rsidR="004831D0" w:rsidRPr="004831D0" w:rsidRDefault="004831D0" w:rsidP="004831D0">
            <w:pPr>
              <w:rPr>
                <w:rFonts w:ascii="Arial" w:eastAsia="Arial" w:hAnsi="Arial" w:cs="Times New Roman"/>
                <w:szCs w:val="24"/>
              </w:rPr>
            </w:pPr>
          </w:p>
        </w:tc>
        <w:tc>
          <w:tcPr>
            <w:tcW w:w="2254" w:type="dxa"/>
          </w:tcPr>
          <w:p w14:paraId="126D9BEF"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Yes</w:t>
            </w:r>
          </w:p>
        </w:tc>
        <w:tc>
          <w:tcPr>
            <w:tcW w:w="2872" w:type="dxa"/>
          </w:tcPr>
          <w:p w14:paraId="1203DCF8"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No</w:t>
            </w:r>
          </w:p>
        </w:tc>
      </w:tr>
      <w:tr w:rsidR="004831D0" w:rsidRPr="004831D0" w14:paraId="00F0D63A" w14:textId="77777777" w:rsidTr="004831D0">
        <w:tc>
          <w:tcPr>
            <w:tcW w:w="4508" w:type="dxa"/>
            <w:shd w:val="clear" w:color="auto" w:fill="D9D9D9"/>
          </w:tcPr>
          <w:p w14:paraId="06C3A93B"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Subject to a Child Protection Plan?</w:t>
            </w:r>
            <w:r w:rsidRPr="004831D0">
              <w:rPr>
                <w:rFonts w:ascii="Arial" w:eastAsia="Arial" w:hAnsi="Arial" w:cs="Times New Roman"/>
                <w:szCs w:val="24"/>
              </w:rPr>
              <w:br/>
            </w:r>
          </w:p>
        </w:tc>
        <w:tc>
          <w:tcPr>
            <w:tcW w:w="2254" w:type="dxa"/>
          </w:tcPr>
          <w:p w14:paraId="1B3FEE43"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Yes</w:t>
            </w:r>
          </w:p>
        </w:tc>
        <w:tc>
          <w:tcPr>
            <w:tcW w:w="2872" w:type="dxa"/>
          </w:tcPr>
          <w:p w14:paraId="7EA45228"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No</w:t>
            </w:r>
          </w:p>
        </w:tc>
      </w:tr>
      <w:tr w:rsidR="004831D0" w:rsidRPr="004831D0" w14:paraId="4939ABBB" w14:textId="77777777" w:rsidTr="004831D0">
        <w:tc>
          <w:tcPr>
            <w:tcW w:w="4508" w:type="dxa"/>
            <w:shd w:val="clear" w:color="auto" w:fill="D9D9D9"/>
          </w:tcPr>
          <w:p w14:paraId="32570EC4"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Identified as a Child in Need?</w:t>
            </w:r>
          </w:p>
          <w:p w14:paraId="50DE48AC" w14:textId="77777777" w:rsidR="004831D0" w:rsidRPr="004831D0" w:rsidRDefault="004831D0" w:rsidP="004831D0">
            <w:pPr>
              <w:rPr>
                <w:rFonts w:ascii="Arial" w:eastAsia="Arial" w:hAnsi="Arial" w:cs="Times New Roman"/>
                <w:szCs w:val="24"/>
              </w:rPr>
            </w:pPr>
          </w:p>
        </w:tc>
        <w:tc>
          <w:tcPr>
            <w:tcW w:w="2254" w:type="dxa"/>
          </w:tcPr>
          <w:p w14:paraId="7A96E129"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Yes</w:t>
            </w:r>
          </w:p>
        </w:tc>
        <w:tc>
          <w:tcPr>
            <w:tcW w:w="2872" w:type="dxa"/>
          </w:tcPr>
          <w:p w14:paraId="0948CEFE"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No</w:t>
            </w:r>
          </w:p>
        </w:tc>
      </w:tr>
    </w:tbl>
    <w:p w14:paraId="447E0D62" w14:textId="77777777" w:rsidR="004831D0" w:rsidRPr="004831D0" w:rsidRDefault="004831D0" w:rsidP="004831D0">
      <w:pPr>
        <w:spacing w:after="0" w:line="240" w:lineRule="auto"/>
        <w:rPr>
          <w:rFonts w:ascii="Arial" w:eastAsia="Arial" w:hAnsi="Arial" w:cs="Times New Roman"/>
          <w:sz w:val="24"/>
          <w:szCs w:val="24"/>
        </w:rPr>
      </w:pPr>
    </w:p>
    <w:p w14:paraId="32D44A62" w14:textId="77777777" w:rsidR="004831D0" w:rsidRPr="004831D0" w:rsidRDefault="004831D0" w:rsidP="004831D0">
      <w:pPr>
        <w:spacing w:after="0" w:line="240" w:lineRule="auto"/>
        <w:rPr>
          <w:rFonts w:ascii="Arial" w:eastAsia="Arial" w:hAnsi="Arial" w:cs="Times New Roman"/>
          <w:sz w:val="24"/>
          <w:szCs w:val="24"/>
        </w:rPr>
      </w:pPr>
    </w:p>
    <w:p w14:paraId="15366D04" w14:textId="77777777" w:rsidR="004831D0" w:rsidRPr="004831D0" w:rsidRDefault="004831D0" w:rsidP="004831D0">
      <w:pPr>
        <w:tabs>
          <w:tab w:val="left" w:pos="2859"/>
        </w:tabs>
        <w:spacing w:after="0" w:line="240" w:lineRule="auto"/>
        <w:rPr>
          <w:rFonts w:ascii="Arial" w:eastAsia="Times New Roman" w:hAnsi="Arial" w:cs="Arial"/>
          <w:bCs/>
          <w:sz w:val="24"/>
          <w:szCs w:val="24"/>
          <w:lang w:eastAsia="en-GB"/>
        </w:rPr>
      </w:pPr>
      <w:r w:rsidRPr="004831D0">
        <w:rPr>
          <w:rFonts w:ascii="Arial" w:eastAsia="Times New Roman" w:hAnsi="Arial" w:cs="Arial"/>
          <w:bCs/>
          <w:sz w:val="24"/>
          <w:szCs w:val="24"/>
          <w:lang w:eastAsia="en-GB"/>
        </w:rPr>
        <w:t xml:space="preserve">Please identify all education, health and care professionals involved in supporting the child/ young person and attach reports where available. </w:t>
      </w:r>
    </w:p>
    <w:p w14:paraId="6400FD01" w14:textId="77777777" w:rsidR="004831D0" w:rsidRPr="004831D0" w:rsidRDefault="004831D0" w:rsidP="004831D0">
      <w:pPr>
        <w:tabs>
          <w:tab w:val="left" w:pos="2859"/>
        </w:tabs>
        <w:spacing w:after="0" w:line="240" w:lineRule="auto"/>
        <w:rPr>
          <w:rFonts w:ascii="Arial" w:eastAsia="Times New Roman" w:hAnsi="Arial" w:cs="Arial"/>
          <w:bCs/>
          <w:i/>
          <w:iCs/>
          <w:sz w:val="24"/>
          <w:szCs w:val="24"/>
          <w:lang w:eastAsia="en-GB"/>
        </w:rPr>
      </w:pPr>
      <w:r w:rsidRPr="004831D0">
        <w:rPr>
          <w:rFonts w:ascii="Arial" w:eastAsia="Times New Roman" w:hAnsi="Arial" w:cs="Arial"/>
          <w:bCs/>
          <w:i/>
          <w:iCs/>
          <w:sz w:val="24"/>
          <w:szCs w:val="24"/>
          <w:lang w:eastAsia="en-GB"/>
        </w:rPr>
        <w:t>Please add further rows as necessary</w:t>
      </w:r>
    </w:p>
    <w:p w14:paraId="14F7054E" w14:textId="77777777" w:rsidR="004831D0" w:rsidRPr="004831D0" w:rsidRDefault="004831D0" w:rsidP="004831D0">
      <w:pPr>
        <w:tabs>
          <w:tab w:val="left" w:pos="2859"/>
        </w:tabs>
        <w:spacing w:after="0" w:line="240" w:lineRule="auto"/>
        <w:rPr>
          <w:rFonts w:ascii="Arial" w:eastAsia="Times New Roman" w:hAnsi="Arial" w:cs="Arial"/>
          <w:b/>
          <w:lang w:eastAsia="en-GB"/>
        </w:rPr>
      </w:pPr>
    </w:p>
    <w:tbl>
      <w:tblPr>
        <w:tblStyle w:val="TableGrid1"/>
        <w:tblW w:w="9641" w:type="dxa"/>
        <w:tblLayout w:type="fixed"/>
        <w:tblLook w:val="04A0" w:firstRow="1" w:lastRow="0" w:firstColumn="1" w:lastColumn="0" w:noHBand="0" w:noVBand="1"/>
      </w:tblPr>
      <w:tblGrid>
        <w:gridCol w:w="2222"/>
        <w:gridCol w:w="2301"/>
        <w:gridCol w:w="2276"/>
        <w:gridCol w:w="1418"/>
        <w:gridCol w:w="1417"/>
        <w:gridCol w:w="7"/>
      </w:tblGrid>
      <w:tr w:rsidR="004831D0" w:rsidRPr="004831D0" w14:paraId="38D38852" w14:textId="77777777" w:rsidTr="004831D0">
        <w:trPr>
          <w:gridAfter w:val="1"/>
          <w:wAfter w:w="7" w:type="dxa"/>
        </w:trPr>
        <w:tc>
          <w:tcPr>
            <w:tcW w:w="2222" w:type="dxa"/>
            <w:shd w:val="clear" w:color="auto" w:fill="BFBFBF"/>
          </w:tcPr>
          <w:p w14:paraId="63933110"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Name of professionals involved</w:t>
            </w:r>
          </w:p>
        </w:tc>
        <w:tc>
          <w:tcPr>
            <w:tcW w:w="2301" w:type="dxa"/>
            <w:shd w:val="clear" w:color="auto" w:fill="BFBFBF"/>
          </w:tcPr>
          <w:p w14:paraId="20CE27B4"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Service</w:t>
            </w:r>
          </w:p>
        </w:tc>
        <w:tc>
          <w:tcPr>
            <w:tcW w:w="2276" w:type="dxa"/>
            <w:shd w:val="clear" w:color="auto" w:fill="BFBFBF"/>
          </w:tcPr>
          <w:p w14:paraId="1FD5E5A8"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Email</w:t>
            </w:r>
          </w:p>
        </w:tc>
        <w:tc>
          <w:tcPr>
            <w:tcW w:w="1418" w:type="dxa"/>
            <w:shd w:val="clear" w:color="auto" w:fill="BFBFBF"/>
          </w:tcPr>
          <w:p w14:paraId="6BD81986" w14:textId="77777777" w:rsidR="004831D0" w:rsidRPr="004831D0" w:rsidRDefault="004831D0" w:rsidP="004831D0">
            <w:pPr>
              <w:tabs>
                <w:tab w:val="left" w:pos="2859"/>
              </w:tabs>
              <w:ind w:left="-101" w:hanging="6"/>
              <w:jc w:val="center"/>
              <w:rPr>
                <w:rFonts w:ascii="Arial" w:eastAsia="Times New Roman" w:hAnsi="Arial" w:cs="Arial"/>
                <w:bCs/>
                <w:szCs w:val="24"/>
                <w:lang w:eastAsia="en-GB"/>
              </w:rPr>
            </w:pPr>
            <w:r w:rsidRPr="004831D0">
              <w:rPr>
                <w:rFonts w:ascii="Arial" w:eastAsia="Times New Roman" w:hAnsi="Arial" w:cs="Arial"/>
                <w:bCs/>
                <w:szCs w:val="24"/>
                <w:lang w:eastAsia="en-GB"/>
              </w:rPr>
              <w:t>Invited to Annual Review?</w:t>
            </w:r>
          </w:p>
        </w:tc>
        <w:tc>
          <w:tcPr>
            <w:tcW w:w="1417" w:type="dxa"/>
            <w:shd w:val="clear" w:color="auto" w:fill="BFBFBF"/>
          </w:tcPr>
          <w:p w14:paraId="5C580C0F" w14:textId="77777777" w:rsidR="004831D0" w:rsidRPr="004831D0" w:rsidRDefault="004831D0" w:rsidP="004831D0">
            <w:pPr>
              <w:tabs>
                <w:tab w:val="left" w:pos="2859"/>
              </w:tabs>
              <w:ind w:left="-107"/>
              <w:jc w:val="center"/>
              <w:rPr>
                <w:rFonts w:ascii="Arial" w:eastAsia="Times New Roman" w:hAnsi="Arial" w:cs="Arial"/>
                <w:bCs/>
                <w:szCs w:val="24"/>
                <w:lang w:eastAsia="en-GB"/>
              </w:rPr>
            </w:pPr>
            <w:r w:rsidRPr="004831D0">
              <w:rPr>
                <w:rFonts w:ascii="Arial" w:eastAsia="Times New Roman" w:hAnsi="Arial" w:cs="Arial"/>
                <w:bCs/>
                <w:szCs w:val="24"/>
                <w:lang w:eastAsia="en-GB"/>
              </w:rPr>
              <w:t>Attended Annual Review?</w:t>
            </w:r>
          </w:p>
        </w:tc>
      </w:tr>
      <w:tr w:rsidR="004831D0" w:rsidRPr="004831D0" w14:paraId="6F865634" w14:textId="77777777" w:rsidTr="004831D0">
        <w:trPr>
          <w:gridAfter w:val="1"/>
          <w:wAfter w:w="7" w:type="dxa"/>
        </w:trPr>
        <w:tc>
          <w:tcPr>
            <w:tcW w:w="9634" w:type="dxa"/>
            <w:gridSpan w:val="5"/>
            <w:shd w:val="clear" w:color="auto" w:fill="D9D9D9"/>
          </w:tcPr>
          <w:p w14:paraId="262188B5" w14:textId="77777777" w:rsidR="004831D0" w:rsidRPr="004831D0" w:rsidRDefault="004831D0" w:rsidP="004831D0">
            <w:pPr>
              <w:tabs>
                <w:tab w:val="left" w:pos="2859"/>
              </w:tabs>
              <w:spacing w:before="60" w:after="60"/>
              <w:rPr>
                <w:rFonts w:ascii="Arial" w:eastAsia="Times New Roman" w:hAnsi="Arial" w:cs="Arial"/>
                <w:b/>
                <w:szCs w:val="24"/>
                <w:lang w:eastAsia="en-GB"/>
              </w:rPr>
            </w:pPr>
            <w:r w:rsidRPr="004831D0">
              <w:rPr>
                <w:rFonts w:ascii="Arial" w:eastAsia="Times New Roman" w:hAnsi="Arial" w:cs="Arial"/>
                <w:b/>
                <w:szCs w:val="24"/>
                <w:lang w:eastAsia="en-GB"/>
              </w:rPr>
              <w:t>Health Professionals involved</w:t>
            </w:r>
          </w:p>
        </w:tc>
      </w:tr>
      <w:tr w:rsidR="004831D0" w:rsidRPr="004831D0" w14:paraId="68B27B21" w14:textId="77777777" w:rsidTr="00DD37F7">
        <w:trPr>
          <w:gridAfter w:val="1"/>
          <w:wAfter w:w="7" w:type="dxa"/>
          <w:trHeight w:val="284"/>
        </w:trPr>
        <w:tc>
          <w:tcPr>
            <w:tcW w:w="2222" w:type="dxa"/>
          </w:tcPr>
          <w:p w14:paraId="0FA5E98D"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6AFD85FC"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CAMHS</w:t>
            </w:r>
          </w:p>
        </w:tc>
        <w:tc>
          <w:tcPr>
            <w:tcW w:w="2276" w:type="dxa"/>
          </w:tcPr>
          <w:p w14:paraId="1B0A047E"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6A5B17A2"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43A69517"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5E05EEDB" w14:textId="77777777" w:rsidTr="00DD37F7">
        <w:trPr>
          <w:gridAfter w:val="1"/>
          <w:wAfter w:w="7" w:type="dxa"/>
          <w:trHeight w:val="284"/>
        </w:trPr>
        <w:tc>
          <w:tcPr>
            <w:tcW w:w="2222" w:type="dxa"/>
          </w:tcPr>
          <w:p w14:paraId="222A90C9"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560122CB"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Continuing Care</w:t>
            </w:r>
          </w:p>
        </w:tc>
        <w:tc>
          <w:tcPr>
            <w:tcW w:w="2276" w:type="dxa"/>
          </w:tcPr>
          <w:p w14:paraId="04A0B34C"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240B0D27"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570460E4"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180E61F4" w14:textId="77777777" w:rsidTr="00DD37F7">
        <w:trPr>
          <w:gridAfter w:val="1"/>
          <w:wAfter w:w="7" w:type="dxa"/>
          <w:trHeight w:val="284"/>
        </w:trPr>
        <w:tc>
          <w:tcPr>
            <w:tcW w:w="2222" w:type="dxa"/>
          </w:tcPr>
          <w:p w14:paraId="24A93435"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0A449745"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School Nurse</w:t>
            </w:r>
          </w:p>
        </w:tc>
        <w:tc>
          <w:tcPr>
            <w:tcW w:w="2276" w:type="dxa"/>
          </w:tcPr>
          <w:p w14:paraId="046BE685"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3A77357D"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0A4BC698"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34C6A3EE" w14:textId="77777777" w:rsidTr="00DD37F7">
        <w:trPr>
          <w:gridAfter w:val="1"/>
          <w:wAfter w:w="7" w:type="dxa"/>
          <w:trHeight w:val="284"/>
        </w:trPr>
        <w:tc>
          <w:tcPr>
            <w:tcW w:w="2222" w:type="dxa"/>
          </w:tcPr>
          <w:p w14:paraId="7AD091F9"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2E7CF079" w14:textId="77777777" w:rsidR="004831D0" w:rsidRPr="004831D0" w:rsidRDefault="004831D0" w:rsidP="004831D0">
            <w:pPr>
              <w:tabs>
                <w:tab w:val="left" w:pos="2859"/>
              </w:tabs>
              <w:rPr>
                <w:rFonts w:ascii="Arial" w:eastAsia="Times New Roman" w:hAnsi="Arial" w:cs="Arial"/>
                <w:bCs/>
                <w:szCs w:val="24"/>
                <w:lang w:eastAsia="en-GB"/>
              </w:rPr>
            </w:pPr>
          </w:p>
        </w:tc>
        <w:tc>
          <w:tcPr>
            <w:tcW w:w="2276" w:type="dxa"/>
          </w:tcPr>
          <w:p w14:paraId="0A2224E8"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5AEE8EAE"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0CE47E1C"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2E95728D" w14:textId="77777777" w:rsidTr="00DD37F7">
        <w:trPr>
          <w:trHeight w:val="284"/>
        </w:trPr>
        <w:tc>
          <w:tcPr>
            <w:tcW w:w="2222" w:type="dxa"/>
          </w:tcPr>
          <w:p w14:paraId="438BBE4C"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63104578" w14:textId="77777777" w:rsidR="004831D0" w:rsidRPr="004831D0" w:rsidRDefault="004831D0" w:rsidP="004831D0">
            <w:pPr>
              <w:tabs>
                <w:tab w:val="left" w:pos="2859"/>
              </w:tabs>
              <w:rPr>
                <w:rFonts w:ascii="Arial" w:eastAsia="Times New Roman" w:hAnsi="Arial" w:cs="Arial"/>
                <w:b/>
                <w:szCs w:val="24"/>
                <w:lang w:eastAsia="en-GB"/>
              </w:rPr>
            </w:pPr>
          </w:p>
        </w:tc>
        <w:tc>
          <w:tcPr>
            <w:tcW w:w="2276" w:type="dxa"/>
          </w:tcPr>
          <w:p w14:paraId="024600F6"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529F9437" w14:textId="77777777" w:rsidR="004831D0" w:rsidRPr="004831D0" w:rsidRDefault="004831D0" w:rsidP="004831D0">
            <w:pPr>
              <w:tabs>
                <w:tab w:val="left" w:pos="2859"/>
              </w:tabs>
              <w:rPr>
                <w:rFonts w:ascii="Arial" w:eastAsia="Times New Roman" w:hAnsi="Arial" w:cs="Arial"/>
                <w:b/>
                <w:szCs w:val="24"/>
                <w:lang w:eastAsia="en-GB"/>
              </w:rPr>
            </w:pPr>
          </w:p>
        </w:tc>
        <w:tc>
          <w:tcPr>
            <w:tcW w:w="1424" w:type="dxa"/>
            <w:gridSpan w:val="2"/>
          </w:tcPr>
          <w:p w14:paraId="4F05DA53"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77974F14" w14:textId="77777777" w:rsidTr="004831D0">
        <w:trPr>
          <w:gridAfter w:val="1"/>
          <w:wAfter w:w="7" w:type="dxa"/>
          <w:trHeight w:val="284"/>
        </w:trPr>
        <w:tc>
          <w:tcPr>
            <w:tcW w:w="9634" w:type="dxa"/>
            <w:gridSpan w:val="5"/>
            <w:shd w:val="clear" w:color="auto" w:fill="D9D9D9"/>
          </w:tcPr>
          <w:p w14:paraId="3658613E" w14:textId="77777777" w:rsidR="004831D0" w:rsidRPr="004831D0" w:rsidRDefault="004831D0" w:rsidP="004831D0">
            <w:pPr>
              <w:tabs>
                <w:tab w:val="left" w:pos="2859"/>
              </w:tabs>
              <w:spacing w:before="60" w:after="60"/>
              <w:rPr>
                <w:rFonts w:ascii="Arial" w:eastAsia="Times New Roman" w:hAnsi="Arial" w:cs="Arial"/>
                <w:b/>
                <w:szCs w:val="24"/>
                <w:lang w:eastAsia="en-GB"/>
              </w:rPr>
            </w:pPr>
            <w:r w:rsidRPr="004831D0">
              <w:rPr>
                <w:rFonts w:ascii="Arial" w:eastAsia="Times New Roman" w:hAnsi="Arial" w:cs="Arial"/>
                <w:b/>
                <w:szCs w:val="24"/>
                <w:lang w:eastAsia="en-GB"/>
              </w:rPr>
              <w:t>Education Professionals involved</w:t>
            </w:r>
          </w:p>
        </w:tc>
      </w:tr>
      <w:tr w:rsidR="004831D0" w:rsidRPr="004831D0" w14:paraId="05F39FD1" w14:textId="77777777" w:rsidTr="00DD37F7">
        <w:trPr>
          <w:gridAfter w:val="1"/>
          <w:wAfter w:w="7" w:type="dxa"/>
          <w:trHeight w:val="284"/>
        </w:trPr>
        <w:tc>
          <w:tcPr>
            <w:tcW w:w="2222" w:type="dxa"/>
          </w:tcPr>
          <w:p w14:paraId="02C19E04"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58D7BAB8"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Educational Psychologist</w:t>
            </w:r>
          </w:p>
        </w:tc>
        <w:tc>
          <w:tcPr>
            <w:tcW w:w="2276" w:type="dxa"/>
          </w:tcPr>
          <w:p w14:paraId="672318AF"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4876DB5F"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12CAB7A3"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0F875507" w14:textId="77777777" w:rsidTr="00DD37F7">
        <w:trPr>
          <w:gridAfter w:val="1"/>
          <w:wAfter w:w="7" w:type="dxa"/>
          <w:trHeight w:val="284"/>
        </w:trPr>
        <w:tc>
          <w:tcPr>
            <w:tcW w:w="2222" w:type="dxa"/>
          </w:tcPr>
          <w:p w14:paraId="6E46BFDB"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2B3B37D6"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Speech and Language Therapist</w:t>
            </w:r>
          </w:p>
        </w:tc>
        <w:tc>
          <w:tcPr>
            <w:tcW w:w="2276" w:type="dxa"/>
          </w:tcPr>
          <w:p w14:paraId="19D9C936"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5308E67F"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177F73BA"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4E74C184" w14:textId="77777777" w:rsidTr="00DD37F7">
        <w:trPr>
          <w:gridAfter w:val="1"/>
          <w:wAfter w:w="7" w:type="dxa"/>
          <w:trHeight w:val="284"/>
        </w:trPr>
        <w:tc>
          <w:tcPr>
            <w:tcW w:w="2222" w:type="dxa"/>
          </w:tcPr>
          <w:p w14:paraId="55D5B8B2"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031B65A0"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Occupational Therapist</w:t>
            </w:r>
          </w:p>
        </w:tc>
        <w:tc>
          <w:tcPr>
            <w:tcW w:w="2276" w:type="dxa"/>
          </w:tcPr>
          <w:p w14:paraId="4D166040"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6E7748C6"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712FB662"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462C4B58" w14:textId="77777777" w:rsidTr="00DD37F7">
        <w:trPr>
          <w:gridAfter w:val="1"/>
          <w:wAfter w:w="7" w:type="dxa"/>
          <w:trHeight w:val="284"/>
        </w:trPr>
        <w:tc>
          <w:tcPr>
            <w:tcW w:w="2222" w:type="dxa"/>
          </w:tcPr>
          <w:p w14:paraId="7030BECA"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1914436C"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INSPIRE specialist</w:t>
            </w:r>
          </w:p>
        </w:tc>
        <w:tc>
          <w:tcPr>
            <w:tcW w:w="2276" w:type="dxa"/>
          </w:tcPr>
          <w:p w14:paraId="396B3969"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61864D4E"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78509335"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1BA060B8" w14:textId="77777777" w:rsidTr="00DD37F7">
        <w:trPr>
          <w:gridAfter w:val="1"/>
          <w:wAfter w:w="7" w:type="dxa"/>
          <w:trHeight w:val="284"/>
        </w:trPr>
        <w:tc>
          <w:tcPr>
            <w:tcW w:w="2222" w:type="dxa"/>
          </w:tcPr>
          <w:p w14:paraId="2C5348CF"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121CFEE0" w14:textId="77777777" w:rsidR="004831D0" w:rsidRPr="004831D0" w:rsidRDefault="004831D0" w:rsidP="004831D0">
            <w:pPr>
              <w:tabs>
                <w:tab w:val="left" w:pos="2859"/>
              </w:tabs>
              <w:rPr>
                <w:rFonts w:ascii="Arial" w:eastAsia="Times New Roman" w:hAnsi="Arial" w:cs="Arial"/>
                <w:bCs/>
                <w:i/>
                <w:iCs/>
                <w:szCs w:val="24"/>
                <w:lang w:eastAsia="en-GB"/>
              </w:rPr>
            </w:pPr>
          </w:p>
        </w:tc>
        <w:tc>
          <w:tcPr>
            <w:tcW w:w="2276" w:type="dxa"/>
          </w:tcPr>
          <w:p w14:paraId="7D6A8A66"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7B4C5FA4"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3BFE08B2"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79ADD69F" w14:textId="77777777" w:rsidTr="00DD37F7">
        <w:trPr>
          <w:gridAfter w:val="1"/>
          <w:wAfter w:w="7" w:type="dxa"/>
          <w:trHeight w:val="284"/>
        </w:trPr>
        <w:tc>
          <w:tcPr>
            <w:tcW w:w="2222" w:type="dxa"/>
          </w:tcPr>
          <w:p w14:paraId="72AB3454"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2D037147" w14:textId="77777777" w:rsidR="004831D0" w:rsidRPr="004831D0" w:rsidRDefault="004831D0" w:rsidP="004831D0">
            <w:pPr>
              <w:tabs>
                <w:tab w:val="left" w:pos="2859"/>
              </w:tabs>
              <w:rPr>
                <w:rFonts w:ascii="Arial" w:eastAsia="Times New Roman" w:hAnsi="Arial" w:cs="Arial"/>
                <w:b/>
                <w:szCs w:val="24"/>
                <w:lang w:eastAsia="en-GB"/>
              </w:rPr>
            </w:pPr>
          </w:p>
        </w:tc>
        <w:tc>
          <w:tcPr>
            <w:tcW w:w="2276" w:type="dxa"/>
          </w:tcPr>
          <w:p w14:paraId="781D86E2"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1FCC80FE"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037D518A"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7AA733BB" w14:textId="77777777" w:rsidTr="004831D0">
        <w:trPr>
          <w:gridAfter w:val="1"/>
          <w:wAfter w:w="7" w:type="dxa"/>
          <w:trHeight w:val="284"/>
        </w:trPr>
        <w:tc>
          <w:tcPr>
            <w:tcW w:w="9634" w:type="dxa"/>
            <w:gridSpan w:val="5"/>
            <w:shd w:val="clear" w:color="auto" w:fill="D9D9D9"/>
          </w:tcPr>
          <w:p w14:paraId="1D0F9A82" w14:textId="77777777" w:rsidR="004831D0" w:rsidRPr="004831D0" w:rsidRDefault="004831D0" w:rsidP="004831D0">
            <w:pPr>
              <w:tabs>
                <w:tab w:val="left" w:pos="2859"/>
              </w:tabs>
              <w:spacing w:before="60" w:after="60"/>
              <w:rPr>
                <w:rFonts w:ascii="Arial" w:eastAsia="Times New Roman" w:hAnsi="Arial" w:cs="Arial"/>
                <w:b/>
                <w:szCs w:val="24"/>
                <w:lang w:eastAsia="en-GB"/>
              </w:rPr>
            </w:pPr>
            <w:r w:rsidRPr="004831D0">
              <w:rPr>
                <w:rFonts w:ascii="Arial" w:eastAsia="Times New Roman" w:hAnsi="Arial" w:cs="Arial"/>
                <w:b/>
                <w:szCs w:val="24"/>
                <w:lang w:eastAsia="en-GB"/>
              </w:rPr>
              <w:t>Social Care Professionals involved</w:t>
            </w:r>
          </w:p>
        </w:tc>
      </w:tr>
      <w:tr w:rsidR="004831D0" w:rsidRPr="004831D0" w14:paraId="00243101" w14:textId="77777777" w:rsidTr="00DD37F7">
        <w:trPr>
          <w:gridAfter w:val="1"/>
          <w:wAfter w:w="7" w:type="dxa"/>
          <w:trHeight w:val="284"/>
        </w:trPr>
        <w:tc>
          <w:tcPr>
            <w:tcW w:w="2222" w:type="dxa"/>
          </w:tcPr>
          <w:p w14:paraId="7B788A36"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5A5B2E6E"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Children’s Social Worker</w:t>
            </w:r>
          </w:p>
        </w:tc>
        <w:tc>
          <w:tcPr>
            <w:tcW w:w="2276" w:type="dxa"/>
          </w:tcPr>
          <w:p w14:paraId="771112B1"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6506FD3F"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582E37EC"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699C9A4B" w14:textId="77777777" w:rsidTr="00DD37F7">
        <w:trPr>
          <w:gridAfter w:val="1"/>
          <w:wAfter w:w="7" w:type="dxa"/>
          <w:trHeight w:val="284"/>
        </w:trPr>
        <w:tc>
          <w:tcPr>
            <w:tcW w:w="2222" w:type="dxa"/>
          </w:tcPr>
          <w:p w14:paraId="0778A5CB"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3A7D1997" w14:textId="77777777" w:rsidR="004831D0" w:rsidRPr="004831D0" w:rsidRDefault="004831D0" w:rsidP="004831D0">
            <w:pPr>
              <w:tabs>
                <w:tab w:val="left" w:pos="2859"/>
              </w:tabs>
              <w:rPr>
                <w:rFonts w:ascii="Arial" w:eastAsia="Times New Roman" w:hAnsi="Arial" w:cs="Arial"/>
                <w:bCs/>
                <w:szCs w:val="24"/>
                <w:lang w:eastAsia="en-GB"/>
              </w:rPr>
            </w:pPr>
            <w:r w:rsidRPr="004831D0">
              <w:rPr>
                <w:rFonts w:ascii="Arial" w:eastAsia="Times New Roman" w:hAnsi="Arial" w:cs="Arial"/>
                <w:bCs/>
                <w:szCs w:val="24"/>
                <w:lang w:eastAsia="en-GB"/>
              </w:rPr>
              <w:t>Adults Social Worker</w:t>
            </w:r>
          </w:p>
        </w:tc>
        <w:tc>
          <w:tcPr>
            <w:tcW w:w="2276" w:type="dxa"/>
          </w:tcPr>
          <w:p w14:paraId="6C4B8A96"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29109E1F"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7D8EC806"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31ACD814" w14:textId="77777777" w:rsidTr="00DD37F7">
        <w:trPr>
          <w:gridAfter w:val="1"/>
          <w:wAfter w:w="7" w:type="dxa"/>
          <w:trHeight w:val="284"/>
        </w:trPr>
        <w:tc>
          <w:tcPr>
            <w:tcW w:w="2222" w:type="dxa"/>
          </w:tcPr>
          <w:p w14:paraId="37D822DC"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79BE362C" w14:textId="77777777" w:rsidR="004831D0" w:rsidRPr="004831D0" w:rsidRDefault="004831D0" w:rsidP="004831D0">
            <w:pPr>
              <w:tabs>
                <w:tab w:val="left" w:pos="2859"/>
              </w:tabs>
              <w:rPr>
                <w:rFonts w:ascii="Arial" w:eastAsia="Times New Roman" w:hAnsi="Arial" w:cs="Arial"/>
                <w:bCs/>
                <w:szCs w:val="24"/>
                <w:lang w:eastAsia="en-GB"/>
              </w:rPr>
            </w:pPr>
            <w:proofErr w:type="spellStart"/>
            <w:r w:rsidRPr="004831D0">
              <w:rPr>
                <w:rFonts w:ascii="Arial" w:eastAsia="Times New Roman" w:hAnsi="Arial" w:cs="Arial"/>
                <w:bCs/>
                <w:szCs w:val="24"/>
                <w:lang w:eastAsia="en-GB"/>
              </w:rPr>
              <w:t>Shortbreak</w:t>
            </w:r>
            <w:proofErr w:type="spellEnd"/>
            <w:r w:rsidRPr="004831D0">
              <w:rPr>
                <w:rFonts w:ascii="Arial" w:eastAsia="Times New Roman" w:hAnsi="Arial" w:cs="Arial"/>
                <w:bCs/>
                <w:szCs w:val="24"/>
                <w:lang w:eastAsia="en-GB"/>
              </w:rPr>
              <w:t xml:space="preserve"> worker</w:t>
            </w:r>
          </w:p>
        </w:tc>
        <w:tc>
          <w:tcPr>
            <w:tcW w:w="2276" w:type="dxa"/>
          </w:tcPr>
          <w:p w14:paraId="1131378A"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282C5EDC"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493FDA77"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1133909F" w14:textId="77777777" w:rsidTr="00DD37F7">
        <w:trPr>
          <w:gridAfter w:val="1"/>
          <w:wAfter w:w="7" w:type="dxa"/>
          <w:trHeight w:val="284"/>
        </w:trPr>
        <w:tc>
          <w:tcPr>
            <w:tcW w:w="2222" w:type="dxa"/>
          </w:tcPr>
          <w:p w14:paraId="4EEA50BB"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0E27EB21" w14:textId="77777777" w:rsidR="004831D0" w:rsidRPr="004831D0" w:rsidRDefault="004831D0" w:rsidP="004831D0">
            <w:pPr>
              <w:tabs>
                <w:tab w:val="left" w:pos="2859"/>
              </w:tabs>
              <w:rPr>
                <w:rFonts w:ascii="Arial" w:eastAsia="Times New Roman" w:hAnsi="Arial" w:cs="Arial"/>
                <w:b/>
                <w:szCs w:val="24"/>
                <w:lang w:eastAsia="en-GB"/>
              </w:rPr>
            </w:pPr>
          </w:p>
        </w:tc>
        <w:tc>
          <w:tcPr>
            <w:tcW w:w="2276" w:type="dxa"/>
          </w:tcPr>
          <w:p w14:paraId="2C74189F"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7CE1581C"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6BFE2DE5" w14:textId="77777777" w:rsidR="004831D0" w:rsidRPr="004831D0" w:rsidRDefault="004831D0" w:rsidP="004831D0">
            <w:pPr>
              <w:tabs>
                <w:tab w:val="left" w:pos="2859"/>
              </w:tabs>
              <w:rPr>
                <w:rFonts w:ascii="Arial" w:eastAsia="Times New Roman" w:hAnsi="Arial" w:cs="Arial"/>
                <w:b/>
                <w:szCs w:val="24"/>
                <w:lang w:eastAsia="en-GB"/>
              </w:rPr>
            </w:pPr>
          </w:p>
        </w:tc>
      </w:tr>
      <w:tr w:rsidR="004831D0" w:rsidRPr="004831D0" w14:paraId="79BEC650" w14:textId="77777777" w:rsidTr="00DD37F7">
        <w:trPr>
          <w:gridAfter w:val="1"/>
          <w:wAfter w:w="7" w:type="dxa"/>
          <w:trHeight w:val="284"/>
        </w:trPr>
        <w:tc>
          <w:tcPr>
            <w:tcW w:w="2222" w:type="dxa"/>
          </w:tcPr>
          <w:p w14:paraId="023FE2EE" w14:textId="77777777" w:rsidR="004831D0" w:rsidRPr="004831D0" w:rsidRDefault="004831D0" w:rsidP="004831D0">
            <w:pPr>
              <w:tabs>
                <w:tab w:val="left" w:pos="2859"/>
              </w:tabs>
              <w:rPr>
                <w:rFonts w:ascii="Arial" w:eastAsia="Times New Roman" w:hAnsi="Arial" w:cs="Arial"/>
                <w:b/>
                <w:szCs w:val="24"/>
                <w:lang w:eastAsia="en-GB"/>
              </w:rPr>
            </w:pPr>
          </w:p>
        </w:tc>
        <w:tc>
          <w:tcPr>
            <w:tcW w:w="2301" w:type="dxa"/>
          </w:tcPr>
          <w:p w14:paraId="67F17CA8" w14:textId="77777777" w:rsidR="004831D0" w:rsidRPr="004831D0" w:rsidRDefault="004831D0" w:rsidP="004831D0">
            <w:pPr>
              <w:tabs>
                <w:tab w:val="left" w:pos="2859"/>
              </w:tabs>
              <w:rPr>
                <w:rFonts w:ascii="Arial" w:eastAsia="Times New Roman" w:hAnsi="Arial" w:cs="Arial"/>
                <w:bCs/>
                <w:i/>
                <w:iCs/>
                <w:szCs w:val="24"/>
                <w:lang w:eastAsia="en-GB"/>
              </w:rPr>
            </w:pPr>
          </w:p>
        </w:tc>
        <w:tc>
          <w:tcPr>
            <w:tcW w:w="2276" w:type="dxa"/>
          </w:tcPr>
          <w:p w14:paraId="36481BB7" w14:textId="77777777" w:rsidR="004831D0" w:rsidRPr="004831D0" w:rsidRDefault="004831D0" w:rsidP="004831D0">
            <w:pPr>
              <w:tabs>
                <w:tab w:val="left" w:pos="2859"/>
              </w:tabs>
              <w:rPr>
                <w:rFonts w:ascii="Arial" w:eastAsia="Times New Roman" w:hAnsi="Arial" w:cs="Arial"/>
                <w:b/>
                <w:szCs w:val="24"/>
                <w:lang w:eastAsia="en-GB"/>
              </w:rPr>
            </w:pPr>
          </w:p>
        </w:tc>
        <w:tc>
          <w:tcPr>
            <w:tcW w:w="1418" w:type="dxa"/>
          </w:tcPr>
          <w:p w14:paraId="075C0E6E" w14:textId="77777777" w:rsidR="004831D0" w:rsidRPr="004831D0" w:rsidRDefault="004831D0" w:rsidP="004831D0">
            <w:pPr>
              <w:tabs>
                <w:tab w:val="left" w:pos="2859"/>
              </w:tabs>
              <w:rPr>
                <w:rFonts w:ascii="Arial" w:eastAsia="Times New Roman" w:hAnsi="Arial" w:cs="Arial"/>
                <w:b/>
                <w:szCs w:val="24"/>
                <w:lang w:eastAsia="en-GB"/>
              </w:rPr>
            </w:pPr>
          </w:p>
        </w:tc>
        <w:tc>
          <w:tcPr>
            <w:tcW w:w="1417" w:type="dxa"/>
          </w:tcPr>
          <w:p w14:paraId="71A2485B" w14:textId="77777777" w:rsidR="004831D0" w:rsidRPr="004831D0" w:rsidRDefault="004831D0" w:rsidP="004831D0">
            <w:pPr>
              <w:tabs>
                <w:tab w:val="left" w:pos="2859"/>
              </w:tabs>
              <w:rPr>
                <w:rFonts w:ascii="Arial" w:eastAsia="Times New Roman" w:hAnsi="Arial" w:cs="Arial"/>
                <w:b/>
                <w:szCs w:val="24"/>
                <w:lang w:eastAsia="en-GB"/>
              </w:rPr>
            </w:pPr>
          </w:p>
        </w:tc>
      </w:tr>
    </w:tbl>
    <w:p w14:paraId="26CAE3A0" w14:textId="77777777" w:rsidR="004831D0" w:rsidRPr="004831D0" w:rsidRDefault="004831D0" w:rsidP="004831D0">
      <w:pPr>
        <w:tabs>
          <w:tab w:val="left" w:pos="2859"/>
        </w:tabs>
        <w:spacing w:after="0" w:line="240" w:lineRule="auto"/>
        <w:rPr>
          <w:rFonts w:ascii="Arial" w:eastAsia="Times New Roman" w:hAnsi="Arial" w:cs="Arial"/>
          <w:b/>
          <w:lang w:eastAsia="en-GB"/>
        </w:rPr>
      </w:pPr>
    </w:p>
    <w:p w14:paraId="508B2EA4" w14:textId="77777777" w:rsidR="004831D0" w:rsidRPr="004831D0" w:rsidRDefault="004831D0" w:rsidP="004831D0">
      <w:pPr>
        <w:spacing w:after="0" w:line="240" w:lineRule="auto"/>
        <w:rPr>
          <w:rFonts w:ascii="Arial" w:eastAsia="Arial" w:hAnsi="Arial" w:cs="Times New Roman"/>
          <w:sz w:val="24"/>
        </w:rPr>
      </w:pPr>
    </w:p>
    <w:p w14:paraId="0689284B" w14:textId="77777777" w:rsidR="004831D0" w:rsidRPr="004831D0" w:rsidRDefault="004831D0" w:rsidP="004831D0">
      <w:pPr>
        <w:spacing w:after="200" w:line="276" w:lineRule="auto"/>
        <w:rPr>
          <w:rFonts w:ascii="Arial" w:eastAsia="Arial" w:hAnsi="Arial" w:cs="Times New Roman"/>
          <w:sz w:val="24"/>
          <w:szCs w:val="24"/>
        </w:rPr>
      </w:pPr>
      <w:r w:rsidRPr="004831D0">
        <w:rPr>
          <w:rFonts w:ascii="Arial" w:eastAsia="Arial" w:hAnsi="Arial" w:cs="Times New Roman"/>
          <w:sz w:val="24"/>
          <w:szCs w:val="24"/>
        </w:rPr>
        <w:br w:type="page"/>
      </w:r>
    </w:p>
    <w:p w14:paraId="56DB6923" w14:textId="77777777" w:rsidR="004831D0" w:rsidRPr="004831D0" w:rsidRDefault="004831D0" w:rsidP="004831D0">
      <w:pPr>
        <w:spacing w:after="0" w:line="240" w:lineRule="auto"/>
        <w:rPr>
          <w:rFonts w:ascii="Arial" w:eastAsia="Arial" w:hAnsi="Arial" w:cs="Times New Roman"/>
          <w:sz w:val="24"/>
          <w:szCs w:val="24"/>
        </w:rPr>
      </w:pPr>
    </w:p>
    <w:p w14:paraId="3A5D3DC8" w14:textId="77777777" w:rsidR="004831D0" w:rsidRPr="004831D0" w:rsidRDefault="004831D0" w:rsidP="004831D0">
      <w:pPr>
        <w:spacing w:after="0" w:line="240" w:lineRule="auto"/>
        <w:jc w:val="center"/>
        <w:rPr>
          <w:rFonts w:ascii="Arial" w:eastAsia="Arial" w:hAnsi="Arial" w:cs="Times New Roman"/>
          <w:b/>
          <w:bCs/>
          <w:color w:val="FF0000"/>
          <w:sz w:val="32"/>
          <w:szCs w:val="32"/>
        </w:rPr>
      </w:pPr>
      <w:r w:rsidRPr="004831D0">
        <w:rPr>
          <w:rFonts w:ascii="Arial" w:eastAsia="Arial" w:hAnsi="Arial" w:cs="Times New Roman"/>
          <w:b/>
          <w:bCs/>
          <w:color w:val="FF0000"/>
          <w:sz w:val="32"/>
          <w:szCs w:val="32"/>
        </w:rPr>
        <w:t>SECTION A</w:t>
      </w:r>
    </w:p>
    <w:p w14:paraId="2617E1DF" w14:textId="77777777" w:rsidR="004831D0" w:rsidRPr="004831D0" w:rsidRDefault="004831D0" w:rsidP="004831D0">
      <w:pPr>
        <w:spacing w:after="0" w:line="240" w:lineRule="auto"/>
        <w:jc w:val="center"/>
        <w:rPr>
          <w:rFonts w:ascii="Arial" w:eastAsia="Arial" w:hAnsi="Arial" w:cs="Times New Roman"/>
          <w:sz w:val="40"/>
          <w:szCs w:val="40"/>
        </w:rPr>
      </w:pPr>
      <w:r w:rsidRPr="004831D0">
        <w:rPr>
          <w:rFonts w:ascii="Arial" w:eastAsia="Arial" w:hAnsi="Arial" w:cs="Times New Roman"/>
          <w:sz w:val="40"/>
          <w:szCs w:val="40"/>
        </w:rPr>
        <w:t>ALL ABOUT ME</w:t>
      </w:r>
    </w:p>
    <w:p w14:paraId="7D40F509" w14:textId="77777777" w:rsidR="004831D0" w:rsidRPr="004831D0" w:rsidRDefault="004831D0" w:rsidP="004831D0">
      <w:pPr>
        <w:spacing w:after="0" w:line="240" w:lineRule="auto"/>
        <w:rPr>
          <w:rFonts w:ascii="Arial" w:eastAsia="Arial" w:hAnsi="Arial" w:cs="Times New Roman"/>
          <w:sz w:val="24"/>
          <w:szCs w:val="24"/>
        </w:rPr>
      </w:pPr>
    </w:p>
    <w:p w14:paraId="40054FFB" w14:textId="77777777" w:rsidR="004831D0" w:rsidRPr="004831D0" w:rsidRDefault="004831D0" w:rsidP="004831D0">
      <w:pPr>
        <w:spacing w:after="0" w:line="240" w:lineRule="auto"/>
        <w:rPr>
          <w:rFonts w:ascii="Arial" w:eastAsia="Arial" w:hAnsi="Arial" w:cs="Times New Roman"/>
          <w:sz w:val="24"/>
          <w:szCs w:val="24"/>
        </w:rPr>
      </w:pPr>
      <w:r w:rsidRPr="004831D0">
        <w:rPr>
          <w:rFonts w:ascii="Arial" w:eastAsia="Arial" w:hAnsi="Arial" w:cs="Times New Roman"/>
          <w:sz w:val="24"/>
          <w:szCs w:val="24"/>
        </w:rPr>
        <w:t xml:space="preserve">Please use the following as suggestions for a conversation around achievements and aspirations. It is by no means a comprehensive list and can be used to record any relevant comments that the child / young person wishes to add. Please use resources such as the ‘Person Centred Reviews for Schools’ book to develop the information for this section. </w:t>
      </w:r>
    </w:p>
    <w:p w14:paraId="26DA37D0"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233C1578" w14:textId="77777777" w:rsidTr="004831D0">
        <w:tc>
          <w:tcPr>
            <w:tcW w:w="9634" w:type="dxa"/>
            <w:shd w:val="clear" w:color="auto" w:fill="D9D9D9"/>
          </w:tcPr>
          <w:p w14:paraId="1C9BE20F"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My achievements and successes over the past year</w:t>
            </w:r>
            <w:r w:rsidRPr="004831D0">
              <w:rPr>
                <w:rFonts w:ascii="Arial" w:eastAsia="Arial" w:hAnsi="Arial" w:cs="Times New Roman"/>
                <w:color w:val="000000"/>
                <w:szCs w:val="24"/>
              </w:rPr>
              <w:br/>
            </w:r>
          </w:p>
        </w:tc>
      </w:tr>
      <w:tr w:rsidR="004831D0" w:rsidRPr="004831D0" w14:paraId="2BC55B59" w14:textId="77777777" w:rsidTr="004831D0">
        <w:tc>
          <w:tcPr>
            <w:tcW w:w="9634" w:type="dxa"/>
          </w:tcPr>
          <w:p w14:paraId="53106307" w14:textId="77777777" w:rsidR="004831D0" w:rsidRPr="004831D0" w:rsidRDefault="004831D0" w:rsidP="004831D0">
            <w:pPr>
              <w:rPr>
                <w:rFonts w:ascii="Arial" w:eastAsia="Arial" w:hAnsi="Arial" w:cs="Times New Roman"/>
                <w:color w:val="FF0000"/>
                <w:szCs w:val="24"/>
              </w:rPr>
            </w:pPr>
          </w:p>
          <w:p w14:paraId="36B3D37E" w14:textId="77777777" w:rsidR="004831D0" w:rsidRPr="004831D0" w:rsidRDefault="004831D0" w:rsidP="004831D0">
            <w:pPr>
              <w:rPr>
                <w:rFonts w:ascii="Arial" w:eastAsia="Arial" w:hAnsi="Arial" w:cs="Times New Roman"/>
                <w:color w:val="FF0000"/>
                <w:szCs w:val="24"/>
              </w:rPr>
            </w:pPr>
          </w:p>
        </w:tc>
      </w:tr>
    </w:tbl>
    <w:p w14:paraId="4D4E1F40"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498F6CFF" w14:textId="77777777" w:rsidTr="004831D0">
        <w:tc>
          <w:tcPr>
            <w:tcW w:w="9634" w:type="dxa"/>
            <w:shd w:val="clear" w:color="auto" w:fill="D9D9D9"/>
          </w:tcPr>
          <w:p w14:paraId="4911C3C0"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What my family would say are my key achievements and successes over the past year</w:t>
            </w:r>
            <w:r w:rsidRPr="004831D0">
              <w:rPr>
                <w:rFonts w:ascii="Arial" w:eastAsia="Arial" w:hAnsi="Arial" w:cs="Times New Roman"/>
                <w:color w:val="000000"/>
                <w:szCs w:val="24"/>
              </w:rPr>
              <w:br/>
            </w:r>
          </w:p>
        </w:tc>
      </w:tr>
      <w:tr w:rsidR="004831D0" w:rsidRPr="004831D0" w14:paraId="06ED6A99" w14:textId="77777777" w:rsidTr="004831D0">
        <w:tc>
          <w:tcPr>
            <w:tcW w:w="9634" w:type="dxa"/>
          </w:tcPr>
          <w:p w14:paraId="1E556115" w14:textId="77777777" w:rsidR="004831D0" w:rsidRPr="004831D0" w:rsidRDefault="004831D0" w:rsidP="004831D0">
            <w:pPr>
              <w:rPr>
                <w:rFonts w:ascii="Arial" w:eastAsia="Arial" w:hAnsi="Arial" w:cs="Times New Roman"/>
                <w:color w:val="FF0000"/>
                <w:szCs w:val="24"/>
              </w:rPr>
            </w:pPr>
          </w:p>
          <w:p w14:paraId="4C7A326D" w14:textId="77777777" w:rsidR="004831D0" w:rsidRPr="004831D0" w:rsidRDefault="004831D0" w:rsidP="004831D0">
            <w:pPr>
              <w:rPr>
                <w:rFonts w:ascii="Arial" w:eastAsia="Arial" w:hAnsi="Arial" w:cs="Times New Roman"/>
                <w:color w:val="FF0000"/>
                <w:szCs w:val="24"/>
              </w:rPr>
            </w:pPr>
          </w:p>
        </w:tc>
      </w:tr>
    </w:tbl>
    <w:p w14:paraId="5D1F31BE"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51433938" w14:textId="77777777" w:rsidTr="004831D0">
        <w:tc>
          <w:tcPr>
            <w:tcW w:w="9634" w:type="dxa"/>
            <w:shd w:val="clear" w:color="auto" w:fill="D9D9D9"/>
          </w:tcPr>
          <w:p w14:paraId="10C42EC7"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What my school /college would say are my key achievements and successes over the past year</w:t>
            </w:r>
            <w:r w:rsidRPr="004831D0">
              <w:rPr>
                <w:rFonts w:ascii="Arial" w:eastAsia="Arial" w:hAnsi="Arial" w:cs="Times New Roman"/>
                <w:color w:val="000000"/>
                <w:szCs w:val="24"/>
              </w:rPr>
              <w:br/>
            </w:r>
          </w:p>
        </w:tc>
      </w:tr>
      <w:tr w:rsidR="004831D0" w:rsidRPr="004831D0" w14:paraId="026BA78F" w14:textId="77777777" w:rsidTr="004831D0">
        <w:tc>
          <w:tcPr>
            <w:tcW w:w="9634" w:type="dxa"/>
          </w:tcPr>
          <w:p w14:paraId="1AF70AA3" w14:textId="77777777" w:rsidR="004831D0" w:rsidRPr="004831D0" w:rsidRDefault="004831D0" w:rsidP="004831D0">
            <w:pPr>
              <w:rPr>
                <w:rFonts w:ascii="Arial" w:eastAsia="Arial" w:hAnsi="Arial" w:cs="Times New Roman"/>
                <w:color w:val="FF0000"/>
                <w:szCs w:val="24"/>
              </w:rPr>
            </w:pPr>
          </w:p>
          <w:p w14:paraId="125FDB45" w14:textId="77777777" w:rsidR="004831D0" w:rsidRPr="004831D0" w:rsidRDefault="004831D0" w:rsidP="004831D0">
            <w:pPr>
              <w:rPr>
                <w:rFonts w:ascii="Arial" w:eastAsia="Arial" w:hAnsi="Arial" w:cs="Times New Roman"/>
                <w:color w:val="FF0000"/>
                <w:szCs w:val="24"/>
              </w:rPr>
            </w:pPr>
          </w:p>
        </w:tc>
      </w:tr>
    </w:tbl>
    <w:p w14:paraId="7707C2FB" w14:textId="77777777" w:rsidR="004831D0" w:rsidRPr="004831D0" w:rsidRDefault="004831D0" w:rsidP="004831D0">
      <w:pPr>
        <w:spacing w:after="0" w:line="240" w:lineRule="auto"/>
        <w:jc w:val="center"/>
        <w:rPr>
          <w:rFonts w:ascii="Arial" w:eastAsia="Arial" w:hAnsi="Arial" w:cs="Times New Roman"/>
          <w:b/>
          <w:bCs/>
          <w:color w:val="FF0000"/>
          <w:sz w:val="32"/>
          <w:szCs w:val="32"/>
        </w:rPr>
      </w:pPr>
      <w:r w:rsidRPr="004831D0">
        <w:rPr>
          <w:rFonts w:ascii="Arial" w:eastAsia="Arial" w:hAnsi="Arial" w:cs="Times New Roman"/>
          <w:color w:val="FF0000"/>
          <w:sz w:val="24"/>
          <w:szCs w:val="24"/>
        </w:rPr>
        <w:br/>
      </w:r>
      <w:r w:rsidRPr="004831D0">
        <w:rPr>
          <w:rFonts w:ascii="Arial" w:eastAsia="Arial" w:hAnsi="Arial" w:cs="Times New Roman"/>
          <w:b/>
          <w:bCs/>
          <w:color w:val="FF0000"/>
          <w:sz w:val="32"/>
          <w:szCs w:val="32"/>
        </w:rPr>
        <w:t>THE FUTURE</w:t>
      </w:r>
      <w:r w:rsidRPr="004831D0">
        <w:rPr>
          <w:rFonts w:ascii="Arial" w:eastAsia="Arial" w:hAnsi="Arial" w:cs="Times New Roman"/>
          <w:b/>
          <w:bCs/>
          <w:color w:val="FF0000"/>
          <w:sz w:val="32"/>
          <w:szCs w:val="32"/>
        </w:rPr>
        <w:br/>
      </w:r>
    </w:p>
    <w:tbl>
      <w:tblPr>
        <w:tblStyle w:val="TableGrid1"/>
        <w:tblW w:w="9634" w:type="dxa"/>
        <w:tblLook w:val="04A0" w:firstRow="1" w:lastRow="0" w:firstColumn="1" w:lastColumn="0" w:noHBand="0" w:noVBand="1"/>
      </w:tblPr>
      <w:tblGrid>
        <w:gridCol w:w="9634"/>
      </w:tblGrid>
      <w:tr w:rsidR="004831D0" w:rsidRPr="004831D0" w14:paraId="3EC6406C" w14:textId="77777777" w:rsidTr="004831D0">
        <w:tc>
          <w:tcPr>
            <w:tcW w:w="9634" w:type="dxa"/>
            <w:shd w:val="clear" w:color="auto" w:fill="D9D9D9"/>
          </w:tcPr>
          <w:p w14:paraId="7FD01390"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 xml:space="preserve">My aspirations and goals for the future: </w:t>
            </w:r>
          </w:p>
          <w:p w14:paraId="6C8B804F" w14:textId="77777777" w:rsidR="004831D0" w:rsidRPr="004831D0" w:rsidRDefault="004831D0" w:rsidP="004831D0">
            <w:pPr>
              <w:rPr>
                <w:rFonts w:ascii="Arial" w:eastAsia="Arial" w:hAnsi="Arial" w:cs="Times New Roman"/>
                <w:color w:val="000000"/>
                <w:szCs w:val="24"/>
              </w:rPr>
            </w:pPr>
          </w:p>
        </w:tc>
      </w:tr>
      <w:tr w:rsidR="004831D0" w:rsidRPr="004831D0" w14:paraId="092ED32D" w14:textId="77777777" w:rsidTr="004831D0">
        <w:tc>
          <w:tcPr>
            <w:tcW w:w="9634" w:type="dxa"/>
          </w:tcPr>
          <w:p w14:paraId="56A25476" w14:textId="77777777" w:rsidR="004831D0" w:rsidRPr="004831D0" w:rsidRDefault="004831D0" w:rsidP="004831D0">
            <w:pPr>
              <w:rPr>
                <w:rFonts w:ascii="Arial" w:eastAsia="Arial" w:hAnsi="Arial" w:cs="Times New Roman"/>
                <w:color w:val="FF0000"/>
                <w:szCs w:val="24"/>
              </w:rPr>
            </w:pPr>
          </w:p>
          <w:p w14:paraId="2C8F1BEB" w14:textId="77777777" w:rsidR="004831D0" w:rsidRPr="004831D0" w:rsidRDefault="004831D0" w:rsidP="004831D0">
            <w:pPr>
              <w:rPr>
                <w:rFonts w:ascii="Arial" w:eastAsia="Arial" w:hAnsi="Arial" w:cs="Times New Roman"/>
                <w:color w:val="FF0000"/>
                <w:szCs w:val="24"/>
              </w:rPr>
            </w:pPr>
          </w:p>
        </w:tc>
      </w:tr>
    </w:tbl>
    <w:p w14:paraId="64681FCA"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39E54960" w14:textId="77777777" w:rsidTr="004831D0">
        <w:tc>
          <w:tcPr>
            <w:tcW w:w="9634" w:type="dxa"/>
            <w:shd w:val="clear" w:color="auto" w:fill="D9D9D9"/>
          </w:tcPr>
          <w:p w14:paraId="09987C4D"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Things I like about me now</w:t>
            </w:r>
            <w:r w:rsidRPr="004831D0">
              <w:rPr>
                <w:rFonts w:ascii="Arial" w:eastAsia="Arial" w:hAnsi="Arial" w:cs="Times New Roman"/>
                <w:color w:val="000000"/>
                <w:szCs w:val="24"/>
              </w:rPr>
              <w:br/>
            </w:r>
          </w:p>
        </w:tc>
      </w:tr>
      <w:tr w:rsidR="004831D0" w:rsidRPr="004831D0" w14:paraId="038632A6" w14:textId="77777777" w:rsidTr="004831D0">
        <w:tc>
          <w:tcPr>
            <w:tcW w:w="9634" w:type="dxa"/>
          </w:tcPr>
          <w:p w14:paraId="2C3CB294" w14:textId="77777777" w:rsidR="004831D0" w:rsidRPr="004831D0" w:rsidRDefault="004831D0" w:rsidP="004831D0">
            <w:pPr>
              <w:rPr>
                <w:rFonts w:ascii="Arial" w:eastAsia="Arial" w:hAnsi="Arial" w:cs="Times New Roman"/>
                <w:color w:val="FF0000"/>
                <w:szCs w:val="24"/>
              </w:rPr>
            </w:pPr>
          </w:p>
          <w:p w14:paraId="2F9BB547" w14:textId="77777777" w:rsidR="004831D0" w:rsidRPr="004831D0" w:rsidRDefault="004831D0" w:rsidP="004831D0">
            <w:pPr>
              <w:rPr>
                <w:rFonts w:ascii="Arial" w:eastAsia="Arial" w:hAnsi="Arial" w:cs="Times New Roman"/>
                <w:color w:val="FF0000"/>
                <w:szCs w:val="24"/>
              </w:rPr>
            </w:pPr>
          </w:p>
        </w:tc>
      </w:tr>
    </w:tbl>
    <w:p w14:paraId="4E51B337"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708EE452" w14:textId="77777777" w:rsidTr="004831D0">
        <w:tc>
          <w:tcPr>
            <w:tcW w:w="9634" w:type="dxa"/>
            <w:shd w:val="clear" w:color="auto" w:fill="D9D9D9"/>
          </w:tcPr>
          <w:p w14:paraId="2F552590"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Things others like about me now</w:t>
            </w:r>
            <w:r w:rsidRPr="004831D0">
              <w:rPr>
                <w:rFonts w:ascii="Arial" w:eastAsia="Arial" w:hAnsi="Arial" w:cs="Times New Roman"/>
                <w:color w:val="000000"/>
                <w:szCs w:val="24"/>
              </w:rPr>
              <w:br/>
            </w:r>
          </w:p>
        </w:tc>
      </w:tr>
      <w:tr w:rsidR="004831D0" w:rsidRPr="004831D0" w14:paraId="4C078D39" w14:textId="77777777" w:rsidTr="004831D0">
        <w:tc>
          <w:tcPr>
            <w:tcW w:w="9634" w:type="dxa"/>
          </w:tcPr>
          <w:p w14:paraId="34DA03EB" w14:textId="77777777" w:rsidR="004831D0" w:rsidRPr="004831D0" w:rsidRDefault="004831D0" w:rsidP="004831D0">
            <w:pPr>
              <w:rPr>
                <w:rFonts w:ascii="Arial" w:eastAsia="Arial" w:hAnsi="Arial" w:cs="Times New Roman"/>
                <w:color w:val="FF0000"/>
                <w:szCs w:val="24"/>
              </w:rPr>
            </w:pPr>
          </w:p>
          <w:p w14:paraId="2AD51807" w14:textId="77777777" w:rsidR="004831D0" w:rsidRPr="004831D0" w:rsidRDefault="004831D0" w:rsidP="004831D0">
            <w:pPr>
              <w:rPr>
                <w:rFonts w:ascii="Arial" w:eastAsia="Arial" w:hAnsi="Arial" w:cs="Times New Roman"/>
                <w:color w:val="FF0000"/>
                <w:szCs w:val="24"/>
              </w:rPr>
            </w:pPr>
          </w:p>
        </w:tc>
      </w:tr>
    </w:tbl>
    <w:p w14:paraId="58C1A4E3"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75922514" w14:textId="77777777" w:rsidTr="004831D0">
        <w:tc>
          <w:tcPr>
            <w:tcW w:w="9634" w:type="dxa"/>
            <w:shd w:val="clear" w:color="auto" w:fill="D9D9D9"/>
          </w:tcPr>
          <w:p w14:paraId="17DF88DC"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Things I’m good at now</w:t>
            </w:r>
            <w:r w:rsidRPr="004831D0">
              <w:rPr>
                <w:rFonts w:ascii="Arial" w:eastAsia="Arial" w:hAnsi="Arial" w:cs="Times New Roman"/>
                <w:color w:val="000000"/>
                <w:szCs w:val="24"/>
              </w:rPr>
              <w:br/>
            </w:r>
          </w:p>
        </w:tc>
      </w:tr>
      <w:tr w:rsidR="004831D0" w:rsidRPr="004831D0" w14:paraId="10A0FC31" w14:textId="77777777" w:rsidTr="004831D0">
        <w:tc>
          <w:tcPr>
            <w:tcW w:w="9634" w:type="dxa"/>
          </w:tcPr>
          <w:p w14:paraId="02A56336" w14:textId="77777777" w:rsidR="004831D0" w:rsidRPr="004831D0" w:rsidRDefault="004831D0" w:rsidP="004831D0">
            <w:pPr>
              <w:rPr>
                <w:rFonts w:ascii="Arial" w:eastAsia="Arial" w:hAnsi="Arial" w:cs="Times New Roman"/>
                <w:color w:val="FF0000"/>
                <w:szCs w:val="24"/>
              </w:rPr>
            </w:pPr>
          </w:p>
          <w:p w14:paraId="1DDBB44F" w14:textId="77777777" w:rsidR="004831D0" w:rsidRPr="004831D0" w:rsidRDefault="004831D0" w:rsidP="004831D0">
            <w:pPr>
              <w:rPr>
                <w:rFonts w:ascii="Arial" w:eastAsia="Arial" w:hAnsi="Arial" w:cs="Times New Roman"/>
                <w:color w:val="FF0000"/>
                <w:szCs w:val="24"/>
              </w:rPr>
            </w:pPr>
          </w:p>
        </w:tc>
      </w:tr>
    </w:tbl>
    <w:p w14:paraId="0AF7A4D8" w14:textId="77777777" w:rsidR="004831D0" w:rsidRDefault="004831D0" w:rsidP="004831D0">
      <w:pPr>
        <w:spacing w:after="0" w:line="240" w:lineRule="auto"/>
        <w:rPr>
          <w:rFonts w:ascii="Arial" w:eastAsia="Arial" w:hAnsi="Arial" w:cs="Times New Roman"/>
          <w:color w:val="FF0000"/>
          <w:sz w:val="24"/>
          <w:szCs w:val="24"/>
        </w:rPr>
      </w:pPr>
    </w:p>
    <w:p w14:paraId="35F1A921" w14:textId="77777777" w:rsidR="004831D0" w:rsidRDefault="004831D0" w:rsidP="004831D0">
      <w:pPr>
        <w:spacing w:after="0" w:line="240" w:lineRule="auto"/>
        <w:rPr>
          <w:rFonts w:ascii="Arial" w:eastAsia="Arial" w:hAnsi="Arial" w:cs="Times New Roman"/>
          <w:color w:val="FF0000"/>
          <w:sz w:val="24"/>
          <w:szCs w:val="24"/>
        </w:rPr>
      </w:pPr>
    </w:p>
    <w:p w14:paraId="6F95CEB4"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75AB9CD4" w14:textId="77777777" w:rsidTr="004831D0">
        <w:tc>
          <w:tcPr>
            <w:tcW w:w="9634" w:type="dxa"/>
            <w:shd w:val="clear" w:color="auto" w:fill="D9D9D9"/>
          </w:tcPr>
          <w:p w14:paraId="597B990E"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lastRenderedPageBreak/>
              <w:t>What is working well for me now</w:t>
            </w:r>
            <w:r w:rsidRPr="004831D0">
              <w:rPr>
                <w:rFonts w:ascii="Arial" w:eastAsia="Arial" w:hAnsi="Arial" w:cs="Times New Roman"/>
                <w:color w:val="000000"/>
                <w:szCs w:val="24"/>
              </w:rPr>
              <w:br/>
            </w:r>
          </w:p>
        </w:tc>
      </w:tr>
      <w:tr w:rsidR="004831D0" w:rsidRPr="004831D0" w14:paraId="613D53AB" w14:textId="77777777" w:rsidTr="004831D0">
        <w:tc>
          <w:tcPr>
            <w:tcW w:w="9634" w:type="dxa"/>
          </w:tcPr>
          <w:p w14:paraId="53AC5CB0" w14:textId="77777777" w:rsidR="004831D0" w:rsidRPr="004831D0" w:rsidRDefault="004831D0" w:rsidP="004831D0">
            <w:pPr>
              <w:rPr>
                <w:rFonts w:ascii="Arial" w:eastAsia="Arial" w:hAnsi="Arial" w:cs="Times New Roman"/>
                <w:color w:val="FF0000"/>
                <w:szCs w:val="24"/>
              </w:rPr>
            </w:pPr>
          </w:p>
          <w:p w14:paraId="166CA687" w14:textId="77777777" w:rsidR="004831D0" w:rsidRPr="004831D0" w:rsidRDefault="004831D0" w:rsidP="004831D0">
            <w:pPr>
              <w:rPr>
                <w:rFonts w:ascii="Arial" w:eastAsia="Arial" w:hAnsi="Arial" w:cs="Times New Roman"/>
                <w:color w:val="FF0000"/>
                <w:szCs w:val="24"/>
              </w:rPr>
            </w:pPr>
          </w:p>
        </w:tc>
      </w:tr>
    </w:tbl>
    <w:p w14:paraId="08BFC408"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71F02F4C" w14:textId="77777777" w:rsidTr="004831D0">
        <w:tc>
          <w:tcPr>
            <w:tcW w:w="9634" w:type="dxa"/>
            <w:shd w:val="clear" w:color="auto" w:fill="D9D9D9"/>
          </w:tcPr>
          <w:p w14:paraId="3FD01284"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Things I now like</w:t>
            </w:r>
          </w:p>
          <w:p w14:paraId="2C6320DB" w14:textId="77777777" w:rsidR="004831D0" w:rsidRPr="004831D0" w:rsidRDefault="004831D0" w:rsidP="004831D0">
            <w:pPr>
              <w:rPr>
                <w:rFonts w:ascii="Arial" w:eastAsia="Arial" w:hAnsi="Arial" w:cs="Times New Roman"/>
                <w:color w:val="000000"/>
                <w:szCs w:val="24"/>
              </w:rPr>
            </w:pPr>
          </w:p>
        </w:tc>
      </w:tr>
      <w:tr w:rsidR="004831D0" w:rsidRPr="004831D0" w14:paraId="6311C86C" w14:textId="77777777" w:rsidTr="004831D0">
        <w:tc>
          <w:tcPr>
            <w:tcW w:w="9634" w:type="dxa"/>
          </w:tcPr>
          <w:p w14:paraId="26536A3A" w14:textId="77777777" w:rsidR="004831D0" w:rsidRPr="004831D0" w:rsidRDefault="004831D0" w:rsidP="004831D0">
            <w:pPr>
              <w:rPr>
                <w:rFonts w:ascii="Arial" w:eastAsia="Arial" w:hAnsi="Arial" w:cs="Times New Roman"/>
                <w:color w:val="FF0000"/>
                <w:szCs w:val="24"/>
              </w:rPr>
            </w:pPr>
          </w:p>
          <w:p w14:paraId="691EF109" w14:textId="77777777" w:rsidR="004831D0" w:rsidRPr="004831D0" w:rsidRDefault="004831D0" w:rsidP="004831D0">
            <w:pPr>
              <w:rPr>
                <w:rFonts w:ascii="Arial" w:eastAsia="Arial" w:hAnsi="Arial" w:cs="Times New Roman"/>
                <w:color w:val="FF0000"/>
                <w:szCs w:val="24"/>
              </w:rPr>
            </w:pPr>
          </w:p>
        </w:tc>
      </w:tr>
    </w:tbl>
    <w:p w14:paraId="3C42D57D"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375ACB97" w14:textId="77777777" w:rsidTr="004831D0">
        <w:tc>
          <w:tcPr>
            <w:tcW w:w="9634" w:type="dxa"/>
            <w:shd w:val="clear" w:color="auto" w:fill="D9D9D9"/>
          </w:tcPr>
          <w:p w14:paraId="6B04F8B8"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Things I now don’t like</w:t>
            </w:r>
          </w:p>
          <w:p w14:paraId="38C6A2A8" w14:textId="77777777" w:rsidR="004831D0" w:rsidRPr="004831D0" w:rsidRDefault="004831D0" w:rsidP="004831D0">
            <w:pPr>
              <w:rPr>
                <w:rFonts w:ascii="Arial" w:eastAsia="Arial" w:hAnsi="Arial" w:cs="Times New Roman"/>
                <w:color w:val="000000"/>
                <w:szCs w:val="24"/>
              </w:rPr>
            </w:pPr>
          </w:p>
        </w:tc>
      </w:tr>
      <w:tr w:rsidR="004831D0" w:rsidRPr="004831D0" w14:paraId="0DC5DE60" w14:textId="77777777" w:rsidTr="004831D0">
        <w:tc>
          <w:tcPr>
            <w:tcW w:w="9634" w:type="dxa"/>
          </w:tcPr>
          <w:p w14:paraId="3141416A" w14:textId="77777777" w:rsidR="004831D0" w:rsidRPr="004831D0" w:rsidRDefault="004831D0" w:rsidP="004831D0">
            <w:pPr>
              <w:rPr>
                <w:rFonts w:ascii="Arial" w:eastAsia="Arial" w:hAnsi="Arial" w:cs="Times New Roman"/>
                <w:color w:val="FF0000"/>
                <w:szCs w:val="24"/>
              </w:rPr>
            </w:pPr>
          </w:p>
          <w:p w14:paraId="2F774604" w14:textId="77777777" w:rsidR="004831D0" w:rsidRPr="004831D0" w:rsidRDefault="004831D0" w:rsidP="004831D0">
            <w:pPr>
              <w:rPr>
                <w:rFonts w:ascii="Arial" w:eastAsia="Arial" w:hAnsi="Arial" w:cs="Times New Roman"/>
                <w:color w:val="FF0000"/>
                <w:szCs w:val="24"/>
              </w:rPr>
            </w:pPr>
          </w:p>
        </w:tc>
      </w:tr>
    </w:tbl>
    <w:p w14:paraId="7AF0B0F5"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673E024E" w14:textId="77777777" w:rsidTr="004831D0">
        <w:tc>
          <w:tcPr>
            <w:tcW w:w="9634" w:type="dxa"/>
            <w:shd w:val="clear" w:color="auto" w:fill="D9D9D9"/>
          </w:tcPr>
          <w:p w14:paraId="7EC1AE05"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What I’d like to change</w:t>
            </w:r>
            <w:r w:rsidRPr="004831D0">
              <w:rPr>
                <w:rFonts w:ascii="Arial" w:eastAsia="Arial" w:hAnsi="Arial" w:cs="Times New Roman"/>
                <w:color w:val="000000"/>
                <w:szCs w:val="24"/>
              </w:rPr>
              <w:br/>
            </w:r>
          </w:p>
        </w:tc>
      </w:tr>
      <w:tr w:rsidR="004831D0" w:rsidRPr="004831D0" w14:paraId="4FDFBCD7" w14:textId="77777777" w:rsidTr="004831D0">
        <w:tc>
          <w:tcPr>
            <w:tcW w:w="9634" w:type="dxa"/>
          </w:tcPr>
          <w:p w14:paraId="50EB5A5A" w14:textId="77777777" w:rsidR="004831D0" w:rsidRPr="004831D0" w:rsidRDefault="004831D0" w:rsidP="004831D0">
            <w:pPr>
              <w:rPr>
                <w:rFonts w:ascii="Arial" w:eastAsia="Arial" w:hAnsi="Arial" w:cs="Times New Roman"/>
                <w:color w:val="FF0000"/>
                <w:szCs w:val="24"/>
              </w:rPr>
            </w:pPr>
          </w:p>
          <w:p w14:paraId="6FF61DBD" w14:textId="77777777" w:rsidR="004831D0" w:rsidRPr="004831D0" w:rsidRDefault="004831D0" w:rsidP="004831D0">
            <w:pPr>
              <w:rPr>
                <w:rFonts w:ascii="Arial" w:eastAsia="Arial" w:hAnsi="Arial" w:cs="Times New Roman"/>
                <w:color w:val="FF0000"/>
                <w:szCs w:val="24"/>
              </w:rPr>
            </w:pPr>
          </w:p>
        </w:tc>
      </w:tr>
    </w:tbl>
    <w:p w14:paraId="555C7492"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54DCBE90" w14:textId="77777777" w:rsidTr="004831D0">
        <w:tc>
          <w:tcPr>
            <w:tcW w:w="9634" w:type="dxa"/>
            <w:shd w:val="clear" w:color="auto" w:fill="D9D9D9"/>
          </w:tcPr>
          <w:p w14:paraId="56F0F787"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How I need to be supported to be heard and understood</w:t>
            </w:r>
          </w:p>
          <w:p w14:paraId="7554E4DC" w14:textId="77777777" w:rsidR="004831D0" w:rsidRPr="004831D0" w:rsidRDefault="004831D0" w:rsidP="004831D0">
            <w:pPr>
              <w:rPr>
                <w:rFonts w:ascii="Arial" w:eastAsia="Arial" w:hAnsi="Arial" w:cs="Times New Roman"/>
                <w:color w:val="000000"/>
                <w:szCs w:val="24"/>
              </w:rPr>
            </w:pPr>
          </w:p>
        </w:tc>
      </w:tr>
      <w:tr w:rsidR="004831D0" w:rsidRPr="004831D0" w14:paraId="43EE574E" w14:textId="77777777" w:rsidTr="004831D0">
        <w:tc>
          <w:tcPr>
            <w:tcW w:w="9634" w:type="dxa"/>
          </w:tcPr>
          <w:p w14:paraId="338770DB" w14:textId="77777777" w:rsidR="004831D0" w:rsidRPr="004831D0" w:rsidRDefault="004831D0" w:rsidP="004831D0">
            <w:pPr>
              <w:rPr>
                <w:rFonts w:ascii="Arial" w:eastAsia="Arial" w:hAnsi="Arial" w:cs="Times New Roman"/>
                <w:color w:val="FF0000"/>
                <w:szCs w:val="24"/>
              </w:rPr>
            </w:pPr>
          </w:p>
          <w:p w14:paraId="6E015387" w14:textId="77777777" w:rsidR="004831D0" w:rsidRPr="004831D0" w:rsidRDefault="004831D0" w:rsidP="004831D0">
            <w:pPr>
              <w:rPr>
                <w:rFonts w:ascii="Arial" w:eastAsia="Arial" w:hAnsi="Arial" w:cs="Times New Roman"/>
                <w:color w:val="FF0000"/>
                <w:szCs w:val="24"/>
              </w:rPr>
            </w:pPr>
          </w:p>
        </w:tc>
      </w:tr>
    </w:tbl>
    <w:p w14:paraId="29982F84"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9634" w:type="dxa"/>
        <w:tblLook w:val="04A0" w:firstRow="1" w:lastRow="0" w:firstColumn="1" w:lastColumn="0" w:noHBand="0" w:noVBand="1"/>
      </w:tblPr>
      <w:tblGrid>
        <w:gridCol w:w="9634"/>
      </w:tblGrid>
      <w:tr w:rsidR="004831D0" w:rsidRPr="004831D0" w14:paraId="61440B1E" w14:textId="77777777" w:rsidTr="004831D0">
        <w:tc>
          <w:tcPr>
            <w:tcW w:w="9634" w:type="dxa"/>
            <w:shd w:val="clear" w:color="auto" w:fill="D9D9D9"/>
          </w:tcPr>
          <w:p w14:paraId="4E63AF2C"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Did anyone help me with this part? If so, what is their name and how did they help?</w:t>
            </w:r>
            <w:r w:rsidRPr="004831D0">
              <w:rPr>
                <w:rFonts w:ascii="Arial" w:eastAsia="Arial" w:hAnsi="Arial" w:cs="Times New Roman"/>
                <w:color w:val="000000"/>
                <w:szCs w:val="24"/>
              </w:rPr>
              <w:br/>
            </w:r>
          </w:p>
        </w:tc>
      </w:tr>
      <w:tr w:rsidR="004831D0" w:rsidRPr="004831D0" w14:paraId="53397CC1" w14:textId="77777777" w:rsidTr="004831D0">
        <w:tc>
          <w:tcPr>
            <w:tcW w:w="9634" w:type="dxa"/>
          </w:tcPr>
          <w:p w14:paraId="0A6B5977" w14:textId="77777777" w:rsidR="004831D0" w:rsidRPr="004831D0" w:rsidRDefault="004831D0" w:rsidP="004831D0">
            <w:pPr>
              <w:rPr>
                <w:rFonts w:ascii="Arial" w:eastAsia="Arial" w:hAnsi="Arial" w:cs="Times New Roman"/>
                <w:color w:val="FF0000"/>
                <w:szCs w:val="24"/>
              </w:rPr>
            </w:pPr>
          </w:p>
          <w:p w14:paraId="5353DC5B" w14:textId="77777777" w:rsidR="004831D0" w:rsidRPr="004831D0" w:rsidRDefault="004831D0" w:rsidP="004831D0">
            <w:pPr>
              <w:rPr>
                <w:rFonts w:ascii="Arial" w:eastAsia="Arial" w:hAnsi="Arial" w:cs="Times New Roman"/>
                <w:color w:val="FF0000"/>
                <w:szCs w:val="24"/>
              </w:rPr>
            </w:pPr>
          </w:p>
        </w:tc>
      </w:tr>
    </w:tbl>
    <w:p w14:paraId="5F73CEF4" w14:textId="77777777" w:rsidR="004831D0" w:rsidRPr="004831D0" w:rsidRDefault="004831D0" w:rsidP="004831D0">
      <w:pPr>
        <w:spacing w:after="0" w:line="240" w:lineRule="auto"/>
        <w:rPr>
          <w:rFonts w:ascii="Arial" w:eastAsia="Arial" w:hAnsi="Arial" w:cs="Times New Roman"/>
          <w:color w:val="FF0000"/>
          <w:sz w:val="24"/>
          <w:szCs w:val="24"/>
        </w:rPr>
      </w:pPr>
    </w:p>
    <w:p w14:paraId="78D7547B" w14:textId="77777777" w:rsidR="004831D0" w:rsidRPr="004831D0" w:rsidRDefault="004831D0" w:rsidP="004831D0">
      <w:pPr>
        <w:spacing w:after="200" w:line="276" w:lineRule="auto"/>
        <w:rPr>
          <w:rFonts w:ascii="Arial" w:eastAsia="Arial" w:hAnsi="Arial" w:cs="Times New Roman"/>
          <w:color w:val="FF0000"/>
          <w:sz w:val="24"/>
          <w:szCs w:val="24"/>
        </w:rPr>
      </w:pPr>
      <w:r w:rsidRPr="004831D0">
        <w:rPr>
          <w:rFonts w:ascii="Arial" w:eastAsia="Arial" w:hAnsi="Arial" w:cs="Times New Roman"/>
          <w:color w:val="FF0000"/>
          <w:sz w:val="24"/>
          <w:szCs w:val="24"/>
        </w:rPr>
        <w:br w:type="page"/>
      </w:r>
    </w:p>
    <w:p w14:paraId="77D0FDD3" w14:textId="77777777" w:rsidR="004831D0" w:rsidRPr="004831D0" w:rsidRDefault="004831D0" w:rsidP="004831D0">
      <w:pPr>
        <w:spacing w:after="0" w:line="240" w:lineRule="auto"/>
        <w:jc w:val="center"/>
        <w:rPr>
          <w:rFonts w:ascii="Arial" w:eastAsia="Arial" w:hAnsi="Arial" w:cs="Times New Roman"/>
          <w:color w:val="FF0000"/>
          <w:sz w:val="24"/>
          <w:szCs w:val="24"/>
        </w:rPr>
      </w:pPr>
      <w:r w:rsidRPr="004831D0">
        <w:rPr>
          <w:rFonts w:ascii="Arial" w:eastAsia="Arial" w:hAnsi="Arial" w:cs="Times New Roman"/>
          <w:sz w:val="24"/>
          <w:szCs w:val="24"/>
        </w:rPr>
        <w:lastRenderedPageBreak/>
        <w:br/>
      </w:r>
      <w:r w:rsidRPr="004831D0">
        <w:rPr>
          <w:rFonts w:ascii="Arial" w:eastAsia="Arial" w:hAnsi="Arial" w:cs="Times New Roman"/>
          <w:b/>
          <w:bCs/>
          <w:color w:val="FF0000"/>
          <w:sz w:val="32"/>
          <w:szCs w:val="32"/>
        </w:rPr>
        <w:t>SECTION B</w:t>
      </w:r>
      <w:r w:rsidRPr="004831D0">
        <w:rPr>
          <w:rFonts w:ascii="Arial" w:eastAsia="Arial" w:hAnsi="Arial" w:cs="Times New Roman"/>
          <w:sz w:val="60"/>
          <w:szCs w:val="60"/>
        </w:rPr>
        <w:br/>
      </w:r>
      <w:r w:rsidRPr="004831D0">
        <w:rPr>
          <w:rFonts w:ascii="Arial" w:eastAsia="Arial" w:hAnsi="Arial" w:cs="Times New Roman"/>
          <w:sz w:val="40"/>
          <w:szCs w:val="40"/>
        </w:rPr>
        <w:t>IDENTIFYING ANY CHANGES TO MY EDUCATION, HEALTH AND CARE NEEDS</w:t>
      </w:r>
    </w:p>
    <w:p w14:paraId="27A66D55"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0" w:type="auto"/>
        <w:tblLook w:val="04A0" w:firstRow="1" w:lastRow="0" w:firstColumn="1" w:lastColumn="0" w:noHBand="0" w:noVBand="1"/>
      </w:tblPr>
      <w:tblGrid>
        <w:gridCol w:w="9016"/>
      </w:tblGrid>
      <w:tr w:rsidR="004831D0" w:rsidRPr="004831D0" w14:paraId="0FEB5967" w14:textId="77777777" w:rsidTr="004831D0">
        <w:tc>
          <w:tcPr>
            <w:tcW w:w="9016" w:type="dxa"/>
            <w:shd w:val="clear" w:color="auto" w:fill="BFBFBF"/>
          </w:tcPr>
          <w:p w14:paraId="36BD1C16" w14:textId="77777777" w:rsidR="004831D0" w:rsidRPr="004831D0" w:rsidRDefault="004831D0" w:rsidP="004831D0">
            <w:pPr>
              <w:jc w:val="center"/>
              <w:rPr>
                <w:rFonts w:ascii="Arial" w:eastAsia="Arial" w:hAnsi="Arial" w:cs="Times New Roman"/>
                <w:szCs w:val="24"/>
              </w:rPr>
            </w:pPr>
            <w:r w:rsidRPr="004831D0">
              <w:rPr>
                <w:rFonts w:ascii="Arial" w:eastAsia="Arial" w:hAnsi="Arial" w:cs="Times New Roman"/>
                <w:szCs w:val="24"/>
              </w:rPr>
              <w:t>COGNITION AND LEARNING</w:t>
            </w:r>
          </w:p>
        </w:tc>
      </w:tr>
      <w:tr w:rsidR="004831D0" w:rsidRPr="004831D0" w14:paraId="395EE13E" w14:textId="77777777" w:rsidTr="004831D0">
        <w:tc>
          <w:tcPr>
            <w:tcW w:w="9016" w:type="dxa"/>
            <w:shd w:val="clear" w:color="auto" w:fill="D9D9D9"/>
          </w:tcPr>
          <w:p w14:paraId="52D17CFD"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What can </w:t>
            </w:r>
            <w:bookmarkStart w:id="1" w:name="OLE_LINK2"/>
            <w:r w:rsidRPr="004831D0">
              <w:rPr>
                <w:rFonts w:ascii="Arial" w:eastAsia="Arial" w:hAnsi="Arial" w:cs="Times New Roman"/>
                <w:highlight w:val="yellow"/>
              </w:rPr>
              <w:t>Name of the Young Person</w:t>
            </w:r>
            <w:bookmarkEnd w:id="1"/>
            <w:r w:rsidRPr="004831D0">
              <w:rPr>
                <w:rFonts w:ascii="Arial" w:eastAsia="Arial" w:hAnsi="Arial" w:cs="Times New Roman"/>
                <w:szCs w:val="24"/>
              </w:rPr>
              <w:t xml:space="preserve"> do now that she/he could not do at the time of the last review? If there has been no progress please explain the reason(s) why.</w:t>
            </w:r>
          </w:p>
          <w:p w14:paraId="49B4D512" w14:textId="77777777" w:rsidR="004831D0" w:rsidRPr="004831D0" w:rsidRDefault="004831D0" w:rsidP="004831D0">
            <w:pPr>
              <w:rPr>
                <w:rFonts w:ascii="Arial" w:eastAsia="Arial" w:hAnsi="Arial" w:cs="Times New Roman"/>
                <w:b/>
                <w:szCs w:val="24"/>
              </w:rPr>
            </w:pPr>
          </w:p>
        </w:tc>
      </w:tr>
      <w:tr w:rsidR="004831D0" w:rsidRPr="004831D0" w14:paraId="3B23E5A6" w14:textId="77777777" w:rsidTr="00DD37F7">
        <w:tc>
          <w:tcPr>
            <w:tcW w:w="9016" w:type="dxa"/>
            <w:shd w:val="clear" w:color="auto" w:fill="auto"/>
          </w:tcPr>
          <w:p w14:paraId="07F3C8DD" w14:textId="77777777" w:rsidR="004831D0" w:rsidRPr="004831D0" w:rsidRDefault="004831D0" w:rsidP="004831D0">
            <w:pPr>
              <w:rPr>
                <w:rFonts w:ascii="Arial" w:eastAsia="Arial" w:hAnsi="Arial" w:cs="Times New Roman"/>
                <w:szCs w:val="24"/>
              </w:rPr>
            </w:pPr>
          </w:p>
          <w:p w14:paraId="2E6D88BF" w14:textId="77777777" w:rsidR="004831D0" w:rsidRPr="004831D0" w:rsidRDefault="004831D0" w:rsidP="004831D0">
            <w:pPr>
              <w:rPr>
                <w:rFonts w:ascii="Arial" w:eastAsia="Arial" w:hAnsi="Arial" w:cs="Times New Roman"/>
                <w:szCs w:val="24"/>
              </w:rPr>
            </w:pPr>
          </w:p>
        </w:tc>
      </w:tr>
      <w:tr w:rsidR="004831D0" w:rsidRPr="004831D0" w14:paraId="58C89CF6" w14:textId="77777777" w:rsidTr="004831D0">
        <w:tc>
          <w:tcPr>
            <w:tcW w:w="9016" w:type="dxa"/>
            <w:shd w:val="clear" w:color="auto" w:fill="D9D9D9"/>
          </w:tcPr>
          <w:p w14:paraId="6B2DD81C"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Any changes to </w:t>
            </w:r>
            <w:r w:rsidRPr="004831D0">
              <w:rPr>
                <w:rFonts w:ascii="Arial" w:eastAsia="Arial" w:hAnsi="Arial" w:cs="Times New Roman"/>
                <w:szCs w:val="24"/>
                <w:highlight w:val="yellow"/>
              </w:rPr>
              <w:t>Name of the Young</w:t>
            </w:r>
            <w:r w:rsidRPr="004831D0">
              <w:rPr>
                <w:rFonts w:ascii="Arial" w:eastAsia="Arial" w:hAnsi="Arial" w:cs="Times New Roman"/>
                <w:highlight w:val="yellow"/>
              </w:rPr>
              <w:t xml:space="preserve"> Person</w:t>
            </w:r>
            <w:r w:rsidRPr="004831D0">
              <w:rPr>
                <w:rFonts w:ascii="Arial" w:eastAsia="Arial" w:hAnsi="Arial" w:cs="Times New Roman"/>
                <w:szCs w:val="24"/>
                <w:highlight w:val="yellow"/>
              </w:rPr>
              <w:t>’s</w:t>
            </w:r>
            <w:r w:rsidRPr="004831D0">
              <w:rPr>
                <w:rFonts w:ascii="Arial" w:eastAsia="Arial" w:hAnsi="Arial" w:cs="Times New Roman"/>
                <w:szCs w:val="24"/>
              </w:rPr>
              <w:t xml:space="preserve"> special educational needs?</w:t>
            </w:r>
          </w:p>
        </w:tc>
      </w:tr>
      <w:tr w:rsidR="004831D0" w:rsidRPr="004831D0" w14:paraId="75F77B2D" w14:textId="77777777" w:rsidTr="00DD37F7">
        <w:tc>
          <w:tcPr>
            <w:tcW w:w="9016" w:type="dxa"/>
            <w:shd w:val="clear" w:color="auto" w:fill="auto"/>
          </w:tcPr>
          <w:p w14:paraId="233A6DB3" w14:textId="77777777" w:rsidR="004831D0" w:rsidRPr="004831D0" w:rsidRDefault="004831D0" w:rsidP="004831D0">
            <w:pPr>
              <w:rPr>
                <w:rFonts w:ascii="Arial" w:eastAsia="Arial" w:hAnsi="Arial" w:cs="Times New Roman"/>
                <w:szCs w:val="24"/>
              </w:rPr>
            </w:pPr>
          </w:p>
          <w:p w14:paraId="138F27D3" w14:textId="77777777" w:rsidR="004831D0" w:rsidRPr="004831D0" w:rsidRDefault="004831D0" w:rsidP="004831D0">
            <w:pPr>
              <w:rPr>
                <w:rFonts w:ascii="Arial" w:eastAsia="Arial" w:hAnsi="Arial" w:cs="Times New Roman"/>
                <w:szCs w:val="24"/>
              </w:rPr>
            </w:pPr>
          </w:p>
        </w:tc>
      </w:tr>
    </w:tbl>
    <w:p w14:paraId="323D7006"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0" w:type="auto"/>
        <w:tblLook w:val="04A0" w:firstRow="1" w:lastRow="0" w:firstColumn="1" w:lastColumn="0" w:noHBand="0" w:noVBand="1"/>
      </w:tblPr>
      <w:tblGrid>
        <w:gridCol w:w="9016"/>
      </w:tblGrid>
      <w:tr w:rsidR="004831D0" w:rsidRPr="004831D0" w14:paraId="56374FF9" w14:textId="77777777" w:rsidTr="004831D0">
        <w:tc>
          <w:tcPr>
            <w:tcW w:w="9016" w:type="dxa"/>
            <w:shd w:val="clear" w:color="auto" w:fill="BFBFBF"/>
          </w:tcPr>
          <w:p w14:paraId="79FF67A0" w14:textId="77777777" w:rsidR="004831D0" w:rsidRPr="004831D0" w:rsidRDefault="004831D0" w:rsidP="004831D0">
            <w:pPr>
              <w:jc w:val="center"/>
              <w:rPr>
                <w:rFonts w:ascii="Arial" w:eastAsia="Arial" w:hAnsi="Arial" w:cs="Times New Roman"/>
                <w:szCs w:val="24"/>
              </w:rPr>
            </w:pPr>
            <w:r w:rsidRPr="004831D0">
              <w:rPr>
                <w:rFonts w:ascii="Arial" w:eastAsia="Arial" w:hAnsi="Arial" w:cs="Times New Roman"/>
                <w:szCs w:val="24"/>
              </w:rPr>
              <w:t>COMMUNICATION AND INTERACTION</w:t>
            </w:r>
          </w:p>
        </w:tc>
      </w:tr>
      <w:tr w:rsidR="004831D0" w:rsidRPr="004831D0" w14:paraId="713F603B" w14:textId="77777777" w:rsidTr="004831D0">
        <w:tc>
          <w:tcPr>
            <w:tcW w:w="9016" w:type="dxa"/>
            <w:shd w:val="clear" w:color="auto" w:fill="D9D9D9"/>
          </w:tcPr>
          <w:p w14:paraId="2303DE33"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What can </w:t>
            </w:r>
            <w:r w:rsidRPr="004831D0">
              <w:rPr>
                <w:rFonts w:ascii="Arial" w:eastAsia="Arial" w:hAnsi="Arial" w:cs="Times New Roman"/>
                <w:highlight w:val="yellow"/>
              </w:rPr>
              <w:t>Name of the Young Person</w:t>
            </w:r>
            <w:r w:rsidRPr="004831D0">
              <w:rPr>
                <w:rFonts w:ascii="Arial" w:eastAsia="Arial" w:hAnsi="Arial" w:cs="Times New Roman"/>
                <w:szCs w:val="24"/>
              </w:rPr>
              <w:t xml:space="preserve"> do now that she/he could not do at the time of the last review? If there has been no progress please explain the reason(s) why.</w:t>
            </w:r>
          </w:p>
          <w:p w14:paraId="666FFCBA" w14:textId="77777777" w:rsidR="004831D0" w:rsidRPr="004831D0" w:rsidRDefault="004831D0" w:rsidP="004831D0">
            <w:pPr>
              <w:rPr>
                <w:rFonts w:ascii="Arial" w:eastAsia="Arial" w:hAnsi="Arial" w:cs="Times New Roman"/>
                <w:szCs w:val="24"/>
              </w:rPr>
            </w:pPr>
          </w:p>
        </w:tc>
      </w:tr>
      <w:tr w:rsidR="004831D0" w:rsidRPr="004831D0" w14:paraId="38E6C73E" w14:textId="77777777" w:rsidTr="00DD37F7">
        <w:tc>
          <w:tcPr>
            <w:tcW w:w="9016" w:type="dxa"/>
            <w:shd w:val="clear" w:color="auto" w:fill="auto"/>
          </w:tcPr>
          <w:p w14:paraId="275BB085" w14:textId="77777777" w:rsidR="004831D0" w:rsidRPr="004831D0" w:rsidRDefault="004831D0" w:rsidP="004831D0">
            <w:pPr>
              <w:rPr>
                <w:rFonts w:ascii="Arial" w:eastAsia="Arial" w:hAnsi="Arial" w:cs="Times New Roman"/>
                <w:szCs w:val="24"/>
              </w:rPr>
            </w:pPr>
          </w:p>
          <w:p w14:paraId="038FA62D" w14:textId="77777777" w:rsidR="004831D0" w:rsidRPr="004831D0" w:rsidRDefault="004831D0" w:rsidP="004831D0">
            <w:pPr>
              <w:rPr>
                <w:rFonts w:ascii="Arial" w:eastAsia="Arial" w:hAnsi="Arial" w:cs="Times New Roman"/>
                <w:szCs w:val="24"/>
              </w:rPr>
            </w:pPr>
          </w:p>
        </w:tc>
      </w:tr>
      <w:tr w:rsidR="004831D0" w:rsidRPr="004831D0" w14:paraId="4147E3B8" w14:textId="77777777" w:rsidTr="004831D0">
        <w:tc>
          <w:tcPr>
            <w:tcW w:w="9016" w:type="dxa"/>
            <w:shd w:val="clear" w:color="auto" w:fill="D9D9D9"/>
          </w:tcPr>
          <w:p w14:paraId="08766686"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Any changes to </w:t>
            </w:r>
            <w:r w:rsidRPr="004831D0">
              <w:rPr>
                <w:rFonts w:ascii="Arial" w:eastAsia="Arial" w:hAnsi="Arial" w:cs="Times New Roman"/>
                <w:szCs w:val="24"/>
                <w:highlight w:val="yellow"/>
              </w:rPr>
              <w:t>Name of the Young</w:t>
            </w:r>
            <w:r w:rsidRPr="004831D0">
              <w:rPr>
                <w:rFonts w:ascii="Arial" w:eastAsia="Arial" w:hAnsi="Arial" w:cs="Times New Roman"/>
                <w:highlight w:val="yellow"/>
              </w:rPr>
              <w:t xml:space="preserve"> Person</w:t>
            </w:r>
            <w:r w:rsidRPr="004831D0">
              <w:rPr>
                <w:rFonts w:ascii="Arial" w:eastAsia="Arial" w:hAnsi="Arial" w:cs="Times New Roman"/>
                <w:szCs w:val="24"/>
              </w:rPr>
              <w:t>’s special educational needs?</w:t>
            </w:r>
          </w:p>
        </w:tc>
      </w:tr>
      <w:tr w:rsidR="004831D0" w:rsidRPr="004831D0" w14:paraId="73D05F3B" w14:textId="77777777" w:rsidTr="00DD37F7">
        <w:tc>
          <w:tcPr>
            <w:tcW w:w="9016" w:type="dxa"/>
            <w:shd w:val="clear" w:color="auto" w:fill="auto"/>
          </w:tcPr>
          <w:p w14:paraId="7DF7D6CB" w14:textId="77777777" w:rsidR="004831D0" w:rsidRPr="004831D0" w:rsidRDefault="004831D0" w:rsidP="004831D0">
            <w:pPr>
              <w:rPr>
                <w:rFonts w:ascii="Arial" w:eastAsia="Arial" w:hAnsi="Arial" w:cs="Times New Roman"/>
                <w:szCs w:val="24"/>
              </w:rPr>
            </w:pPr>
          </w:p>
          <w:p w14:paraId="27F8187E" w14:textId="77777777" w:rsidR="004831D0" w:rsidRPr="004831D0" w:rsidRDefault="004831D0" w:rsidP="004831D0">
            <w:pPr>
              <w:rPr>
                <w:rFonts w:ascii="Arial" w:eastAsia="Arial" w:hAnsi="Arial" w:cs="Times New Roman"/>
                <w:szCs w:val="24"/>
              </w:rPr>
            </w:pPr>
          </w:p>
        </w:tc>
      </w:tr>
    </w:tbl>
    <w:p w14:paraId="1BE242E3"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0" w:type="auto"/>
        <w:tblLook w:val="04A0" w:firstRow="1" w:lastRow="0" w:firstColumn="1" w:lastColumn="0" w:noHBand="0" w:noVBand="1"/>
      </w:tblPr>
      <w:tblGrid>
        <w:gridCol w:w="9016"/>
      </w:tblGrid>
      <w:tr w:rsidR="004831D0" w:rsidRPr="004831D0" w14:paraId="18E9AE42" w14:textId="77777777" w:rsidTr="004831D0">
        <w:tc>
          <w:tcPr>
            <w:tcW w:w="9016" w:type="dxa"/>
            <w:shd w:val="clear" w:color="auto" w:fill="BFBFBF"/>
          </w:tcPr>
          <w:p w14:paraId="522CBA08" w14:textId="77777777" w:rsidR="004831D0" w:rsidRPr="004831D0" w:rsidRDefault="004831D0" w:rsidP="004831D0">
            <w:pPr>
              <w:jc w:val="center"/>
              <w:rPr>
                <w:rFonts w:ascii="Arial" w:eastAsia="Arial" w:hAnsi="Arial" w:cs="Times New Roman"/>
                <w:szCs w:val="24"/>
              </w:rPr>
            </w:pPr>
            <w:r w:rsidRPr="004831D0">
              <w:rPr>
                <w:rFonts w:ascii="Arial" w:eastAsia="Arial" w:hAnsi="Arial" w:cs="Times New Roman"/>
                <w:szCs w:val="24"/>
              </w:rPr>
              <w:t>SENSORY AND/OR PHYSICAL</w:t>
            </w:r>
          </w:p>
        </w:tc>
      </w:tr>
      <w:tr w:rsidR="004831D0" w:rsidRPr="004831D0" w14:paraId="4CE4674E" w14:textId="77777777" w:rsidTr="004831D0">
        <w:tc>
          <w:tcPr>
            <w:tcW w:w="9016" w:type="dxa"/>
            <w:shd w:val="clear" w:color="auto" w:fill="D9D9D9"/>
          </w:tcPr>
          <w:p w14:paraId="57CEDC49"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What can </w:t>
            </w:r>
            <w:r w:rsidRPr="004831D0">
              <w:rPr>
                <w:rFonts w:ascii="Arial" w:eastAsia="Arial" w:hAnsi="Arial" w:cs="Times New Roman"/>
                <w:highlight w:val="yellow"/>
              </w:rPr>
              <w:t>Name of the Young Person</w:t>
            </w:r>
            <w:r w:rsidRPr="004831D0">
              <w:rPr>
                <w:rFonts w:ascii="Arial" w:eastAsia="Arial" w:hAnsi="Arial" w:cs="Times New Roman"/>
                <w:szCs w:val="24"/>
              </w:rPr>
              <w:t xml:space="preserve"> do now that she/he could not do at the time of the last review? If there has been no progress please explain the reason(s) why.</w:t>
            </w:r>
          </w:p>
          <w:p w14:paraId="35E5D335" w14:textId="77777777" w:rsidR="004831D0" w:rsidRPr="004831D0" w:rsidRDefault="004831D0" w:rsidP="004831D0">
            <w:pPr>
              <w:rPr>
                <w:rFonts w:ascii="Arial" w:eastAsia="Arial" w:hAnsi="Arial" w:cs="Times New Roman"/>
                <w:szCs w:val="24"/>
              </w:rPr>
            </w:pPr>
          </w:p>
        </w:tc>
      </w:tr>
      <w:tr w:rsidR="004831D0" w:rsidRPr="004831D0" w14:paraId="1EA118F3" w14:textId="77777777" w:rsidTr="00DD37F7">
        <w:tc>
          <w:tcPr>
            <w:tcW w:w="9016" w:type="dxa"/>
            <w:shd w:val="clear" w:color="auto" w:fill="auto"/>
          </w:tcPr>
          <w:p w14:paraId="715BE703" w14:textId="77777777" w:rsidR="004831D0" w:rsidRPr="004831D0" w:rsidRDefault="004831D0" w:rsidP="004831D0">
            <w:pPr>
              <w:rPr>
                <w:rFonts w:ascii="Arial" w:eastAsia="Arial" w:hAnsi="Arial" w:cs="Times New Roman"/>
                <w:szCs w:val="24"/>
              </w:rPr>
            </w:pPr>
          </w:p>
          <w:p w14:paraId="6DBA4976" w14:textId="77777777" w:rsidR="004831D0" w:rsidRPr="004831D0" w:rsidRDefault="004831D0" w:rsidP="004831D0">
            <w:pPr>
              <w:rPr>
                <w:rFonts w:ascii="Arial" w:eastAsia="Arial" w:hAnsi="Arial" w:cs="Times New Roman"/>
                <w:szCs w:val="24"/>
              </w:rPr>
            </w:pPr>
          </w:p>
        </w:tc>
      </w:tr>
      <w:tr w:rsidR="004831D0" w:rsidRPr="004831D0" w14:paraId="29B6DC75" w14:textId="77777777" w:rsidTr="004831D0">
        <w:tc>
          <w:tcPr>
            <w:tcW w:w="9016" w:type="dxa"/>
            <w:shd w:val="clear" w:color="auto" w:fill="D9D9D9"/>
          </w:tcPr>
          <w:p w14:paraId="2546D71B"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Any changes to </w:t>
            </w:r>
            <w:r w:rsidRPr="004831D0">
              <w:rPr>
                <w:rFonts w:ascii="Arial" w:eastAsia="Arial" w:hAnsi="Arial" w:cs="Times New Roman"/>
                <w:szCs w:val="24"/>
                <w:highlight w:val="yellow"/>
              </w:rPr>
              <w:t>Name of the Young</w:t>
            </w:r>
            <w:r w:rsidRPr="004831D0">
              <w:rPr>
                <w:rFonts w:ascii="Arial" w:eastAsia="Arial" w:hAnsi="Arial" w:cs="Times New Roman"/>
                <w:highlight w:val="yellow"/>
              </w:rPr>
              <w:t xml:space="preserve"> Person</w:t>
            </w:r>
            <w:r w:rsidRPr="004831D0">
              <w:rPr>
                <w:rFonts w:ascii="Arial" w:eastAsia="Arial" w:hAnsi="Arial" w:cs="Times New Roman"/>
                <w:szCs w:val="24"/>
              </w:rPr>
              <w:t>’s special educational needs?</w:t>
            </w:r>
          </w:p>
        </w:tc>
      </w:tr>
      <w:tr w:rsidR="004831D0" w:rsidRPr="004831D0" w14:paraId="37189CE8" w14:textId="77777777" w:rsidTr="00DD37F7">
        <w:tc>
          <w:tcPr>
            <w:tcW w:w="9016" w:type="dxa"/>
            <w:shd w:val="clear" w:color="auto" w:fill="auto"/>
          </w:tcPr>
          <w:p w14:paraId="67345070" w14:textId="77777777" w:rsidR="004831D0" w:rsidRPr="004831D0" w:rsidRDefault="004831D0" w:rsidP="004831D0">
            <w:pPr>
              <w:rPr>
                <w:rFonts w:ascii="Arial" w:eastAsia="Arial" w:hAnsi="Arial" w:cs="Times New Roman"/>
                <w:szCs w:val="24"/>
              </w:rPr>
            </w:pPr>
          </w:p>
          <w:p w14:paraId="5CFED405" w14:textId="77777777" w:rsidR="004831D0" w:rsidRPr="004831D0" w:rsidRDefault="004831D0" w:rsidP="004831D0">
            <w:pPr>
              <w:rPr>
                <w:rFonts w:ascii="Arial" w:eastAsia="Arial" w:hAnsi="Arial" w:cs="Times New Roman"/>
                <w:szCs w:val="24"/>
              </w:rPr>
            </w:pPr>
          </w:p>
        </w:tc>
      </w:tr>
    </w:tbl>
    <w:p w14:paraId="464848FF" w14:textId="77777777" w:rsidR="004831D0" w:rsidRPr="004831D0" w:rsidRDefault="004831D0" w:rsidP="004831D0">
      <w:pPr>
        <w:spacing w:after="0" w:line="240" w:lineRule="auto"/>
        <w:rPr>
          <w:rFonts w:ascii="Arial" w:eastAsia="Arial" w:hAnsi="Arial" w:cs="Times New Roman"/>
          <w:color w:val="FF0000"/>
          <w:sz w:val="24"/>
          <w:szCs w:val="24"/>
        </w:rPr>
      </w:pPr>
    </w:p>
    <w:tbl>
      <w:tblPr>
        <w:tblStyle w:val="TableGrid1"/>
        <w:tblW w:w="0" w:type="auto"/>
        <w:tblLook w:val="04A0" w:firstRow="1" w:lastRow="0" w:firstColumn="1" w:lastColumn="0" w:noHBand="0" w:noVBand="1"/>
      </w:tblPr>
      <w:tblGrid>
        <w:gridCol w:w="9016"/>
      </w:tblGrid>
      <w:tr w:rsidR="004831D0" w:rsidRPr="004831D0" w14:paraId="55506DDA" w14:textId="77777777" w:rsidTr="004831D0">
        <w:tc>
          <w:tcPr>
            <w:tcW w:w="9016" w:type="dxa"/>
            <w:shd w:val="clear" w:color="auto" w:fill="BFBFBF"/>
          </w:tcPr>
          <w:p w14:paraId="5E253ADF" w14:textId="77777777" w:rsidR="004831D0" w:rsidRPr="004831D0" w:rsidRDefault="004831D0" w:rsidP="004831D0">
            <w:pPr>
              <w:jc w:val="center"/>
              <w:rPr>
                <w:rFonts w:ascii="Arial" w:eastAsia="Arial" w:hAnsi="Arial" w:cs="Times New Roman"/>
                <w:szCs w:val="24"/>
              </w:rPr>
            </w:pPr>
            <w:r w:rsidRPr="004831D0">
              <w:rPr>
                <w:rFonts w:ascii="Arial" w:eastAsia="Arial" w:hAnsi="Arial" w:cs="Times New Roman"/>
                <w:szCs w:val="24"/>
              </w:rPr>
              <w:t>SOCIAL, EMOTIONAL AND MENTAL HEALTH</w:t>
            </w:r>
          </w:p>
        </w:tc>
      </w:tr>
      <w:tr w:rsidR="004831D0" w:rsidRPr="004831D0" w14:paraId="06CB6C1C" w14:textId="77777777" w:rsidTr="004831D0">
        <w:tc>
          <w:tcPr>
            <w:tcW w:w="9016" w:type="dxa"/>
            <w:shd w:val="clear" w:color="auto" w:fill="D9D9D9"/>
          </w:tcPr>
          <w:p w14:paraId="0993332B"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What can </w:t>
            </w:r>
            <w:r w:rsidRPr="004831D0">
              <w:rPr>
                <w:rFonts w:ascii="Arial" w:eastAsia="Arial" w:hAnsi="Arial" w:cs="Times New Roman"/>
                <w:highlight w:val="yellow"/>
              </w:rPr>
              <w:t>Name of the Young Person</w:t>
            </w:r>
            <w:r w:rsidRPr="004831D0">
              <w:rPr>
                <w:rFonts w:ascii="Arial" w:eastAsia="Arial" w:hAnsi="Arial" w:cs="Times New Roman"/>
                <w:szCs w:val="24"/>
              </w:rPr>
              <w:t xml:space="preserve"> do now that she/he could not do at the time of the last review? If there has been no progress please explain the reason(s) why.</w:t>
            </w:r>
          </w:p>
          <w:p w14:paraId="6F1EAC78" w14:textId="77777777" w:rsidR="004831D0" w:rsidRPr="004831D0" w:rsidRDefault="004831D0" w:rsidP="004831D0">
            <w:pPr>
              <w:rPr>
                <w:rFonts w:ascii="Arial" w:eastAsia="Arial" w:hAnsi="Arial" w:cs="Times New Roman"/>
                <w:szCs w:val="24"/>
              </w:rPr>
            </w:pPr>
          </w:p>
        </w:tc>
      </w:tr>
      <w:tr w:rsidR="004831D0" w:rsidRPr="004831D0" w14:paraId="26A77CD8" w14:textId="77777777" w:rsidTr="00DD37F7">
        <w:tc>
          <w:tcPr>
            <w:tcW w:w="9016" w:type="dxa"/>
            <w:shd w:val="clear" w:color="auto" w:fill="auto"/>
          </w:tcPr>
          <w:p w14:paraId="44FF3308" w14:textId="77777777" w:rsidR="004831D0" w:rsidRPr="004831D0" w:rsidRDefault="004831D0" w:rsidP="004831D0">
            <w:pPr>
              <w:rPr>
                <w:rFonts w:ascii="Arial" w:eastAsia="Arial" w:hAnsi="Arial" w:cs="Times New Roman"/>
                <w:szCs w:val="24"/>
              </w:rPr>
            </w:pPr>
          </w:p>
          <w:p w14:paraId="0D5590FA" w14:textId="77777777" w:rsidR="004831D0" w:rsidRPr="004831D0" w:rsidRDefault="004831D0" w:rsidP="004831D0">
            <w:pPr>
              <w:rPr>
                <w:rFonts w:ascii="Arial" w:eastAsia="Arial" w:hAnsi="Arial" w:cs="Times New Roman"/>
                <w:szCs w:val="24"/>
              </w:rPr>
            </w:pPr>
          </w:p>
        </w:tc>
      </w:tr>
      <w:tr w:rsidR="004831D0" w:rsidRPr="004831D0" w14:paraId="34ABBED4" w14:textId="77777777" w:rsidTr="004831D0">
        <w:tc>
          <w:tcPr>
            <w:tcW w:w="9016" w:type="dxa"/>
            <w:shd w:val="clear" w:color="auto" w:fill="D9D9D9"/>
          </w:tcPr>
          <w:p w14:paraId="026D42E3"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Any changes to </w:t>
            </w:r>
            <w:r w:rsidRPr="004831D0">
              <w:rPr>
                <w:rFonts w:ascii="Arial" w:eastAsia="Arial" w:hAnsi="Arial" w:cs="Times New Roman"/>
                <w:szCs w:val="24"/>
                <w:highlight w:val="yellow"/>
              </w:rPr>
              <w:t>Name of the Young</w:t>
            </w:r>
            <w:r w:rsidRPr="004831D0">
              <w:rPr>
                <w:rFonts w:ascii="Arial" w:eastAsia="Arial" w:hAnsi="Arial" w:cs="Times New Roman"/>
                <w:highlight w:val="yellow"/>
              </w:rPr>
              <w:t xml:space="preserve"> Person</w:t>
            </w:r>
            <w:r w:rsidRPr="004831D0">
              <w:rPr>
                <w:rFonts w:ascii="Arial" w:eastAsia="Arial" w:hAnsi="Arial" w:cs="Times New Roman"/>
                <w:szCs w:val="24"/>
              </w:rPr>
              <w:t>’s special educational needs?</w:t>
            </w:r>
          </w:p>
        </w:tc>
      </w:tr>
      <w:tr w:rsidR="004831D0" w:rsidRPr="004831D0" w14:paraId="30E7587B" w14:textId="77777777" w:rsidTr="00DD37F7">
        <w:tc>
          <w:tcPr>
            <w:tcW w:w="9016" w:type="dxa"/>
            <w:shd w:val="clear" w:color="auto" w:fill="auto"/>
          </w:tcPr>
          <w:p w14:paraId="3BC4A5FB" w14:textId="77777777" w:rsidR="004831D0" w:rsidRPr="004831D0" w:rsidRDefault="004831D0" w:rsidP="004831D0">
            <w:pPr>
              <w:rPr>
                <w:rFonts w:ascii="Arial" w:eastAsia="Arial" w:hAnsi="Arial" w:cs="Times New Roman"/>
                <w:szCs w:val="24"/>
              </w:rPr>
            </w:pPr>
          </w:p>
          <w:p w14:paraId="02206C4C" w14:textId="77777777" w:rsidR="004831D0" w:rsidRPr="004831D0" w:rsidRDefault="004831D0" w:rsidP="004831D0">
            <w:pPr>
              <w:rPr>
                <w:rFonts w:ascii="Arial" w:eastAsia="Arial" w:hAnsi="Arial" w:cs="Times New Roman"/>
                <w:szCs w:val="24"/>
              </w:rPr>
            </w:pPr>
          </w:p>
        </w:tc>
      </w:tr>
    </w:tbl>
    <w:p w14:paraId="363A3B5B" w14:textId="77777777" w:rsidR="004831D0" w:rsidRPr="004831D0" w:rsidRDefault="004831D0" w:rsidP="004831D0">
      <w:pPr>
        <w:spacing w:after="0" w:line="240" w:lineRule="auto"/>
        <w:rPr>
          <w:rFonts w:ascii="Arial" w:eastAsia="Arial" w:hAnsi="Arial" w:cs="Times New Roman"/>
          <w:color w:val="FF0000"/>
          <w:sz w:val="24"/>
          <w:szCs w:val="24"/>
        </w:rPr>
      </w:pPr>
    </w:p>
    <w:p w14:paraId="7303E646" w14:textId="77777777" w:rsidR="004831D0" w:rsidRPr="004831D0" w:rsidRDefault="004831D0" w:rsidP="004831D0">
      <w:pPr>
        <w:spacing w:after="0" w:line="240" w:lineRule="auto"/>
        <w:rPr>
          <w:rFonts w:ascii="Arial" w:eastAsia="Arial" w:hAnsi="Arial" w:cs="Times New Roman"/>
          <w:b/>
          <w:color w:val="000000"/>
          <w:sz w:val="24"/>
          <w:szCs w:val="24"/>
        </w:rPr>
      </w:pPr>
    </w:p>
    <w:p w14:paraId="77A611EC" w14:textId="77777777" w:rsidR="004831D0" w:rsidRPr="004831D0" w:rsidRDefault="004831D0" w:rsidP="004831D0">
      <w:pPr>
        <w:spacing w:after="200" w:line="276" w:lineRule="auto"/>
        <w:rPr>
          <w:rFonts w:ascii="Arial" w:eastAsia="Arial" w:hAnsi="Arial" w:cs="Times New Roman"/>
          <w:b/>
          <w:color w:val="000000"/>
          <w:sz w:val="24"/>
          <w:szCs w:val="24"/>
        </w:rPr>
      </w:pPr>
      <w:r w:rsidRPr="004831D0">
        <w:rPr>
          <w:rFonts w:ascii="Arial" w:eastAsia="Arial" w:hAnsi="Arial" w:cs="Times New Roman"/>
          <w:b/>
          <w:color w:val="000000"/>
          <w:sz w:val="24"/>
          <w:szCs w:val="24"/>
        </w:rPr>
        <w:br w:type="page"/>
      </w:r>
    </w:p>
    <w:p w14:paraId="390A8CBC" w14:textId="77777777" w:rsidR="004831D0" w:rsidRPr="004831D0" w:rsidRDefault="004831D0" w:rsidP="004831D0">
      <w:pPr>
        <w:spacing w:after="0" w:line="240" w:lineRule="auto"/>
        <w:rPr>
          <w:rFonts w:ascii="Arial" w:eastAsia="Arial" w:hAnsi="Arial" w:cs="Times New Roman"/>
          <w:b/>
          <w:color w:val="000000"/>
          <w:sz w:val="24"/>
          <w:szCs w:val="24"/>
        </w:rPr>
      </w:pPr>
      <w:r w:rsidRPr="004831D0">
        <w:rPr>
          <w:rFonts w:ascii="Arial" w:eastAsia="Arial" w:hAnsi="Arial" w:cs="Times New Roman"/>
          <w:b/>
          <w:color w:val="000000"/>
          <w:sz w:val="24"/>
          <w:szCs w:val="24"/>
        </w:rPr>
        <w:lastRenderedPageBreak/>
        <w:br/>
        <w:t xml:space="preserve">PROGRESS AND LEVELS OF ATTAINMENT OVER TIME </w:t>
      </w:r>
    </w:p>
    <w:p w14:paraId="64C5E7D4" w14:textId="77777777" w:rsidR="004831D0" w:rsidRPr="004831D0" w:rsidRDefault="004831D0" w:rsidP="004831D0">
      <w:pPr>
        <w:spacing w:after="0" w:line="240" w:lineRule="auto"/>
        <w:rPr>
          <w:rFonts w:ascii="Arial" w:eastAsia="Arial" w:hAnsi="Arial" w:cs="Times New Roman"/>
          <w:b/>
          <w:color w:val="000000"/>
          <w:sz w:val="24"/>
          <w:szCs w:val="24"/>
        </w:rPr>
      </w:pPr>
    </w:p>
    <w:tbl>
      <w:tblPr>
        <w:tblStyle w:val="TableGrid1"/>
        <w:tblW w:w="0" w:type="auto"/>
        <w:tblLook w:val="04A0" w:firstRow="1" w:lastRow="0" w:firstColumn="1" w:lastColumn="0" w:noHBand="0" w:noVBand="1"/>
      </w:tblPr>
      <w:tblGrid>
        <w:gridCol w:w="1911"/>
        <w:gridCol w:w="1776"/>
        <w:gridCol w:w="1776"/>
        <w:gridCol w:w="1776"/>
        <w:gridCol w:w="1777"/>
      </w:tblGrid>
      <w:tr w:rsidR="004831D0" w:rsidRPr="004831D0" w14:paraId="353A9967" w14:textId="77777777" w:rsidTr="004831D0">
        <w:tc>
          <w:tcPr>
            <w:tcW w:w="1911" w:type="dxa"/>
            <w:shd w:val="clear" w:color="auto" w:fill="BFBFBF"/>
          </w:tcPr>
          <w:p w14:paraId="175BA090" w14:textId="77777777" w:rsidR="004831D0" w:rsidRPr="004831D0" w:rsidRDefault="004831D0" w:rsidP="004831D0">
            <w:pPr>
              <w:jc w:val="center"/>
              <w:rPr>
                <w:rFonts w:ascii="Arial" w:eastAsia="Arial" w:hAnsi="Arial" w:cs="Times New Roman"/>
                <w:color w:val="000000"/>
                <w:szCs w:val="24"/>
              </w:rPr>
            </w:pPr>
            <w:r w:rsidRPr="004831D0">
              <w:rPr>
                <w:rFonts w:ascii="Arial" w:eastAsia="Arial" w:hAnsi="Arial" w:cs="Times New Roman"/>
                <w:color w:val="000000"/>
                <w:szCs w:val="24"/>
              </w:rPr>
              <w:t>SATS or teacher assessments</w:t>
            </w:r>
          </w:p>
        </w:tc>
        <w:tc>
          <w:tcPr>
            <w:tcW w:w="1776" w:type="dxa"/>
            <w:shd w:val="clear" w:color="auto" w:fill="BFBFBF"/>
          </w:tcPr>
          <w:p w14:paraId="312B610C" w14:textId="77777777" w:rsidR="004831D0" w:rsidRPr="004831D0" w:rsidRDefault="004831D0" w:rsidP="004831D0">
            <w:pPr>
              <w:jc w:val="center"/>
              <w:rPr>
                <w:rFonts w:ascii="Arial" w:eastAsia="Arial" w:hAnsi="Arial" w:cs="Times New Roman"/>
                <w:color w:val="000000"/>
                <w:szCs w:val="24"/>
              </w:rPr>
            </w:pPr>
            <w:r w:rsidRPr="004831D0">
              <w:rPr>
                <w:rFonts w:ascii="Arial" w:eastAsia="Arial" w:hAnsi="Arial" w:cs="Times New Roman"/>
                <w:color w:val="000000"/>
                <w:szCs w:val="24"/>
              </w:rPr>
              <w:t>Outcomes of any previous assessments</w:t>
            </w:r>
          </w:p>
        </w:tc>
        <w:tc>
          <w:tcPr>
            <w:tcW w:w="1776" w:type="dxa"/>
            <w:shd w:val="clear" w:color="auto" w:fill="BFBFBF"/>
          </w:tcPr>
          <w:p w14:paraId="6836CDB1" w14:textId="77777777" w:rsidR="004831D0" w:rsidRPr="004831D0" w:rsidRDefault="004831D0" w:rsidP="004831D0">
            <w:pPr>
              <w:jc w:val="center"/>
              <w:rPr>
                <w:rFonts w:ascii="Arial" w:eastAsia="Arial" w:hAnsi="Arial" w:cs="Times New Roman"/>
                <w:color w:val="000000"/>
                <w:szCs w:val="24"/>
              </w:rPr>
            </w:pPr>
            <w:r w:rsidRPr="004831D0">
              <w:rPr>
                <w:rFonts w:ascii="Arial" w:eastAsia="Arial" w:hAnsi="Arial" w:cs="Times New Roman"/>
                <w:color w:val="000000"/>
                <w:szCs w:val="24"/>
              </w:rPr>
              <w:t>Date of previous assessments</w:t>
            </w:r>
          </w:p>
        </w:tc>
        <w:tc>
          <w:tcPr>
            <w:tcW w:w="1776" w:type="dxa"/>
            <w:shd w:val="clear" w:color="auto" w:fill="BFBFBF"/>
          </w:tcPr>
          <w:p w14:paraId="197DF252" w14:textId="77777777" w:rsidR="004831D0" w:rsidRPr="004831D0" w:rsidRDefault="004831D0" w:rsidP="004831D0">
            <w:pPr>
              <w:jc w:val="center"/>
              <w:rPr>
                <w:rFonts w:ascii="Arial" w:eastAsia="Arial" w:hAnsi="Arial" w:cs="Times New Roman"/>
                <w:color w:val="000000"/>
                <w:szCs w:val="24"/>
              </w:rPr>
            </w:pPr>
            <w:r w:rsidRPr="004831D0">
              <w:rPr>
                <w:rFonts w:ascii="Arial" w:eastAsia="Arial" w:hAnsi="Arial" w:cs="Times New Roman"/>
                <w:color w:val="000000"/>
                <w:szCs w:val="24"/>
              </w:rPr>
              <w:t>Outcomes of most recent assessments</w:t>
            </w:r>
          </w:p>
        </w:tc>
        <w:tc>
          <w:tcPr>
            <w:tcW w:w="1777" w:type="dxa"/>
            <w:shd w:val="clear" w:color="auto" w:fill="BFBFBF"/>
          </w:tcPr>
          <w:p w14:paraId="0FC5E04D" w14:textId="77777777" w:rsidR="004831D0" w:rsidRPr="004831D0" w:rsidRDefault="004831D0" w:rsidP="004831D0">
            <w:pPr>
              <w:jc w:val="center"/>
              <w:rPr>
                <w:rFonts w:ascii="Arial" w:eastAsia="Arial" w:hAnsi="Arial" w:cs="Times New Roman"/>
                <w:color w:val="000000"/>
                <w:szCs w:val="24"/>
              </w:rPr>
            </w:pPr>
            <w:r w:rsidRPr="004831D0">
              <w:rPr>
                <w:rFonts w:ascii="Arial" w:eastAsia="Arial" w:hAnsi="Arial" w:cs="Times New Roman"/>
                <w:color w:val="000000"/>
                <w:szCs w:val="24"/>
              </w:rPr>
              <w:t>Date of most recent assessments</w:t>
            </w:r>
          </w:p>
        </w:tc>
      </w:tr>
      <w:tr w:rsidR="004831D0" w:rsidRPr="004831D0" w14:paraId="5E131BE5" w14:textId="77777777" w:rsidTr="00DD37F7">
        <w:tc>
          <w:tcPr>
            <w:tcW w:w="1911" w:type="dxa"/>
          </w:tcPr>
          <w:p w14:paraId="241BDD6F" w14:textId="77777777" w:rsidR="004831D0" w:rsidRPr="004831D0" w:rsidRDefault="004831D0" w:rsidP="004831D0">
            <w:pPr>
              <w:rPr>
                <w:rFonts w:ascii="Arial" w:eastAsia="Arial" w:hAnsi="Arial" w:cs="Times New Roman"/>
                <w:color w:val="000000"/>
                <w:szCs w:val="24"/>
              </w:rPr>
            </w:pPr>
          </w:p>
          <w:p w14:paraId="5C0ABD12" w14:textId="77777777" w:rsidR="004831D0" w:rsidRPr="004831D0" w:rsidRDefault="004831D0" w:rsidP="004831D0">
            <w:pPr>
              <w:spacing w:line="271" w:lineRule="exact"/>
              <w:ind w:right="-20"/>
              <w:rPr>
                <w:rFonts w:ascii="Arial" w:eastAsia="Arial" w:hAnsi="Arial" w:cs="Arial"/>
                <w:szCs w:val="24"/>
              </w:rPr>
            </w:pPr>
            <w:r w:rsidRPr="004831D0">
              <w:rPr>
                <w:rFonts w:ascii="Arial" w:eastAsia="Arial" w:hAnsi="Arial" w:cs="Arial"/>
                <w:szCs w:val="24"/>
              </w:rPr>
              <w:t>E</w:t>
            </w:r>
            <w:r w:rsidRPr="004831D0">
              <w:rPr>
                <w:rFonts w:ascii="Arial" w:eastAsia="Arial" w:hAnsi="Arial" w:cs="Arial"/>
                <w:spacing w:val="1"/>
                <w:szCs w:val="24"/>
              </w:rPr>
              <w:t>n</w:t>
            </w:r>
            <w:r w:rsidRPr="004831D0">
              <w:rPr>
                <w:rFonts w:ascii="Arial" w:eastAsia="Arial" w:hAnsi="Arial" w:cs="Arial"/>
                <w:szCs w:val="24"/>
              </w:rPr>
              <w:t>d</w:t>
            </w:r>
            <w:r w:rsidRPr="004831D0">
              <w:rPr>
                <w:rFonts w:ascii="Arial" w:eastAsia="Arial" w:hAnsi="Arial" w:cs="Arial"/>
                <w:spacing w:val="-1"/>
                <w:szCs w:val="24"/>
              </w:rPr>
              <w:t xml:space="preserve"> o</w:t>
            </w:r>
            <w:r w:rsidRPr="004831D0">
              <w:rPr>
                <w:rFonts w:ascii="Arial" w:eastAsia="Arial" w:hAnsi="Arial" w:cs="Arial"/>
                <w:szCs w:val="24"/>
              </w:rPr>
              <w:t>f</w:t>
            </w:r>
          </w:p>
          <w:p w14:paraId="23043BE6"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Arial"/>
                <w:szCs w:val="24"/>
              </w:rPr>
              <w:t>f</w:t>
            </w:r>
            <w:r w:rsidRPr="004831D0">
              <w:rPr>
                <w:rFonts w:ascii="Arial" w:eastAsia="Arial" w:hAnsi="Arial" w:cs="Arial"/>
                <w:spacing w:val="1"/>
                <w:szCs w:val="24"/>
              </w:rPr>
              <w:t>ou</w:t>
            </w:r>
            <w:r w:rsidRPr="004831D0">
              <w:rPr>
                <w:rFonts w:ascii="Arial" w:eastAsia="Arial" w:hAnsi="Arial" w:cs="Arial"/>
                <w:spacing w:val="-1"/>
                <w:szCs w:val="24"/>
              </w:rPr>
              <w:t>n</w:t>
            </w:r>
            <w:r w:rsidRPr="004831D0">
              <w:rPr>
                <w:rFonts w:ascii="Arial" w:eastAsia="Arial" w:hAnsi="Arial" w:cs="Arial"/>
                <w:spacing w:val="1"/>
                <w:szCs w:val="24"/>
              </w:rPr>
              <w:t>da</w:t>
            </w:r>
            <w:r w:rsidRPr="004831D0">
              <w:rPr>
                <w:rFonts w:ascii="Arial" w:eastAsia="Arial" w:hAnsi="Arial" w:cs="Arial"/>
                <w:szCs w:val="24"/>
              </w:rPr>
              <w:t>ti</w:t>
            </w:r>
            <w:r w:rsidRPr="004831D0">
              <w:rPr>
                <w:rFonts w:ascii="Arial" w:eastAsia="Arial" w:hAnsi="Arial" w:cs="Arial"/>
                <w:spacing w:val="-1"/>
                <w:szCs w:val="24"/>
              </w:rPr>
              <w:t>o</w:t>
            </w:r>
            <w:r w:rsidRPr="004831D0">
              <w:rPr>
                <w:rFonts w:ascii="Arial" w:eastAsia="Arial" w:hAnsi="Arial" w:cs="Arial"/>
                <w:szCs w:val="24"/>
              </w:rPr>
              <w:t>n st</w:t>
            </w:r>
            <w:r w:rsidRPr="004831D0">
              <w:rPr>
                <w:rFonts w:ascii="Arial" w:eastAsia="Arial" w:hAnsi="Arial" w:cs="Arial"/>
                <w:spacing w:val="1"/>
                <w:szCs w:val="24"/>
              </w:rPr>
              <w:t>a</w:t>
            </w:r>
            <w:r w:rsidRPr="004831D0">
              <w:rPr>
                <w:rFonts w:ascii="Arial" w:eastAsia="Arial" w:hAnsi="Arial" w:cs="Arial"/>
                <w:spacing w:val="-1"/>
                <w:szCs w:val="24"/>
              </w:rPr>
              <w:t>g</w:t>
            </w:r>
            <w:r w:rsidRPr="004831D0">
              <w:rPr>
                <w:rFonts w:ascii="Arial" w:eastAsia="Arial" w:hAnsi="Arial" w:cs="Arial"/>
                <w:szCs w:val="24"/>
              </w:rPr>
              <w:t xml:space="preserve">e </w:t>
            </w:r>
            <w:r w:rsidRPr="004831D0">
              <w:rPr>
                <w:rFonts w:ascii="Arial" w:eastAsia="Arial" w:hAnsi="Arial" w:cs="Arial"/>
                <w:spacing w:val="1"/>
                <w:szCs w:val="24"/>
              </w:rPr>
              <w:t>a</w:t>
            </w:r>
            <w:r w:rsidRPr="004831D0">
              <w:rPr>
                <w:rFonts w:ascii="Arial" w:eastAsia="Arial" w:hAnsi="Arial" w:cs="Arial"/>
                <w:szCs w:val="24"/>
              </w:rPr>
              <w:t>ss</w:t>
            </w:r>
            <w:r w:rsidRPr="004831D0">
              <w:rPr>
                <w:rFonts w:ascii="Arial" w:eastAsia="Arial" w:hAnsi="Arial" w:cs="Arial"/>
                <w:spacing w:val="1"/>
                <w:szCs w:val="24"/>
              </w:rPr>
              <w:t>e</w:t>
            </w:r>
            <w:r w:rsidRPr="004831D0">
              <w:rPr>
                <w:rFonts w:ascii="Arial" w:eastAsia="Arial" w:hAnsi="Arial" w:cs="Arial"/>
                <w:szCs w:val="24"/>
              </w:rPr>
              <w:t>ss</w:t>
            </w:r>
            <w:r w:rsidRPr="004831D0">
              <w:rPr>
                <w:rFonts w:ascii="Arial" w:eastAsia="Arial" w:hAnsi="Arial" w:cs="Arial"/>
                <w:spacing w:val="-1"/>
                <w:szCs w:val="24"/>
              </w:rPr>
              <w:t>m</w:t>
            </w:r>
            <w:r w:rsidRPr="004831D0">
              <w:rPr>
                <w:rFonts w:ascii="Arial" w:eastAsia="Arial" w:hAnsi="Arial" w:cs="Arial"/>
                <w:spacing w:val="1"/>
                <w:szCs w:val="24"/>
              </w:rPr>
              <w:t>en</w:t>
            </w:r>
            <w:r w:rsidRPr="004831D0">
              <w:rPr>
                <w:rFonts w:ascii="Arial" w:eastAsia="Arial" w:hAnsi="Arial" w:cs="Arial"/>
                <w:szCs w:val="24"/>
              </w:rPr>
              <w:t>ts</w:t>
            </w:r>
            <w:r w:rsidRPr="004831D0">
              <w:rPr>
                <w:rFonts w:ascii="Arial" w:eastAsia="Arial" w:hAnsi="Arial" w:cs="Arial"/>
                <w:spacing w:val="-2"/>
                <w:szCs w:val="24"/>
              </w:rPr>
              <w:t xml:space="preserve"> </w:t>
            </w:r>
            <w:r w:rsidRPr="004831D0">
              <w:rPr>
                <w:rFonts w:ascii="Arial" w:eastAsia="Arial" w:hAnsi="Arial" w:cs="Arial"/>
                <w:szCs w:val="24"/>
              </w:rPr>
              <w:t>/baseline assessments</w:t>
            </w:r>
          </w:p>
          <w:p w14:paraId="747AB0A8" w14:textId="77777777" w:rsidR="004831D0" w:rsidRPr="004831D0" w:rsidRDefault="004831D0" w:rsidP="004831D0">
            <w:pPr>
              <w:rPr>
                <w:rFonts w:ascii="Arial" w:eastAsia="Arial" w:hAnsi="Arial" w:cs="Times New Roman"/>
                <w:color w:val="000000"/>
                <w:szCs w:val="24"/>
              </w:rPr>
            </w:pPr>
          </w:p>
        </w:tc>
        <w:tc>
          <w:tcPr>
            <w:tcW w:w="1776" w:type="dxa"/>
          </w:tcPr>
          <w:p w14:paraId="21D80F86" w14:textId="77777777" w:rsidR="004831D0" w:rsidRPr="004831D0" w:rsidRDefault="004831D0" w:rsidP="004831D0">
            <w:pPr>
              <w:rPr>
                <w:rFonts w:ascii="Arial" w:eastAsia="Arial" w:hAnsi="Arial" w:cs="Times New Roman"/>
                <w:color w:val="000000"/>
                <w:szCs w:val="24"/>
              </w:rPr>
            </w:pPr>
          </w:p>
        </w:tc>
        <w:tc>
          <w:tcPr>
            <w:tcW w:w="1776" w:type="dxa"/>
          </w:tcPr>
          <w:p w14:paraId="78D85022" w14:textId="77777777" w:rsidR="004831D0" w:rsidRPr="004831D0" w:rsidRDefault="004831D0" w:rsidP="004831D0">
            <w:pPr>
              <w:rPr>
                <w:rFonts w:ascii="Arial" w:eastAsia="Arial" w:hAnsi="Arial" w:cs="Times New Roman"/>
                <w:color w:val="000000"/>
                <w:szCs w:val="24"/>
              </w:rPr>
            </w:pPr>
          </w:p>
        </w:tc>
        <w:tc>
          <w:tcPr>
            <w:tcW w:w="1776" w:type="dxa"/>
          </w:tcPr>
          <w:p w14:paraId="1D871AFF" w14:textId="77777777" w:rsidR="004831D0" w:rsidRPr="004831D0" w:rsidRDefault="004831D0" w:rsidP="004831D0">
            <w:pPr>
              <w:rPr>
                <w:rFonts w:ascii="Arial" w:eastAsia="Arial" w:hAnsi="Arial" w:cs="Times New Roman"/>
                <w:color w:val="000000"/>
                <w:szCs w:val="24"/>
              </w:rPr>
            </w:pPr>
          </w:p>
        </w:tc>
        <w:tc>
          <w:tcPr>
            <w:tcW w:w="1777" w:type="dxa"/>
          </w:tcPr>
          <w:p w14:paraId="632358D0" w14:textId="77777777" w:rsidR="004831D0" w:rsidRPr="004831D0" w:rsidRDefault="004831D0" w:rsidP="004831D0">
            <w:pPr>
              <w:rPr>
                <w:rFonts w:ascii="Arial" w:eastAsia="Arial" w:hAnsi="Arial" w:cs="Times New Roman"/>
                <w:color w:val="000000"/>
                <w:szCs w:val="24"/>
              </w:rPr>
            </w:pPr>
          </w:p>
        </w:tc>
      </w:tr>
      <w:tr w:rsidR="004831D0" w:rsidRPr="004831D0" w14:paraId="71E40252" w14:textId="77777777" w:rsidTr="00DD37F7">
        <w:tc>
          <w:tcPr>
            <w:tcW w:w="1911" w:type="dxa"/>
          </w:tcPr>
          <w:p w14:paraId="1E221575" w14:textId="77777777" w:rsidR="004831D0" w:rsidRPr="004831D0" w:rsidRDefault="004831D0" w:rsidP="004831D0">
            <w:pPr>
              <w:rPr>
                <w:rFonts w:ascii="Arial" w:eastAsia="Arial" w:hAnsi="Arial" w:cs="Times New Roman"/>
                <w:color w:val="000000"/>
                <w:szCs w:val="24"/>
              </w:rPr>
            </w:pPr>
          </w:p>
          <w:p w14:paraId="1C9DE73F"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Reading</w:t>
            </w:r>
          </w:p>
          <w:p w14:paraId="70BD2923" w14:textId="77777777" w:rsidR="004831D0" w:rsidRPr="004831D0" w:rsidRDefault="004831D0" w:rsidP="004831D0">
            <w:pPr>
              <w:rPr>
                <w:rFonts w:ascii="Arial" w:eastAsia="Arial" w:hAnsi="Arial" w:cs="Times New Roman"/>
                <w:color w:val="000000"/>
                <w:szCs w:val="24"/>
              </w:rPr>
            </w:pPr>
          </w:p>
        </w:tc>
        <w:tc>
          <w:tcPr>
            <w:tcW w:w="1776" w:type="dxa"/>
          </w:tcPr>
          <w:p w14:paraId="23E007F9" w14:textId="77777777" w:rsidR="004831D0" w:rsidRPr="004831D0" w:rsidRDefault="004831D0" w:rsidP="004831D0">
            <w:pPr>
              <w:rPr>
                <w:rFonts w:ascii="Arial" w:eastAsia="Arial" w:hAnsi="Arial" w:cs="Times New Roman"/>
                <w:color w:val="000000"/>
                <w:szCs w:val="24"/>
              </w:rPr>
            </w:pPr>
          </w:p>
        </w:tc>
        <w:tc>
          <w:tcPr>
            <w:tcW w:w="1776" w:type="dxa"/>
          </w:tcPr>
          <w:p w14:paraId="649E906E" w14:textId="77777777" w:rsidR="004831D0" w:rsidRPr="004831D0" w:rsidRDefault="004831D0" w:rsidP="004831D0">
            <w:pPr>
              <w:rPr>
                <w:rFonts w:ascii="Arial" w:eastAsia="Arial" w:hAnsi="Arial" w:cs="Times New Roman"/>
                <w:color w:val="000000"/>
                <w:szCs w:val="24"/>
              </w:rPr>
            </w:pPr>
          </w:p>
        </w:tc>
        <w:tc>
          <w:tcPr>
            <w:tcW w:w="1776" w:type="dxa"/>
          </w:tcPr>
          <w:p w14:paraId="3217B5E9" w14:textId="77777777" w:rsidR="004831D0" w:rsidRPr="004831D0" w:rsidRDefault="004831D0" w:rsidP="004831D0">
            <w:pPr>
              <w:rPr>
                <w:rFonts w:ascii="Arial" w:eastAsia="Arial" w:hAnsi="Arial" w:cs="Times New Roman"/>
                <w:color w:val="000000"/>
                <w:szCs w:val="24"/>
              </w:rPr>
            </w:pPr>
          </w:p>
        </w:tc>
        <w:tc>
          <w:tcPr>
            <w:tcW w:w="1777" w:type="dxa"/>
          </w:tcPr>
          <w:p w14:paraId="52AA7F57" w14:textId="77777777" w:rsidR="004831D0" w:rsidRPr="004831D0" w:rsidRDefault="004831D0" w:rsidP="004831D0">
            <w:pPr>
              <w:rPr>
                <w:rFonts w:ascii="Arial" w:eastAsia="Arial" w:hAnsi="Arial" w:cs="Times New Roman"/>
                <w:color w:val="000000"/>
                <w:szCs w:val="24"/>
              </w:rPr>
            </w:pPr>
          </w:p>
        </w:tc>
      </w:tr>
      <w:tr w:rsidR="004831D0" w:rsidRPr="004831D0" w14:paraId="4BE61222" w14:textId="77777777" w:rsidTr="00DD37F7">
        <w:tc>
          <w:tcPr>
            <w:tcW w:w="1911" w:type="dxa"/>
          </w:tcPr>
          <w:p w14:paraId="5339FC33" w14:textId="77777777" w:rsidR="004831D0" w:rsidRPr="004831D0" w:rsidRDefault="004831D0" w:rsidP="004831D0">
            <w:pPr>
              <w:rPr>
                <w:rFonts w:ascii="Arial" w:eastAsia="Arial" w:hAnsi="Arial" w:cs="Times New Roman"/>
                <w:color w:val="000000"/>
                <w:szCs w:val="24"/>
              </w:rPr>
            </w:pPr>
          </w:p>
          <w:p w14:paraId="728D0678"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Writing</w:t>
            </w:r>
          </w:p>
          <w:p w14:paraId="273E108C" w14:textId="77777777" w:rsidR="004831D0" w:rsidRPr="004831D0" w:rsidRDefault="004831D0" w:rsidP="004831D0">
            <w:pPr>
              <w:rPr>
                <w:rFonts w:ascii="Arial" w:eastAsia="Arial" w:hAnsi="Arial" w:cs="Times New Roman"/>
                <w:color w:val="000000"/>
                <w:szCs w:val="24"/>
              </w:rPr>
            </w:pPr>
          </w:p>
        </w:tc>
        <w:tc>
          <w:tcPr>
            <w:tcW w:w="1776" w:type="dxa"/>
          </w:tcPr>
          <w:p w14:paraId="130D9484" w14:textId="77777777" w:rsidR="004831D0" w:rsidRPr="004831D0" w:rsidRDefault="004831D0" w:rsidP="004831D0">
            <w:pPr>
              <w:rPr>
                <w:rFonts w:ascii="Arial" w:eastAsia="Arial" w:hAnsi="Arial" w:cs="Times New Roman"/>
                <w:color w:val="000000"/>
                <w:szCs w:val="24"/>
              </w:rPr>
            </w:pPr>
          </w:p>
        </w:tc>
        <w:tc>
          <w:tcPr>
            <w:tcW w:w="1776" w:type="dxa"/>
          </w:tcPr>
          <w:p w14:paraId="0B0754A3" w14:textId="77777777" w:rsidR="004831D0" w:rsidRPr="004831D0" w:rsidRDefault="004831D0" w:rsidP="004831D0">
            <w:pPr>
              <w:rPr>
                <w:rFonts w:ascii="Arial" w:eastAsia="Arial" w:hAnsi="Arial" w:cs="Times New Roman"/>
                <w:color w:val="000000"/>
                <w:szCs w:val="24"/>
              </w:rPr>
            </w:pPr>
          </w:p>
        </w:tc>
        <w:tc>
          <w:tcPr>
            <w:tcW w:w="1776" w:type="dxa"/>
          </w:tcPr>
          <w:p w14:paraId="3346AC09" w14:textId="77777777" w:rsidR="004831D0" w:rsidRPr="004831D0" w:rsidRDefault="004831D0" w:rsidP="004831D0">
            <w:pPr>
              <w:rPr>
                <w:rFonts w:ascii="Arial" w:eastAsia="Arial" w:hAnsi="Arial" w:cs="Times New Roman"/>
                <w:color w:val="000000"/>
                <w:szCs w:val="24"/>
              </w:rPr>
            </w:pPr>
          </w:p>
        </w:tc>
        <w:tc>
          <w:tcPr>
            <w:tcW w:w="1777" w:type="dxa"/>
          </w:tcPr>
          <w:p w14:paraId="39429F4D" w14:textId="77777777" w:rsidR="004831D0" w:rsidRPr="004831D0" w:rsidRDefault="004831D0" w:rsidP="004831D0">
            <w:pPr>
              <w:rPr>
                <w:rFonts w:ascii="Arial" w:eastAsia="Arial" w:hAnsi="Arial" w:cs="Times New Roman"/>
                <w:color w:val="000000"/>
                <w:szCs w:val="24"/>
              </w:rPr>
            </w:pPr>
          </w:p>
        </w:tc>
      </w:tr>
      <w:tr w:rsidR="004831D0" w:rsidRPr="004831D0" w14:paraId="44B0ED09" w14:textId="77777777" w:rsidTr="00DD37F7">
        <w:tc>
          <w:tcPr>
            <w:tcW w:w="1911" w:type="dxa"/>
          </w:tcPr>
          <w:p w14:paraId="54526EED" w14:textId="77777777" w:rsidR="004831D0" w:rsidRPr="004831D0" w:rsidRDefault="004831D0" w:rsidP="004831D0">
            <w:pPr>
              <w:rPr>
                <w:rFonts w:ascii="Arial" w:eastAsia="Arial" w:hAnsi="Arial" w:cs="Times New Roman"/>
                <w:color w:val="000000"/>
                <w:szCs w:val="24"/>
              </w:rPr>
            </w:pPr>
          </w:p>
          <w:p w14:paraId="79766C5C"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Comprehension</w:t>
            </w:r>
          </w:p>
          <w:p w14:paraId="4F2805B3" w14:textId="77777777" w:rsidR="004831D0" w:rsidRPr="004831D0" w:rsidRDefault="004831D0" w:rsidP="004831D0">
            <w:pPr>
              <w:rPr>
                <w:rFonts w:ascii="Arial" w:eastAsia="Arial" w:hAnsi="Arial" w:cs="Times New Roman"/>
                <w:color w:val="000000"/>
                <w:szCs w:val="24"/>
              </w:rPr>
            </w:pPr>
          </w:p>
        </w:tc>
        <w:tc>
          <w:tcPr>
            <w:tcW w:w="1776" w:type="dxa"/>
          </w:tcPr>
          <w:p w14:paraId="4D6F7CAB" w14:textId="77777777" w:rsidR="004831D0" w:rsidRPr="004831D0" w:rsidRDefault="004831D0" w:rsidP="004831D0">
            <w:pPr>
              <w:rPr>
                <w:rFonts w:ascii="Arial" w:eastAsia="Arial" w:hAnsi="Arial" w:cs="Times New Roman"/>
                <w:color w:val="000000"/>
                <w:szCs w:val="24"/>
              </w:rPr>
            </w:pPr>
          </w:p>
        </w:tc>
        <w:tc>
          <w:tcPr>
            <w:tcW w:w="1776" w:type="dxa"/>
          </w:tcPr>
          <w:p w14:paraId="490E8164" w14:textId="77777777" w:rsidR="004831D0" w:rsidRPr="004831D0" w:rsidRDefault="004831D0" w:rsidP="004831D0">
            <w:pPr>
              <w:rPr>
                <w:rFonts w:ascii="Arial" w:eastAsia="Arial" w:hAnsi="Arial" w:cs="Times New Roman"/>
                <w:color w:val="000000"/>
                <w:szCs w:val="24"/>
              </w:rPr>
            </w:pPr>
          </w:p>
        </w:tc>
        <w:tc>
          <w:tcPr>
            <w:tcW w:w="1776" w:type="dxa"/>
          </w:tcPr>
          <w:p w14:paraId="4C86A7ED" w14:textId="77777777" w:rsidR="004831D0" w:rsidRPr="004831D0" w:rsidRDefault="004831D0" w:rsidP="004831D0">
            <w:pPr>
              <w:rPr>
                <w:rFonts w:ascii="Arial" w:eastAsia="Arial" w:hAnsi="Arial" w:cs="Times New Roman"/>
                <w:color w:val="000000"/>
                <w:szCs w:val="24"/>
              </w:rPr>
            </w:pPr>
          </w:p>
        </w:tc>
        <w:tc>
          <w:tcPr>
            <w:tcW w:w="1777" w:type="dxa"/>
          </w:tcPr>
          <w:p w14:paraId="64E51DB1" w14:textId="77777777" w:rsidR="004831D0" w:rsidRPr="004831D0" w:rsidRDefault="004831D0" w:rsidP="004831D0">
            <w:pPr>
              <w:rPr>
                <w:rFonts w:ascii="Arial" w:eastAsia="Arial" w:hAnsi="Arial" w:cs="Times New Roman"/>
                <w:color w:val="000000"/>
                <w:szCs w:val="24"/>
              </w:rPr>
            </w:pPr>
          </w:p>
        </w:tc>
      </w:tr>
      <w:tr w:rsidR="004831D0" w:rsidRPr="004831D0" w14:paraId="4266718D" w14:textId="77777777" w:rsidTr="00DD37F7">
        <w:tc>
          <w:tcPr>
            <w:tcW w:w="1911" w:type="dxa"/>
          </w:tcPr>
          <w:p w14:paraId="52825506" w14:textId="77777777" w:rsidR="004831D0" w:rsidRPr="004831D0" w:rsidRDefault="004831D0" w:rsidP="004831D0">
            <w:pPr>
              <w:rPr>
                <w:rFonts w:ascii="Arial" w:eastAsia="Arial" w:hAnsi="Arial" w:cs="Times New Roman"/>
                <w:color w:val="000000"/>
                <w:szCs w:val="24"/>
              </w:rPr>
            </w:pPr>
          </w:p>
          <w:p w14:paraId="6D04B074"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Mathematics</w:t>
            </w:r>
          </w:p>
          <w:p w14:paraId="67F233D8" w14:textId="77777777" w:rsidR="004831D0" w:rsidRPr="004831D0" w:rsidRDefault="004831D0" w:rsidP="004831D0">
            <w:pPr>
              <w:rPr>
                <w:rFonts w:ascii="Arial" w:eastAsia="Arial" w:hAnsi="Arial" w:cs="Times New Roman"/>
                <w:color w:val="000000"/>
                <w:szCs w:val="24"/>
              </w:rPr>
            </w:pPr>
          </w:p>
        </w:tc>
        <w:tc>
          <w:tcPr>
            <w:tcW w:w="1776" w:type="dxa"/>
          </w:tcPr>
          <w:p w14:paraId="51BBE047" w14:textId="77777777" w:rsidR="004831D0" w:rsidRPr="004831D0" w:rsidRDefault="004831D0" w:rsidP="004831D0">
            <w:pPr>
              <w:rPr>
                <w:rFonts w:ascii="Arial" w:eastAsia="Arial" w:hAnsi="Arial" w:cs="Times New Roman"/>
                <w:color w:val="000000"/>
                <w:szCs w:val="24"/>
              </w:rPr>
            </w:pPr>
          </w:p>
        </w:tc>
        <w:tc>
          <w:tcPr>
            <w:tcW w:w="1776" w:type="dxa"/>
          </w:tcPr>
          <w:p w14:paraId="2F97D278" w14:textId="77777777" w:rsidR="004831D0" w:rsidRPr="004831D0" w:rsidRDefault="004831D0" w:rsidP="004831D0">
            <w:pPr>
              <w:rPr>
                <w:rFonts w:ascii="Arial" w:eastAsia="Arial" w:hAnsi="Arial" w:cs="Times New Roman"/>
                <w:color w:val="000000"/>
                <w:szCs w:val="24"/>
              </w:rPr>
            </w:pPr>
          </w:p>
        </w:tc>
        <w:tc>
          <w:tcPr>
            <w:tcW w:w="1776" w:type="dxa"/>
          </w:tcPr>
          <w:p w14:paraId="6E7214CA" w14:textId="77777777" w:rsidR="004831D0" w:rsidRPr="004831D0" w:rsidRDefault="004831D0" w:rsidP="004831D0">
            <w:pPr>
              <w:rPr>
                <w:rFonts w:ascii="Arial" w:eastAsia="Arial" w:hAnsi="Arial" w:cs="Times New Roman"/>
                <w:color w:val="000000"/>
                <w:szCs w:val="24"/>
              </w:rPr>
            </w:pPr>
          </w:p>
        </w:tc>
        <w:tc>
          <w:tcPr>
            <w:tcW w:w="1777" w:type="dxa"/>
          </w:tcPr>
          <w:p w14:paraId="2994895D" w14:textId="77777777" w:rsidR="004831D0" w:rsidRPr="004831D0" w:rsidRDefault="004831D0" w:rsidP="004831D0">
            <w:pPr>
              <w:rPr>
                <w:rFonts w:ascii="Arial" w:eastAsia="Arial" w:hAnsi="Arial" w:cs="Times New Roman"/>
                <w:color w:val="000000"/>
                <w:szCs w:val="24"/>
              </w:rPr>
            </w:pPr>
          </w:p>
        </w:tc>
      </w:tr>
      <w:tr w:rsidR="004831D0" w:rsidRPr="004831D0" w14:paraId="0A213025" w14:textId="77777777" w:rsidTr="00DD37F7">
        <w:tc>
          <w:tcPr>
            <w:tcW w:w="1911" w:type="dxa"/>
          </w:tcPr>
          <w:p w14:paraId="6F1F13F9" w14:textId="77777777" w:rsidR="004831D0" w:rsidRPr="004831D0" w:rsidRDefault="004831D0" w:rsidP="004831D0">
            <w:pPr>
              <w:rPr>
                <w:rFonts w:ascii="Arial" w:eastAsia="Arial" w:hAnsi="Arial" w:cs="Times New Roman"/>
                <w:color w:val="000000"/>
                <w:szCs w:val="24"/>
              </w:rPr>
            </w:pPr>
          </w:p>
          <w:p w14:paraId="164E2AED"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Science</w:t>
            </w:r>
          </w:p>
          <w:p w14:paraId="4FD17620" w14:textId="77777777" w:rsidR="004831D0" w:rsidRPr="004831D0" w:rsidRDefault="004831D0" w:rsidP="004831D0">
            <w:pPr>
              <w:rPr>
                <w:rFonts w:ascii="Arial" w:eastAsia="Arial" w:hAnsi="Arial" w:cs="Times New Roman"/>
                <w:color w:val="000000"/>
                <w:szCs w:val="24"/>
              </w:rPr>
            </w:pPr>
          </w:p>
        </w:tc>
        <w:tc>
          <w:tcPr>
            <w:tcW w:w="1776" w:type="dxa"/>
          </w:tcPr>
          <w:p w14:paraId="31AD9406" w14:textId="77777777" w:rsidR="004831D0" w:rsidRPr="004831D0" w:rsidRDefault="004831D0" w:rsidP="004831D0">
            <w:pPr>
              <w:rPr>
                <w:rFonts w:ascii="Arial" w:eastAsia="Arial" w:hAnsi="Arial" w:cs="Times New Roman"/>
                <w:color w:val="000000"/>
                <w:szCs w:val="24"/>
              </w:rPr>
            </w:pPr>
          </w:p>
        </w:tc>
        <w:tc>
          <w:tcPr>
            <w:tcW w:w="1776" w:type="dxa"/>
          </w:tcPr>
          <w:p w14:paraId="6B148152" w14:textId="77777777" w:rsidR="004831D0" w:rsidRPr="004831D0" w:rsidRDefault="004831D0" w:rsidP="004831D0">
            <w:pPr>
              <w:rPr>
                <w:rFonts w:ascii="Arial" w:eastAsia="Arial" w:hAnsi="Arial" w:cs="Times New Roman"/>
                <w:color w:val="000000"/>
                <w:szCs w:val="24"/>
              </w:rPr>
            </w:pPr>
          </w:p>
        </w:tc>
        <w:tc>
          <w:tcPr>
            <w:tcW w:w="1776" w:type="dxa"/>
          </w:tcPr>
          <w:p w14:paraId="0CB20A26" w14:textId="77777777" w:rsidR="004831D0" w:rsidRPr="004831D0" w:rsidRDefault="004831D0" w:rsidP="004831D0">
            <w:pPr>
              <w:rPr>
                <w:rFonts w:ascii="Arial" w:eastAsia="Arial" w:hAnsi="Arial" w:cs="Times New Roman"/>
                <w:color w:val="000000"/>
                <w:szCs w:val="24"/>
              </w:rPr>
            </w:pPr>
          </w:p>
        </w:tc>
        <w:tc>
          <w:tcPr>
            <w:tcW w:w="1777" w:type="dxa"/>
          </w:tcPr>
          <w:p w14:paraId="253C01E3" w14:textId="77777777" w:rsidR="004831D0" w:rsidRPr="004831D0" w:rsidRDefault="004831D0" w:rsidP="004831D0">
            <w:pPr>
              <w:rPr>
                <w:rFonts w:ascii="Arial" w:eastAsia="Arial" w:hAnsi="Arial" w:cs="Times New Roman"/>
                <w:color w:val="000000"/>
                <w:szCs w:val="24"/>
              </w:rPr>
            </w:pPr>
          </w:p>
        </w:tc>
      </w:tr>
      <w:tr w:rsidR="004831D0" w:rsidRPr="004831D0" w14:paraId="390720AE" w14:textId="77777777" w:rsidTr="00DD37F7">
        <w:tc>
          <w:tcPr>
            <w:tcW w:w="1911" w:type="dxa"/>
          </w:tcPr>
          <w:p w14:paraId="3640A447" w14:textId="77777777" w:rsidR="004831D0" w:rsidRPr="004831D0" w:rsidRDefault="004831D0" w:rsidP="004831D0">
            <w:pPr>
              <w:rPr>
                <w:rFonts w:ascii="Arial" w:eastAsia="Arial" w:hAnsi="Arial" w:cs="Times New Roman"/>
                <w:color w:val="000000"/>
                <w:szCs w:val="24"/>
              </w:rPr>
            </w:pPr>
          </w:p>
          <w:p w14:paraId="68EB1168"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Others</w:t>
            </w:r>
            <w:r w:rsidRPr="004831D0">
              <w:rPr>
                <w:rFonts w:ascii="Arial" w:eastAsia="Arial" w:hAnsi="Arial" w:cs="Times New Roman"/>
                <w:color w:val="000000"/>
                <w:szCs w:val="24"/>
              </w:rPr>
              <w:br/>
              <w:t>Please specify (</w:t>
            </w:r>
            <w:proofErr w:type="gramStart"/>
            <w:r w:rsidRPr="004831D0">
              <w:rPr>
                <w:rFonts w:ascii="Arial" w:eastAsia="Arial" w:hAnsi="Arial" w:cs="Times New Roman"/>
                <w:color w:val="000000"/>
                <w:szCs w:val="24"/>
              </w:rPr>
              <w:t>e.g.</w:t>
            </w:r>
            <w:proofErr w:type="gramEnd"/>
            <w:r w:rsidRPr="004831D0">
              <w:rPr>
                <w:rFonts w:ascii="Arial" w:eastAsia="Arial" w:hAnsi="Arial" w:cs="Times New Roman"/>
                <w:color w:val="000000"/>
                <w:szCs w:val="24"/>
              </w:rPr>
              <w:t xml:space="preserve"> vocational)</w:t>
            </w:r>
          </w:p>
          <w:p w14:paraId="1D07A5EA" w14:textId="77777777" w:rsidR="004831D0" w:rsidRPr="004831D0" w:rsidRDefault="004831D0" w:rsidP="004831D0">
            <w:pPr>
              <w:rPr>
                <w:rFonts w:ascii="Arial" w:eastAsia="Arial" w:hAnsi="Arial" w:cs="Times New Roman"/>
                <w:color w:val="000000"/>
                <w:szCs w:val="24"/>
              </w:rPr>
            </w:pPr>
          </w:p>
        </w:tc>
        <w:tc>
          <w:tcPr>
            <w:tcW w:w="1776" w:type="dxa"/>
          </w:tcPr>
          <w:p w14:paraId="4974C166" w14:textId="77777777" w:rsidR="004831D0" w:rsidRPr="004831D0" w:rsidRDefault="004831D0" w:rsidP="004831D0">
            <w:pPr>
              <w:rPr>
                <w:rFonts w:ascii="Arial" w:eastAsia="Arial" w:hAnsi="Arial" w:cs="Times New Roman"/>
                <w:color w:val="000000"/>
                <w:szCs w:val="24"/>
              </w:rPr>
            </w:pPr>
          </w:p>
        </w:tc>
        <w:tc>
          <w:tcPr>
            <w:tcW w:w="1776" w:type="dxa"/>
          </w:tcPr>
          <w:p w14:paraId="1F2C3329" w14:textId="77777777" w:rsidR="004831D0" w:rsidRPr="004831D0" w:rsidRDefault="004831D0" w:rsidP="004831D0">
            <w:pPr>
              <w:rPr>
                <w:rFonts w:ascii="Arial" w:eastAsia="Arial" w:hAnsi="Arial" w:cs="Times New Roman"/>
                <w:color w:val="000000"/>
                <w:szCs w:val="24"/>
              </w:rPr>
            </w:pPr>
          </w:p>
        </w:tc>
        <w:tc>
          <w:tcPr>
            <w:tcW w:w="1776" w:type="dxa"/>
          </w:tcPr>
          <w:p w14:paraId="7DB35BD8" w14:textId="77777777" w:rsidR="004831D0" w:rsidRPr="004831D0" w:rsidRDefault="004831D0" w:rsidP="004831D0">
            <w:pPr>
              <w:rPr>
                <w:rFonts w:ascii="Arial" w:eastAsia="Arial" w:hAnsi="Arial" w:cs="Times New Roman"/>
                <w:color w:val="000000"/>
                <w:szCs w:val="24"/>
              </w:rPr>
            </w:pPr>
          </w:p>
        </w:tc>
        <w:tc>
          <w:tcPr>
            <w:tcW w:w="1777" w:type="dxa"/>
          </w:tcPr>
          <w:p w14:paraId="64D77743" w14:textId="77777777" w:rsidR="004831D0" w:rsidRPr="004831D0" w:rsidRDefault="004831D0" w:rsidP="004831D0">
            <w:pPr>
              <w:rPr>
                <w:rFonts w:ascii="Arial" w:eastAsia="Arial" w:hAnsi="Arial" w:cs="Times New Roman"/>
                <w:color w:val="000000"/>
                <w:szCs w:val="24"/>
              </w:rPr>
            </w:pPr>
          </w:p>
        </w:tc>
      </w:tr>
    </w:tbl>
    <w:p w14:paraId="617D76CB" w14:textId="77777777" w:rsidR="004831D0" w:rsidRPr="004831D0" w:rsidRDefault="004831D0" w:rsidP="004831D0">
      <w:pPr>
        <w:spacing w:after="0" w:line="240" w:lineRule="auto"/>
        <w:rPr>
          <w:rFonts w:ascii="Arial" w:eastAsia="Arial" w:hAnsi="Arial" w:cs="Times New Roman"/>
          <w:b/>
          <w:color w:val="000000"/>
          <w:sz w:val="24"/>
          <w:szCs w:val="24"/>
        </w:rPr>
      </w:pPr>
    </w:p>
    <w:p w14:paraId="254343CE" w14:textId="77777777" w:rsidR="004831D0" w:rsidRPr="004831D0" w:rsidRDefault="004831D0" w:rsidP="004831D0">
      <w:pPr>
        <w:spacing w:after="0" w:line="240" w:lineRule="auto"/>
        <w:rPr>
          <w:rFonts w:ascii="Arial" w:eastAsia="Arial" w:hAnsi="Arial" w:cs="Times New Roman"/>
          <w:b/>
          <w:color w:val="000000"/>
          <w:sz w:val="24"/>
          <w:szCs w:val="24"/>
        </w:rPr>
      </w:pPr>
    </w:p>
    <w:p w14:paraId="208D0B8E" w14:textId="77777777" w:rsidR="004831D0" w:rsidRPr="004831D0" w:rsidRDefault="004831D0" w:rsidP="004831D0">
      <w:pPr>
        <w:spacing w:after="0" w:line="240" w:lineRule="auto"/>
        <w:rPr>
          <w:rFonts w:ascii="Arial" w:eastAsia="Arial" w:hAnsi="Arial" w:cs="Times New Roman"/>
          <w:b/>
          <w:color w:val="000000"/>
          <w:sz w:val="24"/>
          <w:szCs w:val="24"/>
        </w:rPr>
      </w:pPr>
      <w:r w:rsidRPr="004831D0">
        <w:rPr>
          <w:rFonts w:ascii="Arial" w:eastAsia="Arial" w:hAnsi="Arial" w:cs="Times New Roman"/>
          <w:b/>
          <w:color w:val="000000"/>
          <w:sz w:val="24"/>
          <w:szCs w:val="24"/>
        </w:rPr>
        <w:t>ATTENDANCE RECORD DURING THE PAST YEAR</w:t>
      </w:r>
    </w:p>
    <w:p w14:paraId="5E0118A2" w14:textId="77777777" w:rsidR="004831D0" w:rsidRPr="004831D0" w:rsidRDefault="004831D0" w:rsidP="004831D0">
      <w:pPr>
        <w:spacing w:after="0" w:line="240" w:lineRule="auto"/>
        <w:rPr>
          <w:rFonts w:ascii="Arial" w:eastAsia="Arial" w:hAnsi="Arial" w:cs="Times New Roman"/>
          <w:b/>
          <w:color w:val="000000"/>
          <w:sz w:val="24"/>
          <w:szCs w:val="24"/>
        </w:rPr>
      </w:pPr>
    </w:p>
    <w:tbl>
      <w:tblPr>
        <w:tblStyle w:val="TableGrid1"/>
        <w:tblW w:w="0" w:type="auto"/>
        <w:tblLook w:val="04A0" w:firstRow="1" w:lastRow="0" w:firstColumn="1" w:lastColumn="0" w:noHBand="0" w:noVBand="1"/>
      </w:tblPr>
      <w:tblGrid>
        <w:gridCol w:w="9016"/>
      </w:tblGrid>
      <w:tr w:rsidR="004831D0" w:rsidRPr="004831D0" w14:paraId="7F5F76D3" w14:textId="77777777" w:rsidTr="004831D0">
        <w:tc>
          <w:tcPr>
            <w:tcW w:w="9016" w:type="dxa"/>
            <w:shd w:val="clear" w:color="auto" w:fill="BFBFBF"/>
          </w:tcPr>
          <w:p w14:paraId="6B1AD4B8"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 xml:space="preserve">Please provide the percentage of authorised and unauthorised attendance, along with any other relevant information. </w:t>
            </w:r>
          </w:p>
        </w:tc>
      </w:tr>
      <w:tr w:rsidR="004831D0" w:rsidRPr="004831D0" w14:paraId="6A0D6CEB" w14:textId="77777777" w:rsidTr="00DD37F7">
        <w:tc>
          <w:tcPr>
            <w:tcW w:w="9016" w:type="dxa"/>
          </w:tcPr>
          <w:p w14:paraId="0C5E70B8" w14:textId="77777777" w:rsidR="004831D0" w:rsidRPr="004831D0" w:rsidRDefault="004831D0" w:rsidP="004831D0">
            <w:pPr>
              <w:rPr>
                <w:rFonts w:ascii="Arial" w:eastAsia="Arial" w:hAnsi="Arial" w:cs="Times New Roman"/>
                <w:color w:val="000000"/>
                <w:szCs w:val="24"/>
              </w:rPr>
            </w:pPr>
          </w:p>
          <w:p w14:paraId="1E170442" w14:textId="77777777" w:rsidR="004831D0" w:rsidRDefault="004831D0" w:rsidP="004831D0">
            <w:pPr>
              <w:rPr>
                <w:rFonts w:ascii="Arial" w:eastAsia="Arial" w:hAnsi="Arial" w:cs="Times New Roman"/>
                <w:color w:val="000000"/>
                <w:szCs w:val="24"/>
              </w:rPr>
            </w:pPr>
          </w:p>
          <w:p w14:paraId="1B4603F3" w14:textId="77777777" w:rsidR="004831D0" w:rsidRDefault="004831D0" w:rsidP="004831D0">
            <w:pPr>
              <w:rPr>
                <w:rFonts w:ascii="Arial" w:eastAsia="Arial" w:hAnsi="Arial" w:cs="Times New Roman"/>
                <w:color w:val="000000"/>
                <w:szCs w:val="24"/>
              </w:rPr>
            </w:pPr>
          </w:p>
          <w:p w14:paraId="1DB81F33" w14:textId="77777777" w:rsidR="004831D0" w:rsidRPr="004831D0" w:rsidRDefault="004831D0" w:rsidP="004831D0">
            <w:pPr>
              <w:rPr>
                <w:rFonts w:ascii="Arial" w:eastAsia="Arial" w:hAnsi="Arial" w:cs="Times New Roman"/>
                <w:color w:val="000000"/>
                <w:szCs w:val="24"/>
              </w:rPr>
            </w:pPr>
          </w:p>
          <w:p w14:paraId="740B2167" w14:textId="77777777" w:rsidR="004831D0" w:rsidRPr="004831D0" w:rsidRDefault="004831D0" w:rsidP="004831D0">
            <w:pPr>
              <w:rPr>
                <w:rFonts w:ascii="Arial" w:eastAsia="Arial" w:hAnsi="Arial" w:cs="Times New Roman"/>
                <w:color w:val="000000"/>
                <w:szCs w:val="24"/>
              </w:rPr>
            </w:pPr>
          </w:p>
        </w:tc>
      </w:tr>
    </w:tbl>
    <w:p w14:paraId="201860FE" w14:textId="77777777" w:rsidR="004831D0" w:rsidRPr="004831D0" w:rsidRDefault="004831D0" w:rsidP="004831D0">
      <w:pPr>
        <w:spacing w:after="0" w:line="240" w:lineRule="auto"/>
        <w:rPr>
          <w:rFonts w:ascii="Arial" w:eastAsia="Arial" w:hAnsi="Arial" w:cs="Times New Roman"/>
          <w:b/>
          <w:color w:val="000000"/>
          <w:sz w:val="24"/>
          <w:szCs w:val="24"/>
        </w:rPr>
      </w:pPr>
    </w:p>
    <w:p w14:paraId="624DC025" w14:textId="77777777" w:rsidR="004831D0" w:rsidRPr="004831D0" w:rsidRDefault="004831D0" w:rsidP="004831D0">
      <w:pPr>
        <w:spacing w:after="0" w:line="240" w:lineRule="auto"/>
        <w:rPr>
          <w:rFonts w:ascii="Arial" w:eastAsia="Arial" w:hAnsi="Arial" w:cs="Times New Roman"/>
          <w:b/>
          <w:color w:val="000000"/>
          <w:sz w:val="24"/>
          <w:szCs w:val="24"/>
        </w:rPr>
      </w:pPr>
    </w:p>
    <w:p w14:paraId="5BD13D68" w14:textId="77777777" w:rsidR="004831D0" w:rsidRPr="004831D0" w:rsidRDefault="004831D0" w:rsidP="004831D0">
      <w:pPr>
        <w:spacing w:after="0" w:line="240" w:lineRule="auto"/>
        <w:rPr>
          <w:rFonts w:ascii="Arial" w:eastAsia="Arial" w:hAnsi="Arial" w:cs="Times New Roman"/>
          <w:sz w:val="24"/>
          <w:szCs w:val="24"/>
        </w:rPr>
      </w:pPr>
    </w:p>
    <w:p w14:paraId="052DA330" w14:textId="77777777" w:rsidR="004831D0" w:rsidRPr="004831D0" w:rsidRDefault="004831D0" w:rsidP="004831D0">
      <w:pPr>
        <w:spacing w:after="200" w:line="276" w:lineRule="auto"/>
        <w:rPr>
          <w:rFonts w:ascii="Arial" w:eastAsia="Arial" w:hAnsi="Arial" w:cs="Times New Roman"/>
          <w:color w:val="FF0000"/>
          <w:sz w:val="24"/>
          <w:szCs w:val="24"/>
        </w:rPr>
      </w:pPr>
      <w:r w:rsidRPr="004831D0">
        <w:rPr>
          <w:rFonts w:ascii="Arial" w:eastAsia="Arial" w:hAnsi="Arial" w:cs="Times New Roman"/>
          <w:color w:val="FF0000"/>
          <w:sz w:val="24"/>
          <w:szCs w:val="24"/>
        </w:rPr>
        <w:br w:type="page"/>
      </w:r>
    </w:p>
    <w:p w14:paraId="725B0254" w14:textId="77777777" w:rsidR="004831D0" w:rsidRDefault="004831D0" w:rsidP="004831D0">
      <w:pPr>
        <w:spacing w:after="0" w:line="240" w:lineRule="auto"/>
        <w:jc w:val="center"/>
        <w:rPr>
          <w:rFonts w:ascii="Arial" w:eastAsia="Arial" w:hAnsi="Arial" w:cs="Times New Roman"/>
          <w:b/>
          <w:bCs/>
          <w:color w:val="FF0000"/>
          <w:sz w:val="32"/>
          <w:szCs w:val="32"/>
        </w:rPr>
      </w:pPr>
      <w:r w:rsidRPr="004831D0">
        <w:rPr>
          <w:rFonts w:ascii="Arial" w:eastAsia="Arial" w:hAnsi="Arial" w:cs="Times New Roman"/>
          <w:b/>
          <w:bCs/>
          <w:color w:val="FF0000"/>
          <w:sz w:val="32"/>
          <w:szCs w:val="32"/>
        </w:rPr>
        <w:lastRenderedPageBreak/>
        <w:t>SECTION C</w:t>
      </w:r>
    </w:p>
    <w:p w14:paraId="46B8174C" w14:textId="191FC1D0" w:rsidR="004831D0" w:rsidRPr="004831D0" w:rsidRDefault="004831D0" w:rsidP="004831D0">
      <w:pPr>
        <w:spacing w:after="0" w:line="240" w:lineRule="auto"/>
        <w:jc w:val="center"/>
        <w:rPr>
          <w:rFonts w:ascii="Arial" w:eastAsia="Arial" w:hAnsi="Arial" w:cs="Times New Roman"/>
          <w:sz w:val="40"/>
          <w:szCs w:val="40"/>
        </w:rPr>
      </w:pPr>
      <w:r w:rsidRPr="004831D0">
        <w:rPr>
          <w:rFonts w:ascii="Arial" w:eastAsia="Arial" w:hAnsi="Arial" w:cs="Times New Roman"/>
          <w:sz w:val="40"/>
          <w:szCs w:val="40"/>
        </w:rPr>
        <w:t>HEALTH</w:t>
      </w:r>
    </w:p>
    <w:p w14:paraId="1F629B4C" w14:textId="77777777" w:rsidR="004831D0" w:rsidRPr="004831D0" w:rsidRDefault="004831D0" w:rsidP="004831D0">
      <w:pPr>
        <w:spacing w:after="0" w:line="240" w:lineRule="auto"/>
        <w:jc w:val="center"/>
        <w:rPr>
          <w:rFonts w:ascii="Arial" w:eastAsia="Arial" w:hAnsi="Arial" w:cs="Times New Roman"/>
          <w:color w:val="FF0000"/>
          <w:sz w:val="24"/>
          <w:szCs w:val="24"/>
        </w:rPr>
      </w:pPr>
    </w:p>
    <w:tbl>
      <w:tblPr>
        <w:tblStyle w:val="TableGrid1"/>
        <w:tblW w:w="0" w:type="auto"/>
        <w:tblLook w:val="04A0" w:firstRow="1" w:lastRow="0" w:firstColumn="1" w:lastColumn="0" w:noHBand="0" w:noVBand="1"/>
      </w:tblPr>
      <w:tblGrid>
        <w:gridCol w:w="4508"/>
        <w:gridCol w:w="2254"/>
        <w:gridCol w:w="2254"/>
      </w:tblGrid>
      <w:tr w:rsidR="004831D0" w:rsidRPr="004831D0" w14:paraId="76E9019A" w14:textId="77777777" w:rsidTr="004831D0">
        <w:tc>
          <w:tcPr>
            <w:tcW w:w="4508" w:type="dxa"/>
            <w:shd w:val="clear" w:color="auto" w:fill="D9D9D9"/>
          </w:tcPr>
          <w:p w14:paraId="24EC8089"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Has the child’s / young person’s health needs changed in the last year?</w:t>
            </w:r>
          </w:p>
        </w:tc>
        <w:tc>
          <w:tcPr>
            <w:tcW w:w="2254" w:type="dxa"/>
          </w:tcPr>
          <w:p w14:paraId="200BDE04"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Yes</w:t>
            </w:r>
          </w:p>
        </w:tc>
        <w:tc>
          <w:tcPr>
            <w:tcW w:w="2254" w:type="dxa"/>
          </w:tcPr>
          <w:p w14:paraId="0250F58E"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No</w:t>
            </w:r>
          </w:p>
        </w:tc>
      </w:tr>
      <w:tr w:rsidR="004831D0" w:rsidRPr="004831D0" w14:paraId="09E215D7" w14:textId="77777777" w:rsidTr="004831D0">
        <w:tc>
          <w:tcPr>
            <w:tcW w:w="4508" w:type="dxa"/>
            <w:shd w:val="clear" w:color="auto" w:fill="D9D9D9"/>
          </w:tcPr>
          <w:p w14:paraId="63EF79EA"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Current health package is:</w:t>
            </w:r>
          </w:p>
        </w:tc>
        <w:tc>
          <w:tcPr>
            <w:tcW w:w="4508" w:type="dxa"/>
            <w:gridSpan w:val="2"/>
          </w:tcPr>
          <w:p w14:paraId="7524F86C" w14:textId="77777777" w:rsidR="004831D0" w:rsidRPr="004831D0" w:rsidRDefault="004831D0" w:rsidP="004831D0">
            <w:pPr>
              <w:rPr>
                <w:rFonts w:ascii="Arial" w:eastAsia="Arial" w:hAnsi="Arial" w:cs="Times New Roman"/>
                <w:szCs w:val="24"/>
              </w:rPr>
            </w:pPr>
          </w:p>
          <w:p w14:paraId="265B2F16" w14:textId="77777777" w:rsidR="004831D0" w:rsidRPr="004831D0" w:rsidRDefault="004831D0" w:rsidP="004831D0">
            <w:pPr>
              <w:rPr>
                <w:rFonts w:ascii="Arial" w:eastAsia="Arial" w:hAnsi="Arial" w:cs="Times New Roman"/>
                <w:szCs w:val="24"/>
              </w:rPr>
            </w:pPr>
          </w:p>
          <w:p w14:paraId="132A2F8B" w14:textId="77777777" w:rsidR="004831D0" w:rsidRPr="004831D0" w:rsidRDefault="004831D0" w:rsidP="004831D0">
            <w:pPr>
              <w:rPr>
                <w:rFonts w:ascii="Arial" w:eastAsia="Arial" w:hAnsi="Arial" w:cs="Times New Roman"/>
                <w:szCs w:val="24"/>
              </w:rPr>
            </w:pPr>
          </w:p>
          <w:p w14:paraId="546EA516" w14:textId="77777777" w:rsidR="004831D0" w:rsidRPr="004831D0" w:rsidRDefault="004831D0" w:rsidP="004831D0">
            <w:pPr>
              <w:rPr>
                <w:rFonts w:ascii="Arial" w:eastAsia="Arial" w:hAnsi="Arial" w:cs="Times New Roman"/>
                <w:szCs w:val="24"/>
              </w:rPr>
            </w:pPr>
          </w:p>
          <w:p w14:paraId="33C022AC" w14:textId="77777777" w:rsidR="004831D0" w:rsidRPr="004831D0" w:rsidRDefault="004831D0" w:rsidP="004831D0">
            <w:pPr>
              <w:rPr>
                <w:rFonts w:ascii="Arial" w:eastAsia="Arial" w:hAnsi="Arial" w:cs="Times New Roman"/>
                <w:szCs w:val="24"/>
              </w:rPr>
            </w:pPr>
          </w:p>
          <w:p w14:paraId="6CFEE69D" w14:textId="77777777" w:rsidR="004831D0" w:rsidRPr="004831D0" w:rsidRDefault="004831D0" w:rsidP="004831D0">
            <w:pPr>
              <w:rPr>
                <w:rFonts w:ascii="Arial" w:eastAsia="Arial" w:hAnsi="Arial" w:cs="Times New Roman"/>
                <w:szCs w:val="24"/>
              </w:rPr>
            </w:pPr>
          </w:p>
        </w:tc>
      </w:tr>
      <w:tr w:rsidR="004831D0" w:rsidRPr="004831D0" w14:paraId="7DBE71C3" w14:textId="77777777" w:rsidTr="004831D0">
        <w:tc>
          <w:tcPr>
            <w:tcW w:w="9016" w:type="dxa"/>
            <w:gridSpan w:val="3"/>
            <w:shd w:val="clear" w:color="auto" w:fill="D9D9D9"/>
          </w:tcPr>
          <w:p w14:paraId="416C95DF"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If the health needs have changed, please indicate how?</w:t>
            </w:r>
          </w:p>
        </w:tc>
      </w:tr>
      <w:tr w:rsidR="004831D0" w:rsidRPr="004831D0" w14:paraId="144A3C8A" w14:textId="77777777" w:rsidTr="00DD37F7">
        <w:tc>
          <w:tcPr>
            <w:tcW w:w="9016" w:type="dxa"/>
            <w:gridSpan w:val="3"/>
            <w:shd w:val="clear" w:color="auto" w:fill="auto"/>
          </w:tcPr>
          <w:p w14:paraId="0E1F394F" w14:textId="77777777" w:rsidR="004831D0" w:rsidRPr="004831D0" w:rsidRDefault="004831D0" w:rsidP="004831D0">
            <w:pPr>
              <w:rPr>
                <w:rFonts w:ascii="Arial" w:eastAsia="Arial" w:hAnsi="Arial" w:cs="Times New Roman"/>
                <w:szCs w:val="24"/>
              </w:rPr>
            </w:pPr>
          </w:p>
          <w:p w14:paraId="5EE63BBA" w14:textId="77777777" w:rsidR="004831D0" w:rsidRPr="004831D0" w:rsidRDefault="004831D0" w:rsidP="004831D0">
            <w:pPr>
              <w:rPr>
                <w:rFonts w:ascii="Arial" w:eastAsia="Arial" w:hAnsi="Arial" w:cs="Times New Roman"/>
                <w:szCs w:val="24"/>
              </w:rPr>
            </w:pPr>
          </w:p>
          <w:p w14:paraId="418E38F8" w14:textId="77777777" w:rsidR="004831D0" w:rsidRPr="004831D0" w:rsidRDefault="004831D0" w:rsidP="004831D0">
            <w:pPr>
              <w:rPr>
                <w:rFonts w:ascii="Arial" w:eastAsia="Arial" w:hAnsi="Arial" w:cs="Times New Roman"/>
                <w:szCs w:val="24"/>
              </w:rPr>
            </w:pPr>
          </w:p>
          <w:p w14:paraId="082C593D" w14:textId="77777777" w:rsidR="004831D0" w:rsidRPr="004831D0" w:rsidRDefault="004831D0" w:rsidP="004831D0">
            <w:pPr>
              <w:rPr>
                <w:rFonts w:ascii="Arial" w:eastAsia="Arial" w:hAnsi="Arial" w:cs="Times New Roman"/>
                <w:szCs w:val="24"/>
              </w:rPr>
            </w:pPr>
          </w:p>
          <w:p w14:paraId="28683627" w14:textId="77777777" w:rsidR="004831D0" w:rsidRPr="004831D0" w:rsidRDefault="004831D0" w:rsidP="004831D0">
            <w:pPr>
              <w:rPr>
                <w:rFonts w:ascii="Arial" w:eastAsia="Arial" w:hAnsi="Arial" w:cs="Times New Roman"/>
                <w:szCs w:val="24"/>
              </w:rPr>
            </w:pPr>
          </w:p>
          <w:p w14:paraId="40F24A76" w14:textId="77777777" w:rsidR="004831D0" w:rsidRPr="004831D0" w:rsidRDefault="004831D0" w:rsidP="004831D0">
            <w:pPr>
              <w:rPr>
                <w:rFonts w:ascii="Arial" w:eastAsia="Arial" w:hAnsi="Arial" w:cs="Times New Roman"/>
                <w:szCs w:val="24"/>
              </w:rPr>
            </w:pPr>
          </w:p>
          <w:p w14:paraId="2A1F77F8" w14:textId="77777777" w:rsidR="004831D0" w:rsidRPr="004831D0" w:rsidRDefault="004831D0" w:rsidP="004831D0">
            <w:pPr>
              <w:rPr>
                <w:rFonts w:ascii="Arial" w:eastAsia="Arial" w:hAnsi="Arial" w:cs="Times New Roman"/>
                <w:szCs w:val="24"/>
              </w:rPr>
            </w:pPr>
          </w:p>
        </w:tc>
      </w:tr>
    </w:tbl>
    <w:p w14:paraId="7F012CA2" w14:textId="77777777" w:rsidR="004831D0" w:rsidRPr="004831D0" w:rsidRDefault="004831D0" w:rsidP="004831D0">
      <w:pPr>
        <w:spacing w:after="0" w:line="240" w:lineRule="auto"/>
        <w:rPr>
          <w:rFonts w:ascii="Arial" w:eastAsia="Arial" w:hAnsi="Arial" w:cs="Times New Roman"/>
          <w:color w:val="FF0000"/>
          <w:sz w:val="24"/>
          <w:szCs w:val="24"/>
        </w:rPr>
      </w:pPr>
    </w:p>
    <w:p w14:paraId="6B1A2D06" w14:textId="77777777" w:rsidR="004831D0" w:rsidRPr="004831D0" w:rsidRDefault="004831D0" w:rsidP="004831D0">
      <w:pPr>
        <w:spacing w:after="0" w:line="240" w:lineRule="auto"/>
        <w:rPr>
          <w:rFonts w:ascii="Arial" w:eastAsia="Arial" w:hAnsi="Arial" w:cs="Times New Roman"/>
          <w:color w:val="FF0000"/>
          <w:sz w:val="24"/>
          <w:szCs w:val="24"/>
        </w:rPr>
      </w:pPr>
    </w:p>
    <w:p w14:paraId="663E27DA" w14:textId="77777777" w:rsidR="004831D0" w:rsidRPr="004831D0" w:rsidRDefault="004831D0" w:rsidP="004831D0">
      <w:pPr>
        <w:spacing w:after="0" w:line="240" w:lineRule="auto"/>
        <w:jc w:val="center"/>
        <w:rPr>
          <w:rFonts w:ascii="Arial" w:eastAsia="Arial" w:hAnsi="Arial" w:cs="Times New Roman"/>
          <w:b/>
          <w:bCs/>
          <w:color w:val="FF0000"/>
          <w:sz w:val="32"/>
          <w:szCs w:val="32"/>
        </w:rPr>
      </w:pPr>
      <w:r w:rsidRPr="004831D0">
        <w:rPr>
          <w:rFonts w:ascii="Arial" w:eastAsia="Arial" w:hAnsi="Arial" w:cs="Times New Roman"/>
          <w:b/>
          <w:bCs/>
          <w:color w:val="FF0000"/>
          <w:sz w:val="32"/>
          <w:szCs w:val="32"/>
        </w:rPr>
        <w:t>SECTION D</w:t>
      </w:r>
    </w:p>
    <w:p w14:paraId="798BCCF4" w14:textId="77777777" w:rsidR="004831D0" w:rsidRPr="004831D0" w:rsidRDefault="004831D0" w:rsidP="004831D0">
      <w:pPr>
        <w:spacing w:after="0" w:line="240" w:lineRule="auto"/>
        <w:jc w:val="center"/>
        <w:rPr>
          <w:rFonts w:ascii="Arial" w:eastAsia="Arial" w:hAnsi="Arial" w:cs="Times New Roman"/>
          <w:sz w:val="40"/>
          <w:szCs w:val="40"/>
        </w:rPr>
      </w:pPr>
      <w:r w:rsidRPr="004831D0">
        <w:rPr>
          <w:rFonts w:ascii="Arial" w:eastAsia="Arial" w:hAnsi="Arial" w:cs="Times New Roman"/>
          <w:sz w:val="40"/>
          <w:szCs w:val="40"/>
        </w:rPr>
        <w:t>SOCIAL CARE</w:t>
      </w:r>
    </w:p>
    <w:p w14:paraId="0342A907" w14:textId="77777777" w:rsidR="004831D0" w:rsidRPr="004831D0" w:rsidRDefault="004831D0" w:rsidP="004831D0">
      <w:pPr>
        <w:spacing w:after="0" w:line="240" w:lineRule="auto"/>
        <w:jc w:val="center"/>
        <w:rPr>
          <w:rFonts w:ascii="Arial" w:eastAsia="Arial" w:hAnsi="Arial" w:cs="Times New Roman"/>
          <w:color w:val="FF0000"/>
          <w:sz w:val="24"/>
          <w:szCs w:val="24"/>
        </w:rPr>
      </w:pPr>
    </w:p>
    <w:tbl>
      <w:tblPr>
        <w:tblStyle w:val="TableGrid1"/>
        <w:tblW w:w="0" w:type="auto"/>
        <w:tblLook w:val="04A0" w:firstRow="1" w:lastRow="0" w:firstColumn="1" w:lastColumn="0" w:noHBand="0" w:noVBand="1"/>
      </w:tblPr>
      <w:tblGrid>
        <w:gridCol w:w="4508"/>
        <w:gridCol w:w="2254"/>
        <w:gridCol w:w="2254"/>
      </w:tblGrid>
      <w:tr w:rsidR="004831D0" w:rsidRPr="004831D0" w14:paraId="15B5E386" w14:textId="77777777" w:rsidTr="004831D0">
        <w:tc>
          <w:tcPr>
            <w:tcW w:w="4508" w:type="dxa"/>
            <w:shd w:val="clear" w:color="auto" w:fill="D9D9D9"/>
          </w:tcPr>
          <w:p w14:paraId="2F5B12BD"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Has the child’s / young person’s care needs changed in the last year?</w:t>
            </w:r>
          </w:p>
        </w:tc>
        <w:tc>
          <w:tcPr>
            <w:tcW w:w="2254" w:type="dxa"/>
          </w:tcPr>
          <w:p w14:paraId="53EAA20C"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Yes</w:t>
            </w:r>
          </w:p>
        </w:tc>
        <w:tc>
          <w:tcPr>
            <w:tcW w:w="2254" w:type="dxa"/>
          </w:tcPr>
          <w:p w14:paraId="6B57787A"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No</w:t>
            </w:r>
          </w:p>
        </w:tc>
      </w:tr>
      <w:tr w:rsidR="004831D0" w:rsidRPr="004831D0" w14:paraId="6C1A8D3C" w14:textId="77777777" w:rsidTr="004831D0">
        <w:tc>
          <w:tcPr>
            <w:tcW w:w="4508" w:type="dxa"/>
            <w:shd w:val="clear" w:color="auto" w:fill="D9D9D9"/>
          </w:tcPr>
          <w:p w14:paraId="7DE64140"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Current health package is:</w:t>
            </w:r>
          </w:p>
        </w:tc>
        <w:tc>
          <w:tcPr>
            <w:tcW w:w="4508" w:type="dxa"/>
            <w:gridSpan w:val="2"/>
          </w:tcPr>
          <w:p w14:paraId="05622F96" w14:textId="77777777" w:rsidR="004831D0" w:rsidRPr="004831D0" w:rsidRDefault="004831D0" w:rsidP="004831D0">
            <w:pPr>
              <w:rPr>
                <w:rFonts w:ascii="Arial" w:eastAsia="Arial" w:hAnsi="Arial" w:cs="Times New Roman"/>
                <w:szCs w:val="24"/>
              </w:rPr>
            </w:pPr>
          </w:p>
          <w:p w14:paraId="22C8405F" w14:textId="77777777" w:rsidR="004831D0" w:rsidRPr="004831D0" w:rsidRDefault="004831D0" w:rsidP="004831D0">
            <w:pPr>
              <w:rPr>
                <w:rFonts w:ascii="Arial" w:eastAsia="Arial" w:hAnsi="Arial" w:cs="Times New Roman"/>
                <w:szCs w:val="24"/>
              </w:rPr>
            </w:pPr>
          </w:p>
          <w:p w14:paraId="775A3CCC" w14:textId="77777777" w:rsidR="004831D0" w:rsidRPr="004831D0" w:rsidRDefault="004831D0" w:rsidP="004831D0">
            <w:pPr>
              <w:rPr>
                <w:rFonts w:ascii="Arial" w:eastAsia="Arial" w:hAnsi="Arial" w:cs="Times New Roman"/>
                <w:szCs w:val="24"/>
              </w:rPr>
            </w:pPr>
          </w:p>
          <w:p w14:paraId="5BDB5877" w14:textId="77777777" w:rsidR="004831D0" w:rsidRPr="004831D0" w:rsidRDefault="004831D0" w:rsidP="004831D0">
            <w:pPr>
              <w:rPr>
                <w:rFonts w:ascii="Arial" w:eastAsia="Arial" w:hAnsi="Arial" w:cs="Times New Roman"/>
                <w:szCs w:val="24"/>
              </w:rPr>
            </w:pPr>
          </w:p>
          <w:p w14:paraId="08DDBEE6" w14:textId="77777777" w:rsidR="004831D0" w:rsidRPr="004831D0" w:rsidRDefault="004831D0" w:rsidP="004831D0">
            <w:pPr>
              <w:rPr>
                <w:rFonts w:ascii="Arial" w:eastAsia="Arial" w:hAnsi="Arial" w:cs="Times New Roman"/>
                <w:szCs w:val="24"/>
              </w:rPr>
            </w:pPr>
          </w:p>
          <w:p w14:paraId="3DF14616" w14:textId="77777777" w:rsidR="004831D0" w:rsidRPr="004831D0" w:rsidRDefault="004831D0" w:rsidP="004831D0">
            <w:pPr>
              <w:rPr>
                <w:rFonts w:ascii="Arial" w:eastAsia="Arial" w:hAnsi="Arial" w:cs="Times New Roman"/>
                <w:szCs w:val="24"/>
              </w:rPr>
            </w:pPr>
          </w:p>
        </w:tc>
      </w:tr>
      <w:tr w:rsidR="004831D0" w:rsidRPr="004831D0" w14:paraId="628D79E2" w14:textId="77777777" w:rsidTr="004831D0">
        <w:tc>
          <w:tcPr>
            <w:tcW w:w="9016" w:type="dxa"/>
            <w:gridSpan w:val="3"/>
            <w:shd w:val="clear" w:color="auto" w:fill="D9D9D9"/>
          </w:tcPr>
          <w:p w14:paraId="51A92F6E"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If the health needs have changed, please indicate how?</w:t>
            </w:r>
          </w:p>
        </w:tc>
      </w:tr>
      <w:tr w:rsidR="004831D0" w:rsidRPr="004831D0" w14:paraId="2E684F42" w14:textId="77777777" w:rsidTr="00DD37F7">
        <w:tc>
          <w:tcPr>
            <w:tcW w:w="9016" w:type="dxa"/>
            <w:gridSpan w:val="3"/>
            <w:shd w:val="clear" w:color="auto" w:fill="auto"/>
          </w:tcPr>
          <w:p w14:paraId="6889B4A8" w14:textId="77777777" w:rsidR="004831D0" w:rsidRPr="004831D0" w:rsidRDefault="004831D0" w:rsidP="004831D0">
            <w:pPr>
              <w:rPr>
                <w:rFonts w:ascii="Arial" w:eastAsia="Arial" w:hAnsi="Arial" w:cs="Times New Roman"/>
                <w:szCs w:val="24"/>
              </w:rPr>
            </w:pPr>
          </w:p>
          <w:p w14:paraId="05E47DE8" w14:textId="77777777" w:rsidR="004831D0" w:rsidRPr="004831D0" w:rsidRDefault="004831D0" w:rsidP="004831D0">
            <w:pPr>
              <w:rPr>
                <w:rFonts w:ascii="Arial" w:eastAsia="Arial" w:hAnsi="Arial" w:cs="Times New Roman"/>
                <w:szCs w:val="24"/>
              </w:rPr>
            </w:pPr>
          </w:p>
          <w:p w14:paraId="29BEDDD6" w14:textId="77777777" w:rsidR="004831D0" w:rsidRPr="004831D0" w:rsidRDefault="004831D0" w:rsidP="004831D0">
            <w:pPr>
              <w:rPr>
                <w:rFonts w:ascii="Arial" w:eastAsia="Arial" w:hAnsi="Arial" w:cs="Times New Roman"/>
                <w:szCs w:val="24"/>
              </w:rPr>
            </w:pPr>
          </w:p>
          <w:p w14:paraId="1A512932" w14:textId="77777777" w:rsidR="004831D0" w:rsidRPr="004831D0" w:rsidRDefault="004831D0" w:rsidP="004831D0">
            <w:pPr>
              <w:rPr>
                <w:rFonts w:ascii="Arial" w:eastAsia="Arial" w:hAnsi="Arial" w:cs="Times New Roman"/>
                <w:szCs w:val="24"/>
              </w:rPr>
            </w:pPr>
          </w:p>
          <w:p w14:paraId="36A61D76" w14:textId="77777777" w:rsidR="004831D0" w:rsidRPr="004831D0" w:rsidRDefault="004831D0" w:rsidP="004831D0">
            <w:pPr>
              <w:rPr>
                <w:rFonts w:ascii="Arial" w:eastAsia="Arial" w:hAnsi="Arial" w:cs="Times New Roman"/>
                <w:szCs w:val="24"/>
              </w:rPr>
            </w:pPr>
          </w:p>
          <w:p w14:paraId="1DC4F77C" w14:textId="77777777" w:rsidR="004831D0" w:rsidRPr="004831D0" w:rsidRDefault="004831D0" w:rsidP="004831D0">
            <w:pPr>
              <w:rPr>
                <w:rFonts w:ascii="Arial" w:eastAsia="Arial" w:hAnsi="Arial" w:cs="Times New Roman"/>
                <w:szCs w:val="24"/>
              </w:rPr>
            </w:pPr>
          </w:p>
          <w:p w14:paraId="28570BB1" w14:textId="77777777" w:rsidR="004831D0" w:rsidRPr="004831D0" w:rsidRDefault="004831D0" w:rsidP="004831D0">
            <w:pPr>
              <w:rPr>
                <w:rFonts w:ascii="Arial" w:eastAsia="Arial" w:hAnsi="Arial" w:cs="Times New Roman"/>
                <w:szCs w:val="24"/>
              </w:rPr>
            </w:pPr>
          </w:p>
        </w:tc>
      </w:tr>
    </w:tbl>
    <w:p w14:paraId="72B5552A" w14:textId="77777777" w:rsidR="004831D0" w:rsidRPr="004831D0" w:rsidRDefault="004831D0" w:rsidP="004831D0">
      <w:pPr>
        <w:spacing w:after="0" w:line="240" w:lineRule="auto"/>
        <w:rPr>
          <w:rFonts w:ascii="Arial" w:eastAsia="Arial" w:hAnsi="Arial" w:cs="Times New Roman"/>
          <w:color w:val="FF0000"/>
          <w:sz w:val="24"/>
          <w:szCs w:val="24"/>
        </w:rPr>
      </w:pPr>
    </w:p>
    <w:p w14:paraId="31912352" w14:textId="77777777" w:rsidR="004831D0" w:rsidRPr="004831D0" w:rsidRDefault="004831D0" w:rsidP="004831D0">
      <w:pPr>
        <w:spacing w:after="0" w:line="240" w:lineRule="auto"/>
        <w:rPr>
          <w:rFonts w:ascii="Arial" w:eastAsia="Arial" w:hAnsi="Arial" w:cs="Times New Roman"/>
          <w:color w:val="FF0000"/>
          <w:sz w:val="24"/>
          <w:szCs w:val="24"/>
        </w:rPr>
      </w:pPr>
    </w:p>
    <w:p w14:paraId="2804CC65" w14:textId="77777777" w:rsidR="004831D0" w:rsidRPr="004831D0" w:rsidRDefault="004831D0" w:rsidP="004831D0">
      <w:pPr>
        <w:spacing w:after="200" w:line="276" w:lineRule="auto"/>
        <w:rPr>
          <w:rFonts w:ascii="Arial" w:eastAsia="Arial" w:hAnsi="Arial" w:cs="Times New Roman"/>
          <w:b/>
          <w:color w:val="000000"/>
          <w:sz w:val="24"/>
          <w:szCs w:val="24"/>
        </w:rPr>
      </w:pPr>
      <w:r w:rsidRPr="004831D0">
        <w:rPr>
          <w:rFonts w:ascii="Arial" w:eastAsia="Arial" w:hAnsi="Arial" w:cs="Times New Roman"/>
          <w:b/>
          <w:color w:val="000000"/>
          <w:sz w:val="24"/>
          <w:szCs w:val="24"/>
        </w:rPr>
        <w:br w:type="page"/>
      </w:r>
    </w:p>
    <w:p w14:paraId="5B21FCBB" w14:textId="77777777" w:rsidR="004831D0" w:rsidRPr="004831D0" w:rsidRDefault="004831D0" w:rsidP="004831D0">
      <w:pPr>
        <w:spacing w:after="200" w:line="276" w:lineRule="auto"/>
        <w:jc w:val="center"/>
        <w:rPr>
          <w:rFonts w:ascii="Arial" w:eastAsia="Arial" w:hAnsi="Arial" w:cs="Times New Roman"/>
          <w:sz w:val="40"/>
          <w:szCs w:val="40"/>
        </w:rPr>
      </w:pPr>
      <w:r w:rsidRPr="004831D0">
        <w:rPr>
          <w:rFonts w:ascii="Arial" w:eastAsia="Arial" w:hAnsi="Arial" w:cs="Times New Roman"/>
          <w:sz w:val="48"/>
          <w:szCs w:val="48"/>
        </w:rPr>
        <w:lastRenderedPageBreak/>
        <w:br/>
      </w:r>
      <w:r w:rsidRPr="004831D0">
        <w:rPr>
          <w:rFonts w:ascii="Arial" w:eastAsia="Arial" w:hAnsi="Arial" w:cs="Times New Roman"/>
          <w:sz w:val="40"/>
          <w:szCs w:val="40"/>
        </w:rPr>
        <w:t>REVIEW OF CURRENT OUTCOMES IN EHCP</w:t>
      </w:r>
    </w:p>
    <w:p w14:paraId="41E97B0F" w14:textId="77777777" w:rsidR="004831D0" w:rsidRPr="004831D0" w:rsidRDefault="004831D0" w:rsidP="004831D0">
      <w:pPr>
        <w:spacing w:after="200" w:line="276" w:lineRule="auto"/>
        <w:rPr>
          <w:rFonts w:ascii="Arial" w:eastAsia="Arial" w:hAnsi="Arial" w:cs="Times New Roman"/>
          <w:sz w:val="24"/>
          <w:szCs w:val="24"/>
        </w:rPr>
      </w:pPr>
      <w:r w:rsidRPr="004831D0">
        <w:rPr>
          <w:rFonts w:ascii="Arial" w:eastAsia="Arial" w:hAnsi="Arial" w:cs="Times New Roman"/>
          <w:sz w:val="24"/>
          <w:szCs w:val="24"/>
        </w:rPr>
        <w:t>Please use the following to discuss progress towards and achievements made regarding the current outcomes within the young person’s EHCP.</w:t>
      </w:r>
    </w:p>
    <w:tbl>
      <w:tblPr>
        <w:tblStyle w:val="TableGrid1"/>
        <w:tblW w:w="0" w:type="auto"/>
        <w:tblLook w:val="04A0" w:firstRow="1" w:lastRow="0" w:firstColumn="1" w:lastColumn="0" w:noHBand="0" w:noVBand="1"/>
      </w:tblPr>
      <w:tblGrid>
        <w:gridCol w:w="3005"/>
        <w:gridCol w:w="3005"/>
        <w:gridCol w:w="3006"/>
      </w:tblGrid>
      <w:tr w:rsidR="004831D0" w:rsidRPr="004831D0" w14:paraId="0E2D94A0" w14:textId="77777777" w:rsidTr="004831D0">
        <w:tc>
          <w:tcPr>
            <w:tcW w:w="3005" w:type="dxa"/>
            <w:shd w:val="clear" w:color="auto" w:fill="BFBFBF"/>
          </w:tcPr>
          <w:p w14:paraId="3522C238" w14:textId="77777777" w:rsidR="004831D0" w:rsidRPr="004831D0" w:rsidRDefault="004831D0" w:rsidP="004831D0">
            <w:pPr>
              <w:spacing w:after="200" w:line="276" w:lineRule="auto"/>
              <w:rPr>
                <w:rFonts w:ascii="Arial" w:eastAsia="Arial" w:hAnsi="Arial" w:cs="Times New Roman"/>
                <w:szCs w:val="24"/>
              </w:rPr>
            </w:pPr>
            <w:r w:rsidRPr="004831D0">
              <w:rPr>
                <w:rFonts w:ascii="Arial" w:eastAsia="Arial" w:hAnsi="Arial" w:cs="Times New Roman"/>
                <w:szCs w:val="24"/>
              </w:rPr>
              <w:t>Outcome</w:t>
            </w:r>
          </w:p>
        </w:tc>
        <w:tc>
          <w:tcPr>
            <w:tcW w:w="3005" w:type="dxa"/>
            <w:shd w:val="clear" w:color="auto" w:fill="BFBFBF"/>
          </w:tcPr>
          <w:p w14:paraId="1181BB09" w14:textId="77777777" w:rsidR="004831D0" w:rsidRPr="004831D0" w:rsidRDefault="004831D0" w:rsidP="004831D0">
            <w:pPr>
              <w:spacing w:after="200" w:line="276" w:lineRule="auto"/>
              <w:rPr>
                <w:rFonts w:ascii="Arial" w:eastAsia="Arial" w:hAnsi="Arial" w:cs="Times New Roman"/>
                <w:szCs w:val="24"/>
              </w:rPr>
            </w:pPr>
            <w:r w:rsidRPr="004831D0">
              <w:rPr>
                <w:rFonts w:ascii="Arial" w:eastAsia="Arial" w:hAnsi="Arial" w:cs="Times New Roman"/>
                <w:szCs w:val="24"/>
              </w:rPr>
              <w:t>Achieved / Partially met / Not achieved</w:t>
            </w:r>
          </w:p>
        </w:tc>
        <w:tc>
          <w:tcPr>
            <w:tcW w:w="3006" w:type="dxa"/>
            <w:shd w:val="clear" w:color="auto" w:fill="BFBFBF"/>
          </w:tcPr>
          <w:p w14:paraId="38F0EFD5" w14:textId="77777777" w:rsidR="004831D0" w:rsidRPr="004831D0" w:rsidRDefault="004831D0" w:rsidP="004831D0">
            <w:pPr>
              <w:spacing w:after="200" w:line="276" w:lineRule="auto"/>
              <w:rPr>
                <w:rFonts w:ascii="Arial" w:eastAsia="Arial" w:hAnsi="Arial" w:cs="Times New Roman"/>
                <w:szCs w:val="24"/>
              </w:rPr>
            </w:pPr>
            <w:r w:rsidRPr="004831D0">
              <w:rPr>
                <w:rFonts w:ascii="Arial" w:eastAsia="Arial" w:hAnsi="Arial" w:cs="Times New Roman"/>
                <w:szCs w:val="24"/>
              </w:rPr>
              <w:t xml:space="preserve">Reason </w:t>
            </w:r>
            <w:r w:rsidRPr="004831D0">
              <w:rPr>
                <w:rFonts w:ascii="Arial" w:eastAsia="Arial" w:hAnsi="Arial" w:cs="Times New Roman"/>
                <w:sz w:val="18"/>
                <w:szCs w:val="18"/>
              </w:rPr>
              <w:t>(Please attach relevant reports)</w:t>
            </w:r>
          </w:p>
        </w:tc>
      </w:tr>
      <w:tr w:rsidR="004831D0" w:rsidRPr="004831D0" w14:paraId="143E7558" w14:textId="77777777" w:rsidTr="00DD37F7">
        <w:tc>
          <w:tcPr>
            <w:tcW w:w="3005" w:type="dxa"/>
          </w:tcPr>
          <w:p w14:paraId="05AB743A" w14:textId="77777777" w:rsidR="004831D0" w:rsidRPr="004831D0" w:rsidRDefault="004831D0" w:rsidP="004831D0">
            <w:pPr>
              <w:spacing w:after="200" w:line="276" w:lineRule="auto"/>
              <w:rPr>
                <w:rFonts w:ascii="Arial" w:eastAsia="Arial" w:hAnsi="Arial" w:cs="Times New Roman"/>
                <w:szCs w:val="24"/>
              </w:rPr>
            </w:pPr>
          </w:p>
          <w:p w14:paraId="1D968E18" w14:textId="77777777" w:rsidR="004831D0" w:rsidRPr="004831D0" w:rsidRDefault="004831D0" w:rsidP="004831D0">
            <w:pPr>
              <w:spacing w:after="200" w:line="276" w:lineRule="auto"/>
              <w:rPr>
                <w:rFonts w:ascii="Arial" w:eastAsia="Arial" w:hAnsi="Arial" w:cs="Times New Roman"/>
                <w:szCs w:val="24"/>
              </w:rPr>
            </w:pPr>
          </w:p>
        </w:tc>
        <w:tc>
          <w:tcPr>
            <w:tcW w:w="3005" w:type="dxa"/>
          </w:tcPr>
          <w:p w14:paraId="33D5EAF6" w14:textId="77777777" w:rsidR="004831D0" w:rsidRPr="004831D0" w:rsidRDefault="004831D0" w:rsidP="004831D0">
            <w:pPr>
              <w:spacing w:after="200" w:line="276" w:lineRule="auto"/>
              <w:rPr>
                <w:rFonts w:ascii="Arial" w:eastAsia="Arial" w:hAnsi="Arial" w:cs="Times New Roman"/>
                <w:szCs w:val="24"/>
              </w:rPr>
            </w:pPr>
          </w:p>
        </w:tc>
        <w:tc>
          <w:tcPr>
            <w:tcW w:w="3006" w:type="dxa"/>
          </w:tcPr>
          <w:p w14:paraId="30A3BAB5" w14:textId="77777777" w:rsidR="004831D0" w:rsidRPr="004831D0" w:rsidRDefault="004831D0" w:rsidP="004831D0">
            <w:pPr>
              <w:spacing w:after="200" w:line="276" w:lineRule="auto"/>
              <w:rPr>
                <w:rFonts w:ascii="Arial" w:eastAsia="Arial" w:hAnsi="Arial" w:cs="Times New Roman"/>
                <w:szCs w:val="24"/>
              </w:rPr>
            </w:pPr>
          </w:p>
        </w:tc>
      </w:tr>
      <w:tr w:rsidR="004831D0" w:rsidRPr="004831D0" w14:paraId="047331AA" w14:textId="77777777" w:rsidTr="00DD37F7">
        <w:tc>
          <w:tcPr>
            <w:tcW w:w="3005" w:type="dxa"/>
          </w:tcPr>
          <w:p w14:paraId="3B285E4D" w14:textId="77777777" w:rsidR="004831D0" w:rsidRPr="004831D0" w:rsidRDefault="004831D0" w:rsidP="004831D0">
            <w:pPr>
              <w:spacing w:after="200" w:line="276" w:lineRule="auto"/>
              <w:rPr>
                <w:rFonts w:ascii="Arial" w:eastAsia="Arial" w:hAnsi="Arial" w:cs="Times New Roman"/>
                <w:szCs w:val="24"/>
              </w:rPr>
            </w:pPr>
          </w:p>
          <w:p w14:paraId="16B685B2" w14:textId="77777777" w:rsidR="004831D0" w:rsidRPr="004831D0" w:rsidRDefault="004831D0" w:rsidP="004831D0">
            <w:pPr>
              <w:spacing w:after="200" w:line="276" w:lineRule="auto"/>
              <w:rPr>
                <w:rFonts w:ascii="Arial" w:eastAsia="Arial" w:hAnsi="Arial" w:cs="Times New Roman"/>
                <w:szCs w:val="24"/>
              </w:rPr>
            </w:pPr>
          </w:p>
        </w:tc>
        <w:tc>
          <w:tcPr>
            <w:tcW w:w="3005" w:type="dxa"/>
          </w:tcPr>
          <w:p w14:paraId="7333A958" w14:textId="77777777" w:rsidR="004831D0" w:rsidRPr="004831D0" w:rsidRDefault="004831D0" w:rsidP="004831D0">
            <w:pPr>
              <w:spacing w:after="200" w:line="276" w:lineRule="auto"/>
              <w:rPr>
                <w:rFonts w:ascii="Arial" w:eastAsia="Arial" w:hAnsi="Arial" w:cs="Times New Roman"/>
                <w:szCs w:val="24"/>
              </w:rPr>
            </w:pPr>
          </w:p>
        </w:tc>
        <w:tc>
          <w:tcPr>
            <w:tcW w:w="3006" w:type="dxa"/>
          </w:tcPr>
          <w:p w14:paraId="1FF49134" w14:textId="77777777" w:rsidR="004831D0" w:rsidRPr="004831D0" w:rsidRDefault="004831D0" w:rsidP="004831D0">
            <w:pPr>
              <w:spacing w:after="200" w:line="276" w:lineRule="auto"/>
              <w:rPr>
                <w:rFonts w:ascii="Arial" w:eastAsia="Arial" w:hAnsi="Arial" w:cs="Times New Roman"/>
                <w:szCs w:val="24"/>
              </w:rPr>
            </w:pPr>
          </w:p>
        </w:tc>
      </w:tr>
      <w:tr w:rsidR="004831D0" w:rsidRPr="004831D0" w14:paraId="2946172C" w14:textId="77777777" w:rsidTr="00DD37F7">
        <w:tc>
          <w:tcPr>
            <w:tcW w:w="3005" w:type="dxa"/>
          </w:tcPr>
          <w:p w14:paraId="5244FBF5" w14:textId="77777777" w:rsidR="004831D0" w:rsidRPr="004831D0" w:rsidRDefault="004831D0" w:rsidP="004831D0">
            <w:pPr>
              <w:spacing w:after="200" w:line="276" w:lineRule="auto"/>
              <w:rPr>
                <w:rFonts w:ascii="Arial" w:eastAsia="Arial" w:hAnsi="Arial" w:cs="Times New Roman"/>
                <w:szCs w:val="24"/>
              </w:rPr>
            </w:pPr>
          </w:p>
          <w:p w14:paraId="3B82BE7F" w14:textId="77777777" w:rsidR="004831D0" w:rsidRPr="004831D0" w:rsidRDefault="004831D0" w:rsidP="004831D0">
            <w:pPr>
              <w:spacing w:after="200" w:line="276" w:lineRule="auto"/>
              <w:rPr>
                <w:rFonts w:ascii="Arial" w:eastAsia="Arial" w:hAnsi="Arial" w:cs="Times New Roman"/>
                <w:szCs w:val="24"/>
              </w:rPr>
            </w:pPr>
          </w:p>
        </w:tc>
        <w:tc>
          <w:tcPr>
            <w:tcW w:w="3005" w:type="dxa"/>
          </w:tcPr>
          <w:p w14:paraId="21D2D578" w14:textId="77777777" w:rsidR="004831D0" w:rsidRPr="004831D0" w:rsidRDefault="004831D0" w:rsidP="004831D0">
            <w:pPr>
              <w:spacing w:after="200" w:line="276" w:lineRule="auto"/>
              <w:rPr>
                <w:rFonts w:ascii="Arial" w:eastAsia="Arial" w:hAnsi="Arial" w:cs="Times New Roman"/>
                <w:szCs w:val="24"/>
              </w:rPr>
            </w:pPr>
          </w:p>
        </w:tc>
        <w:tc>
          <w:tcPr>
            <w:tcW w:w="3006" w:type="dxa"/>
          </w:tcPr>
          <w:p w14:paraId="30543370" w14:textId="77777777" w:rsidR="004831D0" w:rsidRPr="004831D0" w:rsidRDefault="004831D0" w:rsidP="004831D0">
            <w:pPr>
              <w:spacing w:after="200" w:line="276" w:lineRule="auto"/>
              <w:rPr>
                <w:rFonts w:ascii="Arial" w:eastAsia="Arial" w:hAnsi="Arial" w:cs="Times New Roman"/>
                <w:szCs w:val="24"/>
              </w:rPr>
            </w:pPr>
          </w:p>
        </w:tc>
      </w:tr>
      <w:tr w:rsidR="004831D0" w:rsidRPr="004831D0" w14:paraId="526CBF04" w14:textId="77777777" w:rsidTr="00DD37F7">
        <w:tc>
          <w:tcPr>
            <w:tcW w:w="3005" w:type="dxa"/>
          </w:tcPr>
          <w:p w14:paraId="00F3B167" w14:textId="77777777" w:rsidR="004831D0" w:rsidRPr="004831D0" w:rsidRDefault="004831D0" w:rsidP="004831D0">
            <w:pPr>
              <w:spacing w:after="200" w:line="276" w:lineRule="auto"/>
              <w:rPr>
                <w:rFonts w:ascii="Arial" w:eastAsia="Arial" w:hAnsi="Arial" w:cs="Times New Roman"/>
                <w:szCs w:val="24"/>
              </w:rPr>
            </w:pPr>
          </w:p>
          <w:p w14:paraId="1FE97BA9" w14:textId="77777777" w:rsidR="004831D0" w:rsidRPr="004831D0" w:rsidRDefault="004831D0" w:rsidP="004831D0">
            <w:pPr>
              <w:spacing w:after="200" w:line="276" w:lineRule="auto"/>
              <w:rPr>
                <w:rFonts w:ascii="Arial" w:eastAsia="Arial" w:hAnsi="Arial" w:cs="Times New Roman"/>
                <w:szCs w:val="24"/>
              </w:rPr>
            </w:pPr>
          </w:p>
        </w:tc>
        <w:tc>
          <w:tcPr>
            <w:tcW w:w="3005" w:type="dxa"/>
          </w:tcPr>
          <w:p w14:paraId="5B39C18F" w14:textId="77777777" w:rsidR="004831D0" w:rsidRPr="004831D0" w:rsidRDefault="004831D0" w:rsidP="004831D0">
            <w:pPr>
              <w:spacing w:after="200" w:line="276" w:lineRule="auto"/>
              <w:rPr>
                <w:rFonts w:ascii="Arial" w:eastAsia="Arial" w:hAnsi="Arial" w:cs="Times New Roman"/>
                <w:szCs w:val="24"/>
              </w:rPr>
            </w:pPr>
          </w:p>
        </w:tc>
        <w:tc>
          <w:tcPr>
            <w:tcW w:w="3006" w:type="dxa"/>
          </w:tcPr>
          <w:p w14:paraId="51C37502" w14:textId="77777777" w:rsidR="004831D0" w:rsidRPr="004831D0" w:rsidRDefault="004831D0" w:rsidP="004831D0">
            <w:pPr>
              <w:spacing w:after="200" w:line="276" w:lineRule="auto"/>
              <w:rPr>
                <w:rFonts w:ascii="Arial" w:eastAsia="Arial" w:hAnsi="Arial" w:cs="Times New Roman"/>
                <w:szCs w:val="24"/>
              </w:rPr>
            </w:pPr>
          </w:p>
        </w:tc>
      </w:tr>
      <w:tr w:rsidR="004831D0" w:rsidRPr="004831D0" w14:paraId="319A3FD5" w14:textId="77777777" w:rsidTr="00DD37F7">
        <w:tc>
          <w:tcPr>
            <w:tcW w:w="3005" w:type="dxa"/>
          </w:tcPr>
          <w:p w14:paraId="30E8EEDF" w14:textId="77777777" w:rsidR="004831D0" w:rsidRPr="004831D0" w:rsidRDefault="004831D0" w:rsidP="004831D0">
            <w:pPr>
              <w:spacing w:after="200" w:line="276" w:lineRule="auto"/>
              <w:rPr>
                <w:rFonts w:ascii="Arial" w:eastAsia="Arial" w:hAnsi="Arial" w:cs="Times New Roman"/>
                <w:szCs w:val="24"/>
              </w:rPr>
            </w:pPr>
          </w:p>
          <w:p w14:paraId="7320A27F" w14:textId="77777777" w:rsidR="004831D0" w:rsidRPr="004831D0" w:rsidRDefault="004831D0" w:rsidP="004831D0">
            <w:pPr>
              <w:spacing w:after="200" w:line="276" w:lineRule="auto"/>
              <w:rPr>
                <w:rFonts w:ascii="Arial" w:eastAsia="Arial" w:hAnsi="Arial" w:cs="Times New Roman"/>
                <w:szCs w:val="24"/>
              </w:rPr>
            </w:pPr>
          </w:p>
        </w:tc>
        <w:tc>
          <w:tcPr>
            <w:tcW w:w="3005" w:type="dxa"/>
          </w:tcPr>
          <w:p w14:paraId="4606D8E6" w14:textId="77777777" w:rsidR="004831D0" w:rsidRPr="004831D0" w:rsidRDefault="004831D0" w:rsidP="004831D0">
            <w:pPr>
              <w:spacing w:after="200" w:line="276" w:lineRule="auto"/>
              <w:rPr>
                <w:rFonts w:ascii="Arial" w:eastAsia="Arial" w:hAnsi="Arial" w:cs="Times New Roman"/>
                <w:szCs w:val="24"/>
              </w:rPr>
            </w:pPr>
          </w:p>
        </w:tc>
        <w:tc>
          <w:tcPr>
            <w:tcW w:w="3006" w:type="dxa"/>
          </w:tcPr>
          <w:p w14:paraId="0FBBC5A7" w14:textId="77777777" w:rsidR="004831D0" w:rsidRPr="004831D0" w:rsidRDefault="004831D0" w:rsidP="004831D0">
            <w:pPr>
              <w:spacing w:after="200" w:line="276" w:lineRule="auto"/>
              <w:rPr>
                <w:rFonts w:ascii="Arial" w:eastAsia="Arial" w:hAnsi="Arial" w:cs="Times New Roman"/>
                <w:szCs w:val="24"/>
              </w:rPr>
            </w:pPr>
          </w:p>
        </w:tc>
      </w:tr>
    </w:tbl>
    <w:p w14:paraId="058F8FA5" w14:textId="77777777" w:rsidR="004831D0" w:rsidRPr="004831D0" w:rsidRDefault="004831D0" w:rsidP="004831D0">
      <w:pPr>
        <w:spacing w:after="200" w:line="276" w:lineRule="auto"/>
        <w:rPr>
          <w:rFonts w:ascii="Arial" w:eastAsia="Arial" w:hAnsi="Arial" w:cs="Times New Roman"/>
          <w:sz w:val="24"/>
          <w:szCs w:val="24"/>
        </w:rPr>
      </w:pPr>
    </w:p>
    <w:tbl>
      <w:tblPr>
        <w:tblStyle w:val="TableGrid1"/>
        <w:tblW w:w="0" w:type="auto"/>
        <w:tblLook w:val="04A0" w:firstRow="1" w:lastRow="0" w:firstColumn="1" w:lastColumn="0" w:noHBand="0" w:noVBand="1"/>
      </w:tblPr>
      <w:tblGrid>
        <w:gridCol w:w="4508"/>
        <w:gridCol w:w="2254"/>
        <w:gridCol w:w="2254"/>
      </w:tblGrid>
      <w:tr w:rsidR="004831D0" w:rsidRPr="004831D0" w14:paraId="5C3A1B41" w14:textId="77777777" w:rsidTr="004831D0">
        <w:tc>
          <w:tcPr>
            <w:tcW w:w="4508" w:type="dxa"/>
            <w:shd w:val="clear" w:color="auto" w:fill="D9D9D9"/>
          </w:tcPr>
          <w:p w14:paraId="6F86686F"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Can the outcomes for the next year/stage be met through the local offer?</w:t>
            </w:r>
          </w:p>
        </w:tc>
        <w:tc>
          <w:tcPr>
            <w:tcW w:w="2254" w:type="dxa"/>
          </w:tcPr>
          <w:p w14:paraId="12614CB5"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Yes</w:t>
            </w:r>
          </w:p>
        </w:tc>
        <w:tc>
          <w:tcPr>
            <w:tcW w:w="2254" w:type="dxa"/>
          </w:tcPr>
          <w:p w14:paraId="39C88243"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No</w:t>
            </w:r>
          </w:p>
        </w:tc>
      </w:tr>
      <w:tr w:rsidR="004831D0" w:rsidRPr="004831D0" w14:paraId="17037C3E" w14:textId="77777777" w:rsidTr="00DD37F7">
        <w:tc>
          <w:tcPr>
            <w:tcW w:w="9016" w:type="dxa"/>
            <w:gridSpan w:val="3"/>
            <w:shd w:val="clear" w:color="auto" w:fill="auto"/>
          </w:tcPr>
          <w:p w14:paraId="3C34816D" w14:textId="77777777" w:rsidR="004831D0" w:rsidRPr="004831D0" w:rsidRDefault="004831D0" w:rsidP="004831D0">
            <w:pPr>
              <w:rPr>
                <w:rFonts w:ascii="Arial" w:eastAsia="Arial" w:hAnsi="Arial" w:cs="Times New Roman"/>
                <w:szCs w:val="24"/>
              </w:rPr>
            </w:pPr>
          </w:p>
          <w:p w14:paraId="45561341" w14:textId="77777777" w:rsidR="004831D0" w:rsidRPr="004831D0" w:rsidRDefault="004831D0" w:rsidP="004831D0">
            <w:pPr>
              <w:rPr>
                <w:rFonts w:ascii="Arial" w:eastAsia="Arial" w:hAnsi="Arial" w:cs="Times New Roman"/>
                <w:szCs w:val="24"/>
              </w:rPr>
            </w:pPr>
          </w:p>
          <w:p w14:paraId="122D8A98" w14:textId="77777777" w:rsidR="004831D0" w:rsidRPr="004831D0" w:rsidRDefault="004831D0" w:rsidP="004831D0">
            <w:pPr>
              <w:rPr>
                <w:rFonts w:ascii="Arial" w:eastAsia="Arial" w:hAnsi="Arial" w:cs="Times New Roman"/>
                <w:szCs w:val="24"/>
              </w:rPr>
            </w:pPr>
          </w:p>
          <w:p w14:paraId="782AA4DC" w14:textId="77777777" w:rsidR="004831D0" w:rsidRPr="004831D0" w:rsidRDefault="004831D0" w:rsidP="004831D0">
            <w:pPr>
              <w:rPr>
                <w:rFonts w:ascii="Arial" w:eastAsia="Arial" w:hAnsi="Arial" w:cs="Times New Roman"/>
                <w:szCs w:val="24"/>
              </w:rPr>
            </w:pPr>
          </w:p>
        </w:tc>
      </w:tr>
    </w:tbl>
    <w:p w14:paraId="7BC214C9" w14:textId="77777777" w:rsidR="004831D0" w:rsidRPr="004831D0" w:rsidRDefault="004831D0" w:rsidP="004831D0">
      <w:pPr>
        <w:spacing w:after="200" w:line="276" w:lineRule="auto"/>
        <w:rPr>
          <w:rFonts w:ascii="Arial" w:eastAsia="Arial" w:hAnsi="Arial" w:cs="Times New Roman"/>
          <w:sz w:val="24"/>
          <w:szCs w:val="24"/>
        </w:rPr>
      </w:pPr>
    </w:p>
    <w:tbl>
      <w:tblPr>
        <w:tblStyle w:val="TableGrid1"/>
        <w:tblW w:w="0" w:type="auto"/>
        <w:tblLook w:val="04A0" w:firstRow="1" w:lastRow="0" w:firstColumn="1" w:lastColumn="0" w:noHBand="0" w:noVBand="1"/>
      </w:tblPr>
      <w:tblGrid>
        <w:gridCol w:w="4508"/>
        <w:gridCol w:w="2254"/>
        <w:gridCol w:w="2254"/>
      </w:tblGrid>
      <w:tr w:rsidR="004831D0" w:rsidRPr="004831D0" w14:paraId="12CA719E" w14:textId="77777777" w:rsidTr="004831D0">
        <w:tc>
          <w:tcPr>
            <w:tcW w:w="4508" w:type="dxa"/>
            <w:shd w:val="clear" w:color="auto" w:fill="D9D9D9"/>
          </w:tcPr>
          <w:p w14:paraId="5FA4610C"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Is an education, health and care plan still required?</w:t>
            </w:r>
          </w:p>
        </w:tc>
        <w:tc>
          <w:tcPr>
            <w:tcW w:w="2254" w:type="dxa"/>
          </w:tcPr>
          <w:p w14:paraId="402BF748"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Yes</w:t>
            </w:r>
          </w:p>
        </w:tc>
        <w:tc>
          <w:tcPr>
            <w:tcW w:w="2254" w:type="dxa"/>
          </w:tcPr>
          <w:p w14:paraId="71BA4A8A"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No</w:t>
            </w:r>
          </w:p>
        </w:tc>
      </w:tr>
      <w:tr w:rsidR="004831D0" w:rsidRPr="004831D0" w14:paraId="44B98439" w14:textId="77777777" w:rsidTr="00DD37F7">
        <w:tc>
          <w:tcPr>
            <w:tcW w:w="9016" w:type="dxa"/>
            <w:gridSpan w:val="3"/>
            <w:shd w:val="clear" w:color="auto" w:fill="auto"/>
          </w:tcPr>
          <w:p w14:paraId="7B757A02" w14:textId="77777777" w:rsidR="004831D0" w:rsidRPr="004831D0" w:rsidRDefault="004831D0" w:rsidP="004831D0">
            <w:pPr>
              <w:rPr>
                <w:rFonts w:ascii="Arial" w:eastAsia="Arial" w:hAnsi="Arial" w:cs="Times New Roman"/>
                <w:szCs w:val="24"/>
              </w:rPr>
            </w:pPr>
          </w:p>
          <w:p w14:paraId="64D6A718" w14:textId="77777777" w:rsidR="004831D0" w:rsidRPr="004831D0" w:rsidRDefault="004831D0" w:rsidP="004831D0">
            <w:pPr>
              <w:rPr>
                <w:rFonts w:ascii="Arial" w:eastAsia="Arial" w:hAnsi="Arial" w:cs="Times New Roman"/>
                <w:szCs w:val="24"/>
              </w:rPr>
            </w:pPr>
          </w:p>
          <w:p w14:paraId="19D5340A" w14:textId="77777777" w:rsidR="004831D0" w:rsidRPr="004831D0" w:rsidRDefault="004831D0" w:rsidP="004831D0">
            <w:pPr>
              <w:rPr>
                <w:rFonts w:ascii="Arial" w:eastAsia="Arial" w:hAnsi="Arial" w:cs="Times New Roman"/>
                <w:szCs w:val="24"/>
              </w:rPr>
            </w:pPr>
          </w:p>
          <w:p w14:paraId="233A21D3" w14:textId="77777777" w:rsidR="004831D0" w:rsidRPr="004831D0" w:rsidRDefault="004831D0" w:rsidP="004831D0">
            <w:pPr>
              <w:rPr>
                <w:rFonts w:ascii="Arial" w:eastAsia="Arial" w:hAnsi="Arial" w:cs="Times New Roman"/>
                <w:szCs w:val="24"/>
              </w:rPr>
            </w:pPr>
          </w:p>
          <w:p w14:paraId="08306C5B" w14:textId="77777777" w:rsidR="004831D0" w:rsidRPr="004831D0" w:rsidRDefault="004831D0" w:rsidP="004831D0">
            <w:pPr>
              <w:rPr>
                <w:rFonts w:ascii="Arial" w:eastAsia="Arial" w:hAnsi="Arial" w:cs="Times New Roman"/>
                <w:szCs w:val="24"/>
              </w:rPr>
            </w:pPr>
          </w:p>
        </w:tc>
      </w:tr>
    </w:tbl>
    <w:p w14:paraId="3D4EAF0F" w14:textId="77777777" w:rsidR="00D420EF" w:rsidRDefault="004831D0" w:rsidP="00D420EF">
      <w:pPr>
        <w:spacing w:after="200" w:line="276" w:lineRule="auto"/>
        <w:jc w:val="center"/>
        <w:rPr>
          <w:rFonts w:ascii="Arial" w:eastAsia="Arial" w:hAnsi="Arial" w:cs="Times New Roman"/>
          <w:b/>
          <w:bCs/>
          <w:color w:val="FF0000"/>
          <w:sz w:val="32"/>
          <w:szCs w:val="32"/>
        </w:rPr>
      </w:pPr>
      <w:r w:rsidRPr="004831D0">
        <w:rPr>
          <w:rFonts w:ascii="Arial" w:eastAsia="Arial" w:hAnsi="Arial" w:cs="Times New Roman"/>
          <w:sz w:val="48"/>
          <w:szCs w:val="48"/>
        </w:rPr>
        <w:br w:type="page"/>
      </w:r>
      <w:r w:rsidRPr="004831D0">
        <w:rPr>
          <w:rFonts w:ascii="Arial" w:eastAsia="Arial" w:hAnsi="Arial" w:cs="Times New Roman"/>
          <w:b/>
          <w:bCs/>
          <w:color w:val="FF0000"/>
          <w:sz w:val="32"/>
          <w:szCs w:val="32"/>
        </w:rPr>
        <w:lastRenderedPageBreak/>
        <w:t>SECTION E</w:t>
      </w:r>
    </w:p>
    <w:p w14:paraId="6543498C" w14:textId="3768749E" w:rsidR="004831D0" w:rsidRPr="004831D0" w:rsidRDefault="004831D0" w:rsidP="00D420EF">
      <w:pPr>
        <w:spacing w:after="200" w:line="276" w:lineRule="auto"/>
        <w:jc w:val="center"/>
        <w:rPr>
          <w:rFonts w:ascii="Arial" w:eastAsia="Arial" w:hAnsi="Arial" w:cs="Times New Roman"/>
          <w:color w:val="FF0000"/>
          <w:sz w:val="40"/>
          <w:szCs w:val="40"/>
        </w:rPr>
      </w:pPr>
      <w:r w:rsidRPr="004831D0">
        <w:rPr>
          <w:rFonts w:ascii="Arial" w:eastAsia="Arial" w:hAnsi="Arial" w:cs="Times New Roman"/>
          <w:sz w:val="40"/>
          <w:szCs w:val="40"/>
        </w:rPr>
        <w:t>OUTCOMES FOR THE NEXT YEAR</w:t>
      </w:r>
    </w:p>
    <w:p w14:paraId="61696011" w14:textId="77777777" w:rsidR="004831D0" w:rsidRPr="004831D0" w:rsidRDefault="004831D0" w:rsidP="004831D0">
      <w:pPr>
        <w:spacing w:after="0" w:line="240" w:lineRule="auto"/>
        <w:jc w:val="center"/>
        <w:rPr>
          <w:rFonts w:ascii="Arial" w:eastAsia="Arial" w:hAnsi="Arial" w:cs="Times New Roman"/>
          <w:sz w:val="24"/>
          <w:szCs w:val="24"/>
        </w:rPr>
      </w:pPr>
      <w:r w:rsidRPr="004831D0">
        <w:rPr>
          <w:rFonts w:ascii="Arial" w:eastAsia="Arial" w:hAnsi="Arial" w:cs="Times New Roman"/>
          <w:sz w:val="24"/>
          <w:szCs w:val="24"/>
        </w:rPr>
        <w:t xml:space="preserve">Please only complete this section if an EHC Plan is required </w:t>
      </w:r>
    </w:p>
    <w:p w14:paraId="22974EB5" w14:textId="77777777" w:rsidR="004831D0" w:rsidRPr="004831D0" w:rsidRDefault="004831D0" w:rsidP="004831D0">
      <w:pPr>
        <w:spacing w:after="0" w:line="240" w:lineRule="auto"/>
        <w:rPr>
          <w:rFonts w:ascii="Arial" w:eastAsia="Arial" w:hAnsi="Arial" w:cs="Times New Roman"/>
          <w:b/>
          <w:color w:val="000000"/>
          <w:sz w:val="24"/>
          <w:szCs w:val="24"/>
        </w:rPr>
      </w:pPr>
    </w:p>
    <w:p w14:paraId="21B34A20" w14:textId="77777777" w:rsidR="004831D0" w:rsidRPr="004831D0" w:rsidRDefault="004831D0" w:rsidP="004831D0">
      <w:pPr>
        <w:spacing w:after="0" w:line="240" w:lineRule="auto"/>
        <w:rPr>
          <w:rFonts w:ascii="Arial" w:eastAsia="Arial" w:hAnsi="Arial" w:cs="Times New Roman"/>
          <w:color w:val="000000"/>
          <w:sz w:val="24"/>
          <w:szCs w:val="24"/>
        </w:rPr>
      </w:pPr>
      <w:r w:rsidRPr="004831D0">
        <w:rPr>
          <w:rFonts w:ascii="Arial" w:eastAsia="Arial" w:hAnsi="Arial" w:cs="Times New Roman"/>
          <w:color w:val="000000"/>
          <w:sz w:val="24"/>
          <w:szCs w:val="24"/>
        </w:rPr>
        <w:t>An outcome is described as “the benefit or difference made to an individual as a result of provision”</w:t>
      </w:r>
    </w:p>
    <w:p w14:paraId="762F7554"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0" w:type="auto"/>
        <w:tblLook w:val="04A0" w:firstRow="1" w:lastRow="0" w:firstColumn="1" w:lastColumn="0" w:noHBand="0" w:noVBand="1"/>
      </w:tblPr>
      <w:tblGrid>
        <w:gridCol w:w="9016"/>
      </w:tblGrid>
      <w:tr w:rsidR="004831D0" w:rsidRPr="004831D0" w14:paraId="5E61AAC4" w14:textId="77777777" w:rsidTr="004831D0">
        <w:tc>
          <w:tcPr>
            <w:tcW w:w="9016" w:type="dxa"/>
            <w:shd w:val="clear" w:color="auto" w:fill="BFBFBF"/>
          </w:tcPr>
          <w:p w14:paraId="15B51134" w14:textId="77777777" w:rsidR="004831D0" w:rsidRPr="004831D0" w:rsidRDefault="004831D0" w:rsidP="004831D0">
            <w:pPr>
              <w:rPr>
                <w:rFonts w:ascii="Arial" w:eastAsia="Arial" w:hAnsi="Arial" w:cs="Times New Roman"/>
                <w:b/>
                <w:color w:val="000000"/>
                <w:szCs w:val="24"/>
              </w:rPr>
            </w:pPr>
            <w:r w:rsidRPr="004831D0">
              <w:rPr>
                <w:rFonts w:ascii="Arial" w:eastAsia="Arial" w:hAnsi="Arial" w:cs="Times New Roman"/>
                <w:b/>
                <w:color w:val="000000"/>
                <w:szCs w:val="24"/>
              </w:rPr>
              <w:t xml:space="preserve">1- </w:t>
            </w:r>
          </w:p>
        </w:tc>
      </w:tr>
      <w:tr w:rsidR="004831D0" w:rsidRPr="004831D0" w14:paraId="4AF7308E" w14:textId="77777777" w:rsidTr="004831D0">
        <w:tc>
          <w:tcPr>
            <w:tcW w:w="9016" w:type="dxa"/>
            <w:shd w:val="clear" w:color="auto" w:fill="D9D9D9"/>
          </w:tcPr>
          <w:p w14:paraId="63E107DA"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Steps towards the outcome?</w:t>
            </w:r>
          </w:p>
        </w:tc>
      </w:tr>
      <w:tr w:rsidR="004831D0" w:rsidRPr="004831D0" w14:paraId="0C528BC8" w14:textId="77777777" w:rsidTr="00DD37F7">
        <w:tc>
          <w:tcPr>
            <w:tcW w:w="9016" w:type="dxa"/>
            <w:shd w:val="clear" w:color="auto" w:fill="auto"/>
          </w:tcPr>
          <w:p w14:paraId="080E82D1"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2FBD4D7D" w14:textId="77777777" w:rsidR="004831D0" w:rsidRPr="004831D0" w:rsidRDefault="004831D0" w:rsidP="004831D0">
            <w:pPr>
              <w:numPr>
                <w:ilvl w:val="0"/>
                <w:numId w:val="30"/>
              </w:numPr>
              <w:contextualSpacing/>
              <w:rPr>
                <w:rFonts w:ascii="Arial" w:eastAsia="Arial" w:hAnsi="Arial" w:cs="Times New Roman"/>
                <w:szCs w:val="24"/>
              </w:rPr>
            </w:pPr>
          </w:p>
        </w:tc>
      </w:tr>
      <w:tr w:rsidR="004831D0" w:rsidRPr="004831D0" w14:paraId="2057D6BC" w14:textId="77777777" w:rsidTr="004831D0">
        <w:tc>
          <w:tcPr>
            <w:tcW w:w="9016" w:type="dxa"/>
            <w:shd w:val="clear" w:color="auto" w:fill="D9D9D9"/>
          </w:tcPr>
          <w:p w14:paraId="55C92330"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Strategies to support </w:t>
            </w:r>
            <w:r w:rsidRPr="004831D0">
              <w:rPr>
                <w:rFonts w:ascii="Arial" w:eastAsia="Arial" w:hAnsi="Arial" w:cs="Times New Roman"/>
                <w:szCs w:val="24"/>
                <w:highlight w:val="yellow"/>
              </w:rPr>
              <w:t>Name of the Young</w:t>
            </w:r>
            <w:r w:rsidRPr="004831D0">
              <w:rPr>
                <w:rFonts w:ascii="Arial" w:eastAsia="Arial" w:hAnsi="Arial" w:cs="Times New Roman"/>
                <w:highlight w:val="yellow"/>
              </w:rPr>
              <w:t xml:space="preserve"> Person</w:t>
            </w:r>
            <w:r w:rsidRPr="004831D0">
              <w:rPr>
                <w:rFonts w:ascii="Arial" w:eastAsia="Arial" w:hAnsi="Arial" w:cs="Times New Roman"/>
                <w:szCs w:val="24"/>
              </w:rPr>
              <w:t>’s to make measurable progress</w:t>
            </w:r>
          </w:p>
        </w:tc>
      </w:tr>
      <w:tr w:rsidR="004831D0" w:rsidRPr="004831D0" w14:paraId="00920659" w14:textId="77777777" w:rsidTr="00DD37F7">
        <w:tc>
          <w:tcPr>
            <w:tcW w:w="9016" w:type="dxa"/>
            <w:shd w:val="clear" w:color="auto" w:fill="auto"/>
          </w:tcPr>
          <w:p w14:paraId="64D5AC28"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743A6DC5" w14:textId="77777777" w:rsidR="004831D0" w:rsidRPr="004831D0" w:rsidRDefault="004831D0" w:rsidP="004831D0">
            <w:pPr>
              <w:numPr>
                <w:ilvl w:val="0"/>
                <w:numId w:val="30"/>
              </w:numPr>
              <w:contextualSpacing/>
              <w:rPr>
                <w:rFonts w:ascii="Arial" w:eastAsia="Arial" w:hAnsi="Arial" w:cs="Times New Roman"/>
                <w:szCs w:val="24"/>
              </w:rPr>
            </w:pPr>
          </w:p>
        </w:tc>
      </w:tr>
    </w:tbl>
    <w:p w14:paraId="7D0A2778"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0" w:type="auto"/>
        <w:tblLook w:val="04A0" w:firstRow="1" w:lastRow="0" w:firstColumn="1" w:lastColumn="0" w:noHBand="0" w:noVBand="1"/>
      </w:tblPr>
      <w:tblGrid>
        <w:gridCol w:w="9016"/>
      </w:tblGrid>
      <w:tr w:rsidR="004831D0" w:rsidRPr="004831D0" w14:paraId="548910C6" w14:textId="77777777" w:rsidTr="004831D0">
        <w:tc>
          <w:tcPr>
            <w:tcW w:w="9016" w:type="dxa"/>
            <w:shd w:val="clear" w:color="auto" w:fill="BFBFBF"/>
          </w:tcPr>
          <w:p w14:paraId="09992E12" w14:textId="77777777" w:rsidR="004831D0" w:rsidRPr="004831D0" w:rsidRDefault="004831D0" w:rsidP="004831D0">
            <w:pPr>
              <w:rPr>
                <w:rFonts w:ascii="Arial" w:eastAsia="Arial" w:hAnsi="Arial" w:cs="Times New Roman"/>
                <w:b/>
                <w:color w:val="000000"/>
                <w:szCs w:val="24"/>
              </w:rPr>
            </w:pPr>
            <w:r w:rsidRPr="004831D0">
              <w:rPr>
                <w:rFonts w:ascii="Arial" w:eastAsia="Arial" w:hAnsi="Arial" w:cs="Times New Roman"/>
                <w:b/>
                <w:color w:val="000000"/>
                <w:szCs w:val="24"/>
              </w:rPr>
              <w:t xml:space="preserve">2- </w:t>
            </w:r>
          </w:p>
        </w:tc>
      </w:tr>
      <w:tr w:rsidR="004831D0" w:rsidRPr="004831D0" w14:paraId="4CE4746A" w14:textId="77777777" w:rsidTr="004831D0">
        <w:tc>
          <w:tcPr>
            <w:tcW w:w="9016" w:type="dxa"/>
            <w:shd w:val="clear" w:color="auto" w:fill="D9D9D9"/>
          </w:tcPr>
          <w:p w14:paraId="29556A87"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Steps towards the outcome?</w:t>
            </w:r>
          </w:p>
        </w:tc>
      </w:tr>
      <w:tr w:rsidR="004831D0" w:rsidRPr="004831D0" w14:paraId="73AAA0D0" w14:textId="77777777" w:rsidTr="00DD37F7">
        <w:tc>
          <w:tcPr>
            <w:tcW w:w="9016" w:type="dxa"/>
            <w:shd w:val="clear" w:color="auto" w:fill="auto"/>
          </w:tcPr>
          <w:p w14:paraId="7352E943"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4ECB989D" w14:textId="77777777" w:rsidR="004831D0" w:rsidRPr="004831D0" w:rsidRDefault="004831D0" w:rsidP="004831D0">
            <w:pPr>
              <w:numPr>
                <w:ilvl w:val="0"/>
                <w:numId w:val="30"/>
              </w:numPr>
              <w:contextualSpacing/>
              <w:rPr>
                <w:rFonts w:ascii="Arial" w:eastAsia="Arial" w:hAnsi="Arial" w:cs="Times New Roman"/>
                <w:szCs w:val="24"/>
              </w:rPr>
            </w:pPr>
          </w:p>
        </w:tc>
      </w:tr>
      <w:tr w:rsidR="004831D0" w:rsidRPr="004831D0" w14:paraId="31EBCD29" w14:textId="77777777" w:rsidTr="004831D0">
        <w:tc>
          <w:tcPr>
            <w:tcW w:w="9016" w:type="dxa"/>
            <w:shd w:val="clear" w:color="auto" w:fill="D9D9D9"/>
          </w:tcPr>
          <w:p w14:paraId="73E84D56"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Strategies to support </w:t>
            </w:r>
            <w:r w:rsidRPr="004831D0">
              <w:rPr>
                <w:rFonts w:ascii="Arial" w:eastAsia="Arial" w:hAnsi="Arial" w:cs="Times New Roman"/>
                <w:szCs w:val="24"/>
                <w:highlight w:val="yellow"/>
              </w:rPr>
              <w:t>Name of the Young</w:t>
            </w:r>
            <w:r w:rsidRPr="004831D0">
              <w:rPr>
                <w:rFonts w:ascii="Arial" w:eastAsia="Arial" w:hAnsi="Arial" w:cs="Times New Roman"/>
                <w:highlight w:val="yellow"/>
              </w:rPr>
              <w:t xml:space="preserve"> Person</w:t>
            </w:r>
            <w:r w:rsidRPr="004831D0">
              <w:rPr>
                <w:rFonts w:ascii="Arial" w:eastAsia="Arial" w:hAnsi="Arial" w:cs="Times New Roman"/>
                <w:szCs w:val="24"/>
              </w:rPr>
              <w:t>’s to make measurable progress</w:t>
            </w:r>
          </w:p>
        </w:tc>
      </w:tr>
      <w:tr w:rsidR="004831D0" w:rsidRPr="004831D0" w14:paraId="6B6E1A5A" w14:textId="77777777" w:rsidTr="00DD37F7">
        <w:tc>
          <w:tcPr>
            <w:tcW w:w="9016" w:type="dxa"/>
            <w:shd w:val="clear" w:color="auto" w:fill="auto"/>
          </w:tcPr>
          <w:p w14:paraId="3E2A6D8B"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7CB94A8E" w14:textId="77777777" w:rsidR="004831D0" w:rsidRPr="004831D0" w:rsidRDefault="004831D0" w:rsidP="004831D0">
            <w:pPr>
              <w:numPr>
                <w:ilvl w:val="0"/>
                <w:numId w:val="30"/>
              </w:numPr>
              <w:contextualSpacing/>
              <w:rPr>
                <w:rFonts w:ascii="Arial" w:eastAsia="Arial" w:hAnsi="Arial" w:cs="Times New Roman"/>
                <w:szCs w:val="24"/>
              </w:rPr>
            </w:pPr>
          </w:p>
        </w:tc>
      </w:tr>
    </w:tbl>
    <w:p w14:paraId="79F5D6C4"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0" w:type="auto"/>
        <w:tblLook w:val="04A0" w:firstRow="1" w:lastRow="0" w:firstColumn="1" w:lastColumn="0" w:noHBand="0" w:noVBand="1"/>
      </w:tblPr>
      <w:tblGrid>
        <w:gridCol w:w="9016"/>
      </w:tblGrid>
      <w:tr w:rsidR="004831D0" w:rsidRPr="004831D0" w14:paraId="30589C9D" w14:textId="77777777" w:rsidTr="004831D0">
        <w:tc>
          <w:tcPr>
            <w:tcW w:w="9016" w:type="dxa"/>
            <w:shd w:val="clear" w:color="auto" w:fill="BFBFBF"/>
          </w:tcPr>
          <w:p w14:paraId="673D28F1" w14:textId="77777777" w:rsidR="004831D0" w:rsidRPr="004831D0" w:rsidRDefault="004831D0" w:rsidP="004831D0">
            <w:pPr>
              <w:rPr>
                <w:rFonts w:ascii="Arial" w:eastAsia="Arial" w:hAnsi="Arial" w:cs="Times New Roman"/>
                <w:b/>
                <w:color w:val="000000"/>
                <w:szCs w:val="24"/>
              </w:rPr>
            </w:pPr>
            <w:r w:rsidRPr="004831D0">
              <w:rPr>
                <w:rFonts w:ascii="Arial" w:eastAsia="Arial" w:hAnsi="Arial" w:cs="Times New Roman"/>
                <w:b/>
                <w:color w:val="000000"/>
                <w:szCs w:val="24"/>
              </w:rPr>
              <w:t xml:space="preserve">3- </w:t>
            </w:r>
          </w:p>
        </w:tc>
      </w:tr>
      <w:tr w:rsidR="004831D0" w:rsidRPr="004831D0" w14:paraId="203EB7C0" w14:textId="77777777" w:rsidTr="004831D0">
        <w:tc>
          <w:tcPr>
            <w:tcW w:w="9016" w:type="dxa"/>
            <w:shd w:val="clear" w:color="auto" w:fill="D9D9D9"/>
          </w:tcPr>
          <w:p w14:paraId="527CFE90"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Steps towards the outcome?</w:t>
            </w:r>
          </w:p>
        </w:tc>
      </w:tr>
      <w:tr w:rsidR="004831D0" w:rsidRPr="004831D0" w14:paraId="62994218" w14:textId="77777777" w:rsidTr="00DD37F7">
        <w:tc>
          <w:tcPr>
            <w:tcW w:w="9016" w:type="dxa"/>
            <w:shd w:val="clear" w:color="auto" w:fill="auto"/>
          </w:tcPr>
          <w:p w14:paraId="211C07A2"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4B5DA53F" w14:textId="77777777" w:rsidR="004831D0" w:rsidRPr="004831D0" w:rsidRDefault="004831D0" w:rsidP="004831D0">
            <w:pPr>
              <w:numPr>
                <w:ilvl w:val="0"/>
                <w:numId w:val="30"/>
              </w:numPr>
              <w:contextualSpacing/>
              <w:rPr>
                <w:rFonts w:ascii="Arial" w:eastAsia="Arial" w:hAnsi="Arial" w:cs="Times New Roman"/>
                <w:szCs w:val="24"/>
              </w:rPr>
            </w:pPr>
          </w:p>
        </w:tc>
      </w:tr>
      <w:tr w:rsidR="004831D0" w:rsidRPr="004831D0" w14:paraId="3063EC9F" w14:textId="77777777" w:rsidTr="004831D0">
        <w:tc>
          <w:tcPr>
            <w:tcW w:w="9016" w:type="dxa"/>
            <w:shd w:val="clear" w:color="auto" w:fill="D9D9D9"/>
          </w:tcPr>
          <w:p w14:paraId="2C897540"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Strategies to support </w:t>
            </w:r>
            <w:r w:rsidRPr="004831D0">
              <w:rPr>
                <w:rFonts w:ascii="Arial" w:eastAsia="Arial" w:hAnsi="Arial" w:cs="Times New Roman"/>
                <w:szCs w:val="24"/>
                <w:highlight w:val="yellow"/>
              </w:rPr>
              <w:t>Name of the Young</w:t>
            </w:r>
            <w:r w:rsidRPr="004831D0">
              <w:rPr>
                <w:rFonts w:ascii="Arial" w:eastAsia="Arial" w:hAnsi="Arial" w:cs="Times New Roman"/>
                <w:highlight w:val="yellow"/>
              </w:rPr>
              <w:t xml:space="preserve"> Person</w:t>
            </w:r>
            <w:r w:rsidRPr="004831D0">
              <w:rPr>
                <w:rFonts w:ascii="Arial" w:eastAsia="Arial" w:hAnsi="Arial" w:cs="Times New Roman"/>
                <w:szCs w:val="24"/>
              </w:rPr>
              <w:t>’s to make measurable progress</w:t>
            </w:r>
          </w:p>
        </w:tc>
      </w:tr>
      <w:tr w:rsidR="004831D0" w:rsidRPr="004831D0" w14:paraId="09750F40" w14:textId="77777777" w:rsidTr="00DD37F7">
        <w:tc>
          <w:tcPr>
            <w:tcW w:w="9016" w:type="dxa"/>
            <w:shd w:val="clear" w:color="auto" w:fill="auto"/>
          </w:tcPr>
          <w:p w14:paraId="04795779"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3E1D69EA" w14:textId="77777777" w:rsidR="004831D0" w:rsidRPr="004831D0" w:rsidRDefault="004831D0" w:rsidP="004831D0">
            <w:pPr>
              <w:numPr>
                <w:ilvl w:val="0"/>
                <w:numId w:val="30"/>
              </w:numPr>
              <w:contextualSpacing/>
              <w:rPr>
                <w:rFonts w:ascii="Arial" w:eastAsia="Arial" w:hAnsi="Arial" w:cs="Times New Roman"/>
                <w:szCs w:val="24"/>
              </w:rPr>
            </w:pPr>
          </w:p>
        </w:tc>
      </w:tr>
    </w:tbl>
    <w:p w14:paraId="6AD6CA89"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0" w:type="auto"/>
        <w:tblLook w:val="04A0" w:firstRow="1" w:lastRow="0" w:firstColumn="1" w:lastColumn="0" w:noHBand="0" w:noVBand="1"/>
      </w:tblPr>
      <w:tblGrid>
        <w:gridCol w:w="9016"/>
      </w:tblGrid>
      <w:tr w:rsidR="004831D0" w:rsidRPr="004831D0" w14:paraId="1B50914B" w14:textId="77777777" w:rsidTr="004831D0">
        <w:tc>
          <w:tcPr>
            <w:tcW w:w="9016" w:type="dxa"/>
            <w:shd w:val="clear" w:color="auto" w:fill="BFBFBF"/>
          </w:tcPr>
          <w:p w14:paraId="4D24E421" w14:textId="77777777" w:rsidR="004831D0" w:rsidRPr="004831D0" w:rsidRDefault="004831D0" w:rsidP="004831D0">
            <w:pPr>
              <w:rPr>
                <w:rFonts w:ascii="Arial" w:eastAsia="Arial" w:hAnsi="Arial" w:cs="Times New Roman"/>
                <w:b/>
                <w:color w:val="000000"/>
                <w:szCs w:val="24"/>
              </w:rPr>
            </w:pPr>
            <w:r w:rsidRPr="004831D0">
              <w:rPr>
                <w:rFonts w:ascii="Arial" w:eastAsia="Arial" w:hAnsi="Arial" w:cs="Times New Roman"/>
                <w:b/>
                <w:color w:val="000000"/>
                <w:szCs w:val="24"/>
              </w:rPr>
              <w:t xml:space="preserve">4- </w:t>
            </w:r>
          </w:p>
        </w:tc>
      </w:tr>
      <w:tr w:rsidR="004831D0" w:rsidRPr="004831D0" w14:paraId="1FF14F8A" w14:textId="77777777" w:rsidTr="004831D0">
        <w:tc>
          <w:tcPr>
            <w:tcW w:w="9016" w:type="dxa"/>
            <w:shd w:val="clear" w:color="auto" w:fill="D9D9D9"/>
          </w:tcPr>
          <w:p w14:paraId="7CE2B2C6"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Steps towards the outcome?</w:t>
            </w:r>
          </w:p>
        </w:tc>
      </w:tr>
      <w:tr w:rsidR="004831D0" w:rsidRPr="004831D0" w14:paraId="633F524F" w14:textId="77777777" w:rsidTr="00DD37F7">
        <w:tc>
          <w:tcPr>
            <w:tcW w:w="9016" w:type="dxa"/>
            <w:shd w:val="clear" w:color="auto" w:fill="auto"/>
          </w:tcPr>
          <w:p w14:paraId="0785337C"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1C14C110" w14:textId="77777777" w:rsidR="004831D0" w:rsidRPr="004831D0" w:rsidRDefault="004831D0" w:rsidP="004831D0">
            <w:pPr>
              <w:numPr>
                <w:ilvl w:val="0"/>
                <w:numId w:val="30"/>
              </w:numPr>
              <w:contextualSpacing/>
              <w:rPr>
                <w:rFonts w:ascii="Arial" w:eastAsia="Arial" w:hAnsi="Arial" w:cs="Times New Roman"/>
                <w:szCs w:val="24"/>
              </w:rPr>
            </w:pPr>
          </w:p>
        </w:tc>
      </w:tr>
      <w:tr w:rsidR="004831D0" w:rsidRPr="004831D0" w14:paraId="7B9F8215" w14:textId="77777777" w:rsidTr="004831D0">
        <w:tc>
          <w:tcPr>
            <w:tcW w:w="9016" w:type="dxa"/>
            <w:shd w:val="clear" w:color="auto" w:fill="D9D9D9"/>
          </w:tcPr>
          <w:p w14:paraId="0F459631"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Strategies to support </w:t>
            </w:r>
            <w:r w:rsidRPr="004831D0">
              <w:rPr>
                <w:rFonts w:ascii="Arial" w:eastAsia="Arial" w:hAnsi="Arial" w:cs="Times New Roman"/>
                <w:szCs w:val="24"/>
                <w:highlight w:val="yellow"/>
              </w:rPr>
              <w:t>Name of the Young</w:t>
            </w:r>
            <w:r w:rsidRPr="004831D0">
              <w:rPr>
                <w:rFonts w:ascii="Arial" w:eastAsia="Arial" w:hAnsi="Arial" w:cs="Times New Roman"/>
                <w:highlight w:val="yellow"/>
              </w:rPr>
              <w:t xml:space="preserve"> Person</w:t>
            </w:r>
            <w:r w:rsidRPr="004831D0">
              <w:rPr>
                <w:rFonts w:ascii="Arial" w:eastAsia="Arial" w:hAnsi="Arial" w:cs="Times New Roman"/>
                <w:szCs w:val="24"/>
              </w:rPr>
              <w:t>’s to make measurable progress</w:t>
            </w:r>
          </w:p>
        </w:tc>
      </w:tr>
      <w:tr w:rsidR="004831D0" w:rsidRPr="004831D0" w14:paraId="20770E44" w14:textId="77777777" w:rsidTr="00DD37F7">
        <w:tc>
          <w:tcPr>
            <w:tcW w:w="9016" w:type="dxa"/>
            <w:shd w:val="clear" w:color="auto" w:fill="auto"/>
          </w:tcPr>
          <w:p w14:paraId="314E46E2"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23020B45" w14:textId="77777777" w:rsidR="004831D0" w:rsidRPr="004831D0" w:rsidRDefault="004831D0" w:rsidP="004831D0">
            <w:pPr>
              <w:numPr>
                <w:ilvl w:val="0"/>
                <w:numId w:val="30"/>
              </w:numPr>
              <w:contextualSpacing/>
              <w:rPr>
                <w:rFonts w:ascii="Arial" w:eastAsia="Arial" w:hAnsi="Arial" w:cs="Times New Roman"/>
                <w:szCs w:val="24"/>
              </w:rPr>
            </w:pPr>
          </w:p>
        </w:tc>
      </w:tr>
    </w:tbl>
    <w:p w14:paraId="126B0306"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0" w:type="auto"/>
        <w:tblLook w:val="04A0" w:firstRow="1" w:lastRow="0" w:firstColumn="1" w:lastColumn="0" w:noHBand="0" w:noVBand="1"/>
      </w:tblPr>
      <w:tblGrid>
        <w:gridCol w:w="9016"/>
      </w:tblGrid>
      <w:tr w:rsidR="004831D0" w:rsidRPr="004831D0" w14:paraId="294DC017" w14:textId="77777777" w:rsidTr="004831D0">
        <w:tc>
          <w:tcPr>
            <w:tcW w:w="9016" w:type="dxa"/>
            <w:shd w:val="clear" w:color="auto" w:fill="BFBFBF"/>
          </w:tcPr>
          <w:p w14:paraId="2E5FB920" w14:textId="77777777" w:rsidR="004831D0" w:rsidRPr="004831D0" w:rsidRDefault="004831D0" w:rsidP="004831D0">
            <w:pPr>
              <w:rPr>
                <w:rFonts w:ascii="Arial" w:eastAsia="Arial" w:hAnsi="Arial" w:cs="Times New Roman"/>
                <w:b/>
                <w:color w:val="000000"/>
                <w:szCs w:val="24"/>
              </w:rPr>
            </w:pPr>
            <w:r w:rsidRPr="004831D0">
              <w:rPr>
                <w:rFonts w:ascii="Arial" w:eastAsia="Arial" w:hAnsi="Arial" w:cs="Times New Roman"/>
                <w:b/>
                <w:color w:val="000000"/>
                <w:szCs w:val="24"/>
              </w:rPr>
              <w:t xml:space="preserve">5- </w:t>
            </w:r>
          </w:p>
        </w:tc>
      </w:tr>
      <w:tr w:rsidR="004831D0" w:rsidRPr="004831D0" w14:paraId="6F3655CB" w14:textId="77777777" w:rsidTr="004831D0">
        <w:tc>
          <w:tcPr>
            <w:tcW w:w="9016" w:type="dxa"/>
            <w:shd w:val="clear" w:color="auto" w:fill="D9D9D9"/>
          </w:tcPr>
          <w:p w14:paraId="26CF066D"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Steps towards the outcome?</w:t>
            </w:r>
          </w:p>
        </w:tc>
      </w:tr>
      <w:tr w:rsidR="004831D0" w:rsidRPr="004831D0" w14:paraId="6E249A1A" w14:textId="77777777" w:rsidTr="00DD37F7">
        <w:tc>
          <w:tcPr>
            <w:tcW w:w="9016" w:type="dxa"/>
            <w:shd w:val="clear" w:color="auto" w:fill="auto"/>
          </w:tcPr>
          <w:p w14:paraId="1286308E"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410168F7" w14:textId="77777777" w:rsidR="004831D0" w:rsidRPr="004831D0" w:rsidRDefault="004831D0" w:rsidP="004831D0">
            <w:pPr>
              <w:numPr>
                <w:ilvl w:val="0"/>
                <w:numId w:val="30"/>
              </w:numPr>
              <w:contextualSpacing/>
              <w:rPr>
                <w:rFonts w:ascii="Arial" w:eastAsia="Arial" w:hAnsi="Arial" w:cs="Times New Roman"/>
                <w:szCs w:val="24"/>
              </w:rPr>
            </w:pPr>
          </w:p>
        </w:tc>
      </w:tr>
      <w:tr w:rsidR="004831D0" w:rsidRPr="004831D0" w14:paraId="58B00D4F" w14:textId="77777777" w:rsidTr="004831D0">
        <w:tc>
          <w:tcPr>
            <w:tcW w:w="9016" w:type="dxa"/>
            <w:shd w:val="clear" w:color="auto" w:fill="D9D9D9"/>
          </w:tcPr>
          <w:p w14:paraId="0D38D780" w14:textId="77777777" w:rsidR="004831D0" w:rsidRPr="004831D0" w:rsidRDefault="004831D0" w:rsidP="004831D0">
            <w:pPr>
              <w:rPr>
                <w:rFonts w:ascii="Arial" w:eastAsia="Arial" w:hAnsi="Arial" w:cs="Times New Roman"/>
                <w:szCs w:val="24"/>
              </w:rPr>
            </w:pPr>
            <w:r w:rsidRPr="004831D0">
              <w:rPr>
                <w:rFonts w:ascii="Arial" w:eastAsia="Arial" w:hAnsi="Arial" w:cs="Times New Roman"/>
                <w:szCs w:val="24"/>
              </w:rPr>
              <w:t xml:space="preserve">Strategies to support </w:t>
            </w:r>
            <w:r w:rsidRPr="004831D0">
              <w:rPr>
                <w:rFonts w:ascii="Arial" w:eastAsia="Arial" w:hAnsi="Arial" w:cs="Times New Roman"/>
                <w:szCs w:val="24"/>
                <w:highlight w:val="yellow"/>
              </w:rPr>
              <w:t>Name of the Young</w:t>
            </w:r>
            <w:r w:rsidRPr="004831D0">
              <w:rPr>
                <w:rFonts w:ascii="Arial" w:eastAsia="Arial" w:hAnsi="Arial" w:cs="Times New Roman"/>
                <w:highlight w:val="yellow"/>
              </w:rPr>
              <w:t xml:space="preserve"> Person</w:t>
            </w:r>
            <w:r w:rsidRPr="004831D0">
              <w:rPr>
                <w:rFonts w:ascii="Arial" w:eastAsia="Arial" w:hAnsi="Arial" w:cs="Times New Roman"/>
                <w:szCs w:val="24"/>
              </w:rPr>
              <w:t>’s to make measurable progress</w:t>
            </w:r>
          </w:p>
        </w:tc>
      </w:tr>
      <w:tr w:rsidR="004831D0" w:rsidRPr="004831D0" w14:paraId="184AC8C4" w14:textId="77777777" w:rsidTr="00DD37F7">
        <w:tc>
          <w:tcPr>
            <w:tcW w:w="9016" w:type="dxa"/>
            <w:shd w:val="clear" w:color="auto" w:fill="auto"/>
          </w:tcPr>
          <w:p w14:paraId="74FB784C" w14:textId="77777777" w:rsidR="004831D0" w:rsidRPr="004831D0" w:rsidRDefault="004831D0" w:rsidP="004831D0">
            <w:pPr>
              <w:numPr>
                <w:ilvl w:val="0"/>
                <w:numId w:val="30"/>
              </w:numPr>
              <w:contextualSpacing/>
              <w:rPr>
                <w:rFonts w:ascii="Arial" w:eastAsia="Arial" w:hAnsi="Arial" w:cs="Times New Roman"/>
                <w:szCs w:val="24"/>
              </w:rPr>
            </w:pPr>
            <w:r w:rsidRPr="004831D0">
              <w:rPr>
                <w:rFonts w:ascii="Arial" w:eastAsia="Arial" w:hAnsi="Arial" w:cs="Times New Roman"/>
                <w:szCs w:val="24"/>
              </w:rPr>
              <w:t xml:space="preserve">  </w:t>
            </w:r>
          </w:p>
          <w:p w14:paraId="6E42EB53" w14:textId="77777777" w:rsidR="004831D0" w:rsidRPr="004831D0" w:rsidRDefault="004831D0" w:rsidP="004831D0">
            <w:pPr>
              <w:numPr>
                <w:ilvl w:val="0"/>
                <w:numId w:val="30"/>
              </w:numPr>
              <w:contextualSpacing/>
              <w:rPr>
                <w:rFonts w:ascii="Arial" w:eastAsia="Arial" w:hAnsi="Arial" w:cs="Times New Roman"/>
                <w:szCs w:val="24"/>
              </w:rPr>
            </w:pPr>
          </w:p>
        </w:tc>
      </w:tr>
    </w:tbl>
    <w:p w14:paraId="0804B331" w14:textId="77777777" w:rsidR="004831D0" w:rsidRPr="004831D0" w:rsidRDefault="004831D0" w:rsidP="004831D0">
      <w:pPr>
        <w:spacing w:after="0" w:line="240" w:lineRule="auto"/>
        <w:rPr>
          <w:rFonts w:ascii="Arial" w:eastAsia="Arial" w:hAnsi="Arial" w:cs="Times New Roman"/>
          <w:color w:val="000000"/>
          <w:sz w:val="24"/>
          <w:szCs w:val="24"/>
        </w:rPr>
      </w:pPr>
    </w:p>
    <w:p w14:paraId="375B03D1" w14:textId="77777777" w:rsidR="004831D0" w:rsidRPr="004831D0" w:rsidRDefault="004831D0" w:rsidP="004831D0">
      <w:pPr>
        <w:spacing w:after="0" w:line="240" w:lineRule="auto"/>
        <w:rPr>
          <w:rFonts w:ascii="Arial" w:eastAsia="Arial" w:hAnsi="Arial" w:cs="Times New Roman"/>
          <w:b/>
          <w:color w:val="000000"/>
          <w:sz w:val="24"/>
          <w:szCs w:val="24"/>
        </w:rPr>
      </w:pPr>
    </w:p>
    <w:p w14:paraId="39AE386D" w14:textId="77777777" w:rsidR="004831D0" w:rsidRPr="004831D0" w:rsidRDefault="004831D0" w:rsidP="004831D0">
      <w:pPr>
        <w:spacing w:after="0" w:line="240" w:lineRule="auto"/>
        <w:jc w:val="center"/>
        <w:rPr>
          <w:rFonts w:ascii="Arial" w:eastAsia="Arial" w:hAnsi="Arial" w:cs="Times New Roman"/>
          <w:bCs/>
          <w:color w:val="000000"/>
          <w:sz w:val="32"/>
          <w:szCs w:val="32"/>
        </w:rPr>
      </w:pPr>
      <w:r w:rsidRPr="004831D0">
        <w:rPr>
          <w:rFonts w:ascii="Arial" w:eastAsia="Arial" w:hAnsi="Arial" w:cs="Times New Roman"/>
          <w:bCs/>
          <w:color w:val="000000"/>
          <w:sz w:val="32"/>
          <w:szCs w:val="32"/>
        </w:rPr>
        <w:lastRenderedPageBreak/>
        <w:t>PROVISION</w:t>
      </w:r>
    </w:p>
    <w:p w14:paraId="6BB77CB8" w14:textId="77777777" w:rsidR="004831D0" w:rsidRPr="004831D0" w:rsidRDefault="004831D0" w:rsidP="004831D0">
      <w:pPr>
        <w:spacing w:after="0" w:line="240" w:lineRule="auto"/>
        <w:ind w:right="-330"/>
        <w:rPr>
          <w:rFonts w:ascii="Arial" w:eastAsia="Arial" w:hAnsi="Arial" w:cs="Times New Roman"/>
          <w:color w:val="000000"/>
          <w:sz w:val="24"/>
          <w:szCs w:val="24"/>
        </w:rPr>
      </w:pPr>
      <w:r w:rsidRPr="004831D0">
        <w:rPr>
          <w:rFonts w:ascii="Arial" w:eastAsia="Arial" w:hAnsi="Arial" w:cs="Times New Roman"/>
          <w:color w:val="000000"/>
          <w:sz w:val="24"/>
          <w:szCs w:val="24"/>
        </w:rPr>
        <w:t>All Annual Reviews should consider the appropriateness of the level of support attached to the EHCP. Schools/Colleges/Providers need to consider whether the current level of provision is necessary. The LA will review all the provision and decide whether the level of support should remain the same, decrease or increase. The LA will scrutinise any new outcomes to ensure that they require additional resources or if they can be met with SEN School Support and/or Quality First Teaching. The LA will also consider if it should cease to maintain the EHCP.</w:t>
      </w:r>
    </w:p>
    <w:p w14:paraId="793897DA"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9351" w:type="dxa"/>
        <w:tblLook w:val="04A0" w:firstRow="1" w:lastRow="0" w:firstColumn="1" w:lastColumn="0" w:noHBand="0" w:noVBand="1"/>
      </w:tblPr>
      <w:tblGrid>
        <w:gridCol w:w="2893"/>
        <w:gridCol w:w="697"/>
        <w:gridCol w:w="658"/>
        <w:gridCol w:w="5103"/>
      </w:tblGrid>
      <w:tr w:rsidR="004831D0" w:rsidRPr="004831D0" w14:paraId="355013AB" w14:textId="77777777" w:rsidTr="004831D0">
        <w:tc>
          <w:tcPr>
            <w:tcW w:w="2893" w:type="dxa"/>
            <w:shd w:val="clear" w:color="auto" w:fill="BFBFBF"/>
          </w:tcPr>
          <w:p w14:paraId="0B266D86"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Questions</w:t>
            </w:r>
          </w:p>
        </w:tc>
        <w:tc>
          <w:tcPr>
            <w:tcW w:w="697" w:type="dxa"/>
            <w:shd w:val="clear" w:color="auto" w:fill="BFBFBF"/>
          </w:tcPr>
          <w:p w14:paraId="5C4473BC"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YES</w:t>
            </w:r>
          </w:p>
        </w:tc>
        <w:tc>
          <w:tcPr>
            <w:tcW w:w="658" w:type="dxa"/>
            <w:shd w:val="clear" w:color="auto" w:fill="BFBFBF"/>
          </w:tcPr>
          <w:p w14:paraId="4918ED21"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NO</w:t>
            </w:r>
          </w:p>
        </w:tc>
        <w:tc>
          <w:tcPr>
            <w:tcW w:w="5103" w:type="dxa"/>
            <w:shd w:val="clear" w:color="auto" w:fill="BFBFBF"/>
          </w:tcPr>
          <w:p w14:paraId="5C4DF22A"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 xml:space="preserve">Reason </w:t>
            </w:r>
            <w:r w:rsidRPr="004831D0">
              <w:rPr>
                <w:rFonts w:ascii="Arial" w:eastAsia="Arial" w:hAnsi="Arial" w:cs="Times New Roman"/>
                <w:color w:val="000000"/>
                <w:sz w:val="18"/>
                <w:szCs w:val="18"/>
              </w:rPr>
              <w:t>(Please attach any relevant reports)</w:t>
            </w:r>
          </w:p>
        </w:tc>
      </w:tr>
      <w:tr w:rsidR="004831D0" w:rsidRPr="004831D0" w14:paraId="04D79B1D" w14:textId="77777777" w:rsidTr="00DD37F7">
        <w:tc>
          <w:tcPr>
            <w:tcW w:w="2893" w:type="dxa"/>
          </w:tcPr>
          <w:p w14:paraId="5C0F5BDD"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Are the outcomes deliverable through school SEN Support and Quality First Teaching?</w:t>
            </w:r>
          </w:p>
          <w:p w14:paraId="544417D5" w14:textId="77777777" w:rsidR="004831D0" w:rsidRPr="004831D0" w:rsidRDefault="004831D0" w:rsidP="004831D0">
            <w:pPr>
              <w:rPr>
                <w:rFonts w:ascii="Arial" w:eastAsia="Arial" w:hAnsi="Arial" w:cs="Times New Roman"/>
                <w:color w:val="000000"/>
                <w:szCs w:val="24"/>
              </w:rPr>
            </w:pPr>
          </w:p>
        </w:tc>
        <w:tc>
          <w:tcPr>
            <w:tcW w:w="697" w:type="dxa"/>
          </w:tcPr>
          <w:p w14:paraId="53532B75" w14:textId="77777777" w:rsidR="004831D0" w:rsidRPr="004831D0" w:rsidRDefault="004831D0" w:rsidP="004831D0">
            <w:pPr>
              <w:rPr>
                <w:rFonts w:ascii="Arial" w:eastAsia="Arial" w:hAnsi="Arial" w:cs="Times New Roman"/>
                <w:color w:val="000000"/>
                <w:szCs w:val="24"/>
              </w:rPr>
            </w:pPr>
          </w:p>
        </w:tc>
        <w:tc>
          <w:tcPr>
            <w:tcW w:w="658" w:type="dxa"/>
          </w:tcPr>
          <w:p w14:paraId="38B7029E" w14:textId="77777777" w:rsidR="004831D0" w:rsidRPr="004831D0" w:rsidRDefault="004831D0" w:rsidP="004831D0">
            <w:pPr>
              <w:rPr>
                <w:rFonts w:ascii="Arial" w:eastAsia="Arial" w:hAnsi="Arial" w:cs="Times New Roman"/>
                <w:color w:val="000000"/>
                <w:szCs w:val="24"/>
              </w:rPr>
            </w:pPr>
          </w:p>
        </w:tc>
        <w:tc>
          <w:tcPr>
            <w:tcW w:w="5103" w:type="dxa"/>
          </w:tcPr>
          <w:p w14:paraId="5FEC3C71" w14:textId="77777777" w:rsidR="004831D0" w:rsidRPr="004831D0" w:rsidRDefault="004831D0" w:rsidP="004831D0">
            <w:pPr>
              <w:rPr>
                <w:rFonts w:ascii="Arial" w:eastAsia="Arial" w:hAnsi="Arial" w:cs="Times New Roman"/>
                <w:color w:val="000000"/>
                <w:szCs w:val="24"/>
              </w:rPr>
            </w:pPr>
          </w:p>
        </w:tc>
      </w:tr>
      <w:tr w:rsidR="004831D0" w:rsidRPr="004831D0" w14:paraId="40081F55" w14:textId="77777777" w:rsidTr="00DD37F7">
        <w:tc>
          <w:tcPr>
            <w:tcW w:w="2893" w:type="dxa"/>
          </w:tcPr>
          <w:p w14:paraId="5E6655C4"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Should the LA continue to maintain the EHCP?</w:t>
            </w:r>
          </w:p>
          <w:p w14:paraId="16F51CD1" w14:textId="77777777" w:rsidR="004831D0" w:rsidRPr="004831D0" w:rsidRDefault="004831D0" w:rsidP="004831D0">
            <w:pPr>
              <w:rPr>
                <w:rFonts w:ascii="Arial" w:eastAsia="Arial" w:hAnsi="Arial" w:cs="Times New Roman"/>
                <w:color w:val="000000"/>
                <w:szCs w:val="24"/>
              </w:rPr>
            </w:pPr>
          </w:p>
        </w:tc>
        <w:tc>
          <w:tcPr>
            <w:tcW w:w="697" w:type="dxa"/>
          </w:tcPr>
          <w:p w14:paraId="545F44E2" w14:textId="77777777" w:rsidR="004831D0" w:rsidRPr="004831D0" w:rsidRDefault="004831D0" w:rsidP="004831D0">
            <w:pPr>
              <w:rPr>
                <w:rFonts w:ascii="Arial" w:eastAsia="Arial" w:hAnsi="Arial" w:cs="Times New Roman"/>
                <w:color w:val="000000"/>
                <w:szCs w:val="24"/>
              </w:rPr>
            </w:pPr>
          </w:p>
        </w:tc>
        <w:tc>
          <w:tcPr>
            <w:tcW w:w="658" w:type="dxa"/>
          </w:tcPr>
          <w:p w14:paraId="65E26C77" w14:textId="77777777" w:rsidR="004831D0" w:rsidRPr="004831D0" w:rsidRDefault="004831D0" w:rsidP="004831D0">
            <w:pPr>
              <w:rPr>
                <w:rFonts w:ascii="Arial" w:eastAsia="Arial" w:hAnsi="Arial" w:cs="Times New Roman"/>
                <w:color w:val="000000"/>
                <w:szCs w:val="24"/>
              </w:rPr>
            </w:pPr>
          </w:p>
        </w:tc>
        <w:tc>
          <w:tcPr>
            <w:tcW w:w="5103" w:type="dxa"/>
          </w:tcPr>
          <w:p w14:paraId="3A67ED51" w14:textId="77777777" w:rsidR="004831D0" w:rsidRPr="004831D0" w:rsidRDefault="004831D0" w:rsidP="004831D0">
            <w:pPr>
              <w:rPr>
                <w:rFonts w:ascii="Arial" w:eastAsia="Arial" w:hAnsi="Arial" w:cs="Times New Roman"/>
                <w:color w:val="000000"/>
                <w:szCs w:val="24"/>
              </w:rPr>
            </w:pPr>
          </w:p>
        </w:tc>
      </w:tr>
      <w:tr w:rsidR="004831D0" w:rsidRPr="004831D0" w14:paraId="6CD75313" w14:textId="77777777" w:rsidTr="00DD37F7">
        <w:tc>
          <w:tcPr>
            <w:tcW w:w="2893" w:type="dxa"/>
          </w:tcPr>
          <w:p w14:paraId="12A6D0BB" w14:textId="77777777" w:rsidR="004831D0" w:rsidRPr="004831D0" w:rsidRDefault="004831D0" w:rsidP="004831D0">
            <w:pPr>
              <w:rPr>
                <w:rFonts w:ascii="Arial" w:eastAsia="Arial" w:hAnsi="Arial" w:cs="Times New Roman"/>
                <w:color w:val="000000"/>
                <w:sz w:val="18"/>
                <w:szCs w:val="18"/>
              </w:rPr>
            </w:pPr>
            <w:r w:rsidRPr="004831D0">
              <w:rPr>
                <w:rFonts w:ascii="Arial" w:eastAsia="Arial" w:hAnsi="Arial" w:cs="Times New Roman"/>
                <w:color w:val="000000"/>
                <w:szCs w:val="24"/>
              </w:rPr>
              <w:t xml:space="preserve">Does the EHCP need to be amended? </w:t>
            </w:r>
            <w:r w:rsidRPr="004831D0">
              <w:rPr>
                <w:rFonts w:ascii="Arial" w:eastAsia="Arial" w:hAnsi="Arial" w:cs="Times New Roman"/>
                <w:color w:val="000000"/>
                <w:sz w:val="18"/>
                <w:szCs w:val="18"/>
              </w:rPr>
              <w:t>(Please specify which sections require amendments)</w:t>
            </w:r>
          </w:p>
          <w:p w14:paraId="24A24909" w14:textId="77777777" w:rsidR="004831D0" w:rsidRPr="004831D0" w:rsidRDefault="004831D0" w:rsidP="004831D0">
            <w:pPr>
              <w:rPr>
                <w:rFonts w:ascii="Arial" w:eastAsia="Arial" w:hAnsi="Arial" w:cs="Times New Roman"/>
                <w:color w:val="000000"/>
                <w:szCs w:val="24"/>
              </w:rPr>
            </w:pPr>
          </w:p>
        </w:tc>
        <w:tc>
          <w:tcPr>
            <w:tcW w:w="697" w:type="dxa"/>
          </w:tcPr>
          <w:p w14:paraId="00D8B378" w14:textId="77777777" w:rsidR="004831D0" w:rsidRPr="004831D0" w:rsidRDefault="004831D0" w:rsidP="004831D0">
            <w:pPr>
              <w:rPr>
                <w:rFonts w:ascii="Arial" w:eastAsia="Arial" w:hAnsi="Arial" w:cs="Times New Roman"/>
                <w:color w:val="000000"/>
                <w:szCs w:val="24"/>
              </w:rPr>
            </w:pPr>
          </w:p>
        </w:tc>
        <w:tc>
          <w:tcPr>
            <w:tcW w:w="658" w:type="dxa"/>
          </w:tcPr>
          <w:p w14:paraId="1469A3DD" w14:textId="77777777" w:rsidR="004831D0" w:rsidRPr="004831D0" w:rsidRDefault="004831D0" w:rsidP="004831D0">
            <w:pPr>
              <w:rPr>
                <w:rFonts w:ascii="Arial" w:eastAsia="Arial" w:hAnsi="Arial" w:cs="Times New Roman"/>
                <w:color w:val="000000"/>
                <w:szCs w:val="24"/>
              </w:rPr>
            </w:pPr>
          </w:p>
        </w:tc>
        <w:tc>
          <w:tcPr>
            <w:tcW w:w="5103" w:type="dxa"/>
          </w:tcPr>
          <w:p w14:paraId="33C021A4" w14:textId="77777777" w:rsidR="004831D0" w:rsidRPr="004831D0" w:rsidRDefault="004831D0" w:rsidP="004831D0">
            <w:pPr>
              <w:rPr>
                <w:rFonts w:ascii="Arial" w:eastAsia="Arial" w:hAnsi="Arial" w:cs="Times New Roman"/>
                <w:color w:val="000000"/>
                <w:szCs w:val="24"/>
              </w:rPr>
            </w:pPr>
          </w:p>
        </w:tc>
      </w:tr>
      <w:tr w:rsidR="004831D0" w:rsidRPr="004831D0" w14:paraId="271BCFA3" w14:textId="77777777" w:rsidTr="00DD37F7">
        <w:tc>
          <w:tcPr>
            <w:tcW w:w="2893" w:type="dxa"/>
          </w:tcPr>
          <w:p w14:paraId="1B9AF4D5"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Is there a shared understanding of how the current support is being used?</w:t>
            </w:r>
          </w:p>
          <w:p w14:paraId="22AF410F" w14:textId="77777777" w:rsidR="004831D0" w:rsidRPr="004831D0" w:rsidRDefault="004831D0" w:rsidP="004831D0">
            <w:pPr>
              <w:rPr>
                <w:rFonts w:ascii="Arial" w:eastAsia="Arial" w:hAnsi="Arial" w:cs="Times New Roman"/>
                <w:color w:val="000000"/>
                <w:szCs w:val="24"/>
              </w:rPr>
            </w:pPr>
          </w:p>
        </w:tc>
        <w:tc>
          <w:tcPr>
            <w:tcW w:w="697" w:type="dxa"/>
          </w:tcPr>
          <w:p w14:paraId="385FA056" w14:textId="77777777" w:rsidR="004831D0" w:rsidRPr="004831D0" w:rsidRDefault="004831D0" w:rsidP="004831D0">
            <w:pPr>
              <w:rPr>
                <w:rFonts w:ascii="Arial" w:eastAsia="Arial" w:hAnsi="Arial" w:cs="Times New Roman"/>
                <w:color w:val="000000"/>
                <w:szCs w:val="24"/>
              </w:rPr>
            </w:pPr>
          </w:p>
        </w:tc>
        <w:tc>
          <w:tcPr>
            <w:tcW w:w="658" w:type="dxa"/>
          </w:tcPr>
          <w:p w14:paraId="4796CC72" w14:textId="77777777" w:rsidR="004831D0" w:rsidRPr="004831D0" w:rsidRDefault="004831D0" w:rsidP="004831D0">
            <w:pPr>
              <w:rPr>
                <w:rFonts w:ascii="Arial" w:eastAsia="Arial" w:hAnsi="Arial" w:cs="Times New Roman"/>
                <w:color w:val="000000"/>
                <w:szCs w:val="24"/>
              </w:rPr>
            </w:pPr>
          </w:p>
        </w:tc>
        <w:tc>
          <w:tcPr>
            <w:tcW w:w="5103" w:type="dxa"/>
          </w:tcPr>
          <w:p w14:paraId="7F2E1D02" w14:textId="77777777" w:rsidR="004831D0" w:rsidRPr="004831D0" w:rsidRDefault="004831D0" w:rsidP="004831D0">
            <w:pPr>
              <w:rPr>
                <w:rFonts w:ascii="Arial" w:eastAsia="Arial" w:hAnsi="Arial" w:cs="Times New Roman"/>
                <w:color w:val="000000"/>
                <w:szCs w:val="24"/>
              </w:rPr>
            </w:pPr>
          </w:p>
        </w:tc>
      </w:tr>
      <w:tr w:rsidR="004831D0" w:rsidRPr="004831D0" w14:paraId="226EDD48" w14:textId="77777777" w:rsidTr="00DD37F7">
        <w:tc>
          <w:tcPr>
            <w:tcW w:w="2893" w:type="dxa"/>
          </w:tcPr>
          <w:p w14:paraId="70F96812"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Is a change in the level of support required?</w:t>
            </w:r>
          </w:p>
          <w:p w14:paraId="2B1A5BCC" w14:textId="77777777" w:rsidR="004831D0" w:rsidRPr="004831D0" w:rsidRDefault="004831D0" w:rsidP="004831D0">
            <w:pPr>
              <w:rPr>
                <w:rFonts w:ascii="Arial" w:eastAsia="Arial" w:hAnsi="Arial" w:cs="Times New Roman"/>
                <w:b/>
                <w:color w:val="000000"/>
                <w:sz w:val="18"/>
                <w:szCs w:val="18"/>
              </w:rPr>
            </w:pPr>
            <w:r w:rsidRPr="004831D0">
              <w:rPr>
                <w:rFonts w:ascii="Arial" w:eastAsia="Arial" w:hAnsi="Arial" w:cs="Times New Roman"/>
                <w:b/>
                <w:color w:val="000000"/>
                <w:sz w:val="18"/>
                <w:szCs w:val="18"/>
              </w:rPr>
              <w:t>(Please attach an individual provision map)</w:t>
            </w:r>
          </w:p>
          <w:p w14:paraId="2D407242" w14:textId="77777777" w:rsidR="004831D0" w:rsidRPr="004831D0" w:rsidRDefault="004831D0" w:rsidP="004831D0">
            <w:pPr>
              <w:rPr>
                <w:rFonts w:ascii="Arial" w:eastAsia="Arial" w:hAnsi="Arial" w:cs="Times New Roman"/>
                <w:b/>
                <w:color w:val="000000"/>
                <w:sz w:val="18"/>
                <w:szCs w:val="18"/>
              </w:rPr>
            </w:pPr>
          </w:p>
        </w:tc>
        <w:tc>
          <w:tcPr>
            <w:tcW w:w="697" w:type="dxa"/>
          </w:tcPr>
          <w:p w14:paraId="1C6C1CF4" w14:textId="77777777" w:rsidR="004831D0" w:rsidRPr="004831D0" w:rsidRDefault="004831D0" w:rsidP="004831D0">
            <w:pPr>
              <w:rPr>
                <w:rFonts w:ascii="Arial" w:eastAsia="Arial" w:hAnsi="Arial" w:cs="Times New Roman"/>
                <w:color w:val="000000"/>
                <w:szCs w:val="24"/>
              </w:rPr>
            </w:pPr>
          </w:p>
        </w:tc>
        <w:tc>
          <w:tcPr>
            <w:tcW w:w="658" w:type="dxa"/>
          </w:tcPr>
          <w:p w14:paraId="7A9F8159" w14:textId="77777777" w:rsidR="004831D0" w:rsidRPr="004831D0" w:rsidRDefault="004831D0" w:rsidP="004831D0">
            <w:pPr>
              <w:rPr>
                <w:rFonts w:ascii="Arial" w:eastAsia="Arial" w:hAnsi="Arial" w:cs="Times New Roman"/>
                <w:color w:val="000000"/>
                <w:szCs w:val="24"/>
              </w:rPr>
            </w:pPr>
          </w:p>
        </w:tc>
        <w:tc>
          <w:tcPr>
            <w:tcW w:w="5103" w:type="dxa"/>
          </w:tcPr>
          <w:p w14:paraId="543222D3" w14:textId="77777777" w:rsidR="004831D0" w:rsidRPr="004831D0" w:rsidRDefault="004831D0" w:rsidP="004831D0">
            <w:pPr>
              <w:rPr>
                <w:rFonts w:ascii="Arial" w:eastAsia="Arial" w:hAnsi="Arial" w:cs="Times New Roman"/>
                <w:color w:val="000000"/>
                <w:szCs w:val="24"/>
              </w:rPr>
            </w:pPr>
          </w:p>
        </w:tc>
      </w:tr>
    </w:tbl>
    <w:p w14:paraId="122BEAD3"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9351" w:type="dxa"/>
        <w:tblLook w:val="04A0" w:firstRow="1" w:lastRow="0" w:firstColumn="1" w:lastColumn="0" w:noHBand="0" w:noVBand="1"/>
      </w:tblPr>
      <w:tblGrid>
        <w:gridCol w:w="9351"/>
      </w:tblGrid>
      <w:tr w:rsidR="004831D0" w:rsidRPr="004831D0" w14:paraId="5790E542" w14:textId="77777777" w:rsidTr="004831D0">
        <w:tc>
          <w:tcPr>
            <w:tcW w:w="9351" w:type="dxa"/>
            <w:shd w:val="clear" w:color="auto" w:fill="D9D9D9"/>
          </w:tcPr>
          <w:p w14:paraId="39DC680F"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The Annual Review report should reflect the views of everyone at the meeting and not just the consensus. Please record here any different views that any attendees have expressed.</w:t>
            </w:r>
          </w:p>
        </w:tc>
      </w:tr>
      <w:tr w:rsidR="004831D0" w:rsidRPr="004831D0" w14:paraId="05D3586A" w14:textId="77777777" w:rsidTr="00DD37F7">
        <w:trPr>
          <w:trHeight w:val="848"/>
        </w:trPr>
        <w:tc>
          <w:tcPr>
            <w:tcW w:w="9351" w:type="dxa"/>
          </w:tcPr>
          <w:p w14:paraId="6CB7FEB3" w14:textId="77777777" w:rsidR="004831D0" w:rsidRPr="004831D0" w:rsidRDefault="004831D0" w:rsidP="004831D0">
            <w:pPr>
              <w:rPr>
                <w:rFonts w:ascii="Arial" w:eastAsia="Arial" w:hAnsi="Arial" w:cs="Times New Roman"/>
                <w:color w:val="000000"/>
                <w:szCs w:val="24"/>
              </w:rPr>
            </w:pPr>
          </w:p>
          <w:p w14:paraId="69B2FE2E" w14:textId="77777777" w:rsidR="004831D0" w:rsidRPr="004831D0" w:rsidRDefault="004831D0" w:rsidP="004831D0">
            <w:pPr>
              <w:rPr>
                <w:rFonts w:ascii="Arial" w:eastAsia="Arial" w:hAnsi="Arial" w:cs="Times New Roman"/>
                <w:color w:val="000000"/>
                <w:szCs w:val="24"/>
              </w:rPr>
            </w:pPr>
          </w:p>
          <w:p w14:paraId="12CE0CF2" w14:textId="77777777" w:rsidR="004831D0" w:rsidRPr="004831D0" w:rsidRDefault="004831D0" w:rsidP="004831D0">
            <w:pPr>
              <w:rPr>
                <w:rFonts w:ascii="Arial" w:eastAsia="Arial" w:hAnsi="Arial" w:cs="Times New Roman"/>
                <w:color w:val="000000"/>
                <w:szCs w:val="24"/>
              </w:rPr>
            </w:pPr>
          </w:p>
        </w:tc>
      </w:tr>
    </w:tbl>
    <w:p w14:paraId="17F38C57"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9351" w:type="dxa"/>
        <w:tblLook w:val="04A0" w:firstRow="1" w:lastRow="0" w:firstColumn="1" w:lastColumn="0" w:noHBand="0" w:noVBand="1"/>
      </w:tblPr>
      <w:tblGrid>
        <w:gridCol w:w="4508"/>
        <w:gridCol w:w="2254"/>
        <w:gridCol w:w="2589"/>
      </w:tblGrid>
      <w:tr w:rsidR="004831D0" w:rsidRPr="004831D0" w14:paraId="54D8FA23" w14:textId="77777777" w:rsidTr="004831D0">
        <w:tc>
          <w:tcPr>
            <w:tcW w:w="9351" w:type="dxa"/>
            <w:gridSpan w:val="3"/>
            <w:shd w:val="clear" w:color="auto" w:fill="BFBFBF"/>
          </w:tcPr>
          <w:p w14:paraId="755B9110" w14:textId="77777777" w:rsidR="004831D0" w:rsidRPr="004831D0" w:rsidRDefault="004831D0" w:rsidP="004831D0">
            <w:pPr>
              <w:jc w:val="center"/>
              <w:rPr>
                <w:rFonts w:ascii="Arial" w:eastAsia="Arial" w:hAnsi="Arial" w:cs="Times New Roman"/>
                <w:b/>
                <w:color w:val="000000"/>
                <w:szCs w:val="24"/>
              </w:rPr>
            </w:pPr>
            <w:r w:rsidRPr="004831D0">
              <w:rPr>
                <w:rFonts w:ascii="Arial" w:eastAsia="Arial" w:hAnsi="Arial" w:cs="Times New Roman"/>
                <w:b/>
                <w:color w:val="000000"/>
                <w:szCs w:val="24"/>
              </w:rPr>
              <w:t>Safeguarding</w:t>
            </w:r>
          </w:p>
        </w:tc>
      </w:tr>
      <w:tr w:rsidR="004831D0" w:rsidRPr="004831D0" w14:paraId="696872BB" w14:textId="77777777" w:rsidTr="004831D0">
        <w:tc>
          <w:tcPr>
            <w:tcW w:w="4508" w:type="dxa"/>
            <w:shd w:val="clear" w:color="auto" w:fill="D9D9D9"/>
          </w:tcPr>
          <w:p w14:paraId="2300FD23"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 xml:space="preserve">Have any safeguarding concerns been raised during the Annual Review? </w:t>
            </w:r>
          </w:p>
        </w:tc>
        <w:tc>
          <w:tcPr>
            <w:tcW w:w="2254" w:type="dxa"/>
          </w:tcPr>
          <w:p w14:paraId="77FBFB2F"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Yes</w:t>
            </w:r>
          </w:p>
        </w:tc>
        <w:tc>
          <w:tcPr>
            <w:tcW w:w="2589" w:type="dxa"/>
          </w:tcPr>
          <w:p w14:paraId="18E02141"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No</w:t>
            </w:r>
          </w:p>
        </w:tc>
      </w:tr>
      <w:tr w:rsidR="004831D0" w:rsidRPr="004831D0" w14:paraId="7D509D26" w14:textId="77777777" w:rsidTr="004831D0">
        <w:tc>
          <w:tcPr>
            <w:tcW w:w="9351" w:type="dxa"/>
            <w:gridSpan w:val="3"/>
            <w:shd w:val="clear" w:color="auto" w:fill="D9D9D9"/>
          </w:tcPr>
          <w:p w14:paraId="67067202"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If you have answered Yes, please state what the concerns are and what action is to be taken and by whom?</w:t>
            </w:r>
          </w:p>
        </w:tc>
      </w:tr>
      <w:tr w:rsidR="004831D0" w:rsidRPr="004831D0" w14:paraId="01FED5DA" w14:textId="77777777" w:rsidTr="00DD37F7">
        <w:tc>
          <w:tcPr>
            <w:tcW w:w="9351" w:type="dxa"/>
            <w:gridSpan w:val="3"/>
          </w:tcPr>
          <w:p w14:paraId="18A9C6A0" w14:textId="77777777" w:rsidR="004831D0" w:rsidRPr="004831D0" w:rsidRDefault="004831D0" w:rsidP="004831D0">
            <w:pPr>
              <w:rPr>
                <w:rFonts w:ascii="Arial" w:eastAsia="Arial" w:hAnsi="Arial" w:cs="Times New Roman"/>
                <w:color w:val="000000"/>
                <w:szCs w:val="24"/>
              </w:rPr>
            </w:pPr>
          </w:p>
          <w:p w14:paraId="44359981" w14:textId="77777777" w:rsidR="004831D0" w:rsidRPr="004831D0" w:rsidRDefault="004831D0" w:rsidP="004831D0">
            <w:pPr>
              <w:rPr>
                <w:rFonts w:ascii="Arial" w:eastAsia="Arial" w:hAnsi="Arial" w:cs="Times New Roman"/>
                <w:color w:val="000000"/>
                <w:szCs w:val="24"/>
              </w:rPr>
            </w:pPr>
          </w:p>
          <w:p w14:paraId="574EB83D" w14:textId="77777777" w:rsidR="004831D0" w:rsidRPr="004831D0" w:rsidRDefault="004831D0" w:rsidP="004831D0">
            <w:pPr>
              <w:rPr>
                <w:rFonts w:ascii="Arial" w:eastAsia="Arial" w:hAnsi="Arial" w:cs="Times New Roman"/>
                <w:color w:val="000000"/>
                <w:szCs w:val="24"/>
              </w:rPr>
            </w:pPr>
          </w:p>
        </w:tc>
      </w:tr>
    </w:tbl>
    <w:p w14:paraId="788F2130" w14:textId="77777777" w:rsidR="00D420EF" w:rsidRDefault="00D420EF" w:rsidP="004831D0">
      <w:pPr>
        <w:spacing w:after="0" w:line="240" w:lineRule="auto"/>
        <w:ind w:left="1440" w:right="-46" w:firstLine="720"/>
        <w:jc w:val="center"/>
        <w:rPr>
          <w:rFonts w:ascii="Arial" w:eastAsia="Arial" w:hAnsi="Arial" w:cs="Times New Roman"/>
          <w:b/>
          <w:bCs/>
          <w:color w:val="FF0000"/>
          <w:sz w:val="32"/>
          <w:szCs w:val="32"/>
        </w:rPr>
      </w:pPr>
    </w:p>
    <w:p w14:paraId="649E8E64" w14:textId="77777777" w:rsidR="00D420EF" w:rsidRDefault="00D420EF">
      <w:pPr>
        <w:rPr>
          <w:rFonts w:ascii="Arial" w:eastAsia="Arial" w:hAnsi="Arial" w:cs="Times New Roman"/>
          <w:b/>
          <w:bCs/>
          <w:color w:val="FF0000"/>
          <w:sz w:val="32"/>
          <w:szCs w:val="32"/>
        </w:rPr>
      </w:pPr>
      <w:r>
        <w:rPr>
          <w:rFonts w:ascii="Arial" w:eastAsia="Arial" w:hAnsi="Arial" w:cs="Times New Roman"/>
          <w:b/>
          <w:bCs/>
          <w:color w:val="FF0000"/>
          <w:sz w:val="32"/>
          <w:szCs w:val="32"/>
        </w:rPr>
        <w:br w:type="page"/>
      </w:r>
    </w:p>
    <w:p w14:paraId="585BBF18" w14:textId="0327CFB2" w:rsidR="004831D0" w:rsidRDefault="004831D0" w:rsidP="00D420EF">
      <w:pPr>
        <w:spacing w:after="0" w:line="240" w:lineRule="auto"/>
        <w:ind w:right="-46"/>
        <w:jc w:val="center"/>
        <w:rPr>
          <w:rFonts w:ascii="Arial" w:eastAsia="Arial" w:hAnsi="Arial" w:cs="Times New Roman"/>
          <w:b/>
          <w:bCs/>
          <w:color w:val="FF0000"/>
          <w:sz w:val="32"/>
          <w:szCs w:val="32"/>
        </w:rPr>
      </w:pPr>
      <w:r w:rsidRPr="004831D0">
        <w:rPr>
          <w:rFonts w:ascii="Arial" w:eastAsia="Arial" w:hAnsi="Arial" w:cs="Times New Roman"/>
          <w:b/>
          <w:bCs/>
          <w:color w:val="FF0000"/>
          <w:sz w:val="32"/>
          <w:szCs w:val="32"/>
        </w:rPr>
        <w:lastRenderedPageBreak/>
        <w:t>SECTION I</w:t>
      </w:r>
    </w:p>
    <w:p w14:paraId="1EC3289E" w14:textId="77777777" w:rsidR="00D420EF" w:rsidRPr="004831D0" w:rsidRDefault="00D420EF" w:rsidP="00D420EF">
      <w:pPr>
        <w:spacing w:after="0" w:line="240" w:lineRule="auto"/>
        <w:ind w:right="-46"/>
        <w:rPr>
          <w:rFonts w:ascii="Arial" w:eastAsia="Arial" w:hAnsi="Arial" w:cs="Times New Roman"/>
          <w:b/>
          <w:bCs/>
          <w:color w:val="FF0000"/>
          <w:sz w:val="24"/>
          <w:szCs w:val="24"/>
        </w:rPr>
      </w:pPr>
    </w:p>
    <w:tbl>
      <w:tblPr>
        <w:tblStyle w:val="TableGrid1"/>
        <w:tblW w:w="9493" w:type="dxa"/>
        <w:tblLook w:val="04A0" w:firstRow="1" w:lastRow="0" w:firstColumn="1" w:lastColumn="0" w:noHBand="0" w:noVBand="1"/>
      </w:tblPr>
      <w:tblGrid>
        <w:gridCol w:w="2972"/>
        <w:gridCol w:w="1536"/>
        <w:gridCol w:w="3142"/>
        <w:gridCol w:w="1843"/>
      </w:tblGrid>
      <w:tr w:rsidR="004831D0" w:rsidRPr="004831D0" w14:paraId="7FABCE41" w14:textId="77777777" w:rsidTr="004831D0">
        <w:tc>
          <w:tcPr>
            <w:tcW w:w="9493" w:type="dxa"/>
            <w:gridSpan w:val="4"/>
            <w:shd w:val="clear" w:color="auto" w:fill="D9D9D9"/>
          </w:tcPr>
          <w:p w14:paraId="52BEE032" w14:textId="77777777" w:rsidR="004831D0" w:rsidRPr="004831D0" w:rsidRDefault="004831D0" w:rsidP="004831D0">
            <w:pPr>
              <w:jc w:val="center"/>
              <w:rPr>
                <w:rFonts w:ascii="Arial" w:eastAsia="Arial" w:hAnsi="Arial" w:cs="Times New Roman"/>
                <w:b/>
                <w:color w:val="000000"/>
                <w:szCs w:val="24"/>
              </w:rPr>
            </w:pPr>
            <w:r w:rsidRPr="004831D0">
              <w:rPr>
                <w:rFonts w:ascii="Arial" w:eastAsia="Arial" w:hAnsi="Arial" w:cs="Times New Roman"/>
                <w:b/>
                <w:color w:val="000000"/>
                <w:szCs w:val="24"/>
              </w:rPr>
              <w:t>EDUCATION PLACEMENT</w:t>
            </w:r>
          </w:p>
        </w:tc>
      </w:tr>
      <w:tr w:rsidR="004831D0" w:rsidRPr="004831D0" w14:paraId="04A787CA" w14:textId="77777777" w:rsidTr="004831D0">
        <w:tc>
          <w:tcPr>
            <w:tcW w:w="2972" w:type="dxa"/>
            <w:shd w:val="clear" w:color="auto" w:fill="D9D9D9"/>
          </w:tcPr>
          <w:p w14:paraId="7D14899F"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Name of current setting:</w:t>
            </w:r>
            <w:r w:rsidRPr="004831D0">
              <w:rPr>
                <w:rFonts w:ascii="Arial" w:eastAsia="Arial" w:hAnsi="Arial" w:cs="Times New Roman"/>
                <w:color w:val="000000"/>
                <w:szCs w:val="24"/>
              </w:rPr>
              <w:br/>
            </w:r>
          </w:p>
        </w:tc>
        <w:tc>
          <w:tcPr>
            <w:tcW w:w="6521" w:type="dxa"/>
            <w:gridSpan w:val="3"/>
          </w:tcPr>
          <w:p w14:paraId="17F09C43" w14:textId="77777777" w:rsidR="004831D0" w:rsidRPr="004831D0" w:rsidRDefault="004831D0" w:rsidP="004831D0">
            <w:pPr>
              <w:rPr>
                <w:rFonts w:ascii="Arial" w:eastAsia="Arial" w:hAnsi="Arial" w:cs="Times New Roman"/>
                <w:color w:val="000000"/>
                <w:szCs w:val="24"/>
              </w:rPr>
            </w:pPr>
          </w:p>
        </w:tc>
      </w:tr>
      <w:tr w:rsidR="004831D0" w:rsidRPr="004831D0" w14:paraId="629DE5C9" w14:textId="77777777" w:rsidTr="004831D0">
        <w:tc>
          <w:tcPr>
            <w:tcW w:w="2972" w:type="dxa"/>
            <w:shd w:val="clear" w:color="auto" w:fill="D9D9D9"/>
          </w:tcPr>
          <w:p w14:paraId="2A1114DE"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 xml:space="preserve">Type of current setting: </w:t>
            </w:r>
            <w:r w:rsidRPr="004831D0">
              <w:rPr>
                <w:rFonts w:ascii="Arial" w:eastAsia="Arial" w:hAnsi="Arial" w:cs="Times New Roman"/>
                <w:color w:val="000000"/>
                <w:szCs w:val="24"/>
              </w:rPr>
              <w:br/>
            </w:r>
          </w:p>
        </w:tc>
        <w:tc>
          <w:tcPr>
            <w:tcW w:w="6521" w:type="dxa"/>
            <w:gridSpan w:val="3"/>
          </w:tcPr>
          <w:p w14:paraId="6C5A633C" w14:textId="77777777" w:rsidR="004831D0" w:rsidRPr="004831D0" w:rsidRDefault="004831D0" w:rsidP="004831D0">
            <w:pPr>
              <w:rPr>
                <w:rFonts w:ascii="Arial" w:eastAsia="Arial" w:hAnsi="Arial" w:cs="Times New Roman"/>
                <w:color w:val="000000"/>
                <w:szCs w:val="24"/>
              </w:rPr>
            </w:pPr>
          </w:p>
        </w:tc>
      </w:tr>
      <w:tr w:rsidR="004831D0" w:rsidRPr="004831D0" w14:paraId="7C276B6F" w14:textId="77777777" w:rsidTr="004831D0">
        <w:tc>
          <w:tcPr>
            <w:tcW w:w="7650" w:type="dxa"/>
            <w:gridSpan w:val="3"/>
            <w:shd w:val="clear" w:color="auto" w:fill="D9D9D9"/>
          </w:tcPr>
          <w:p w14:paraId="5E854CEC"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Is there any evidence the current placement is no longer appropriate?</w:t>
            </w:r>
            <w:r w:rsidRPr="004831D0">
              <w:rPr>
                <w:rFonts w:ascii="Arial" w:eastAsia="Arial" w:hAnsi="Arial" w:cs="Times New Roman"/>
                <w:color w:val="000000"/>
                <w:szCs w:val="24"/>
              </w:rPr>
              <w:br/>
            </w:r>
          </w:p>
        </w:tc>
        <w:tc>
          <w:tcPr>
            <w:tcW w:w="1843" w:type="dxa"/>
          </w:tcPr>
          <w:p w14:paraId="3AE4F212"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Yes / no</w:t>
            </w:r>
          </w:p>
        </w:tc>
      </w:tr>
      <w:tr w:rsidR="004831D0" w:rsidRPr="004831D0" w14:paraId="466CB7FF" w14:textId="77777777" w:rsidTr="004831D0">
        <w:tc>
          <w:tcPr>
            <w:tcW w:w="9493" w:type="dxa"/>
            <w:gridSpan w:val="4"/>
            <w:shd w:val="clear" w:color="auto" w:fill="D9D9D9"/>
          </w:tcPr>
          <w:p w14:paraId="0F518BCC"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 xml:space="preserve">If you answered yes above, please outline why the current placement can no longer meet the needs of the young person. </w:t>
            </w:r>
            <w:r w:rsidRPr="004831D0">
              <w:rPr>
                <w:rFonts w:ascii="Arial" w:eastAsia="Arial" w:hAnsi="Arial" w:cs="Times New Roman"/>
                <w:color w:val="000000"/>
                <w:szCs w:val="24"/>
              </w:rPr>
              <w:br/>
            </w:r>
          </w:p>
        </w:tc>
      </w:tr>
      <w:tr w:rsidR="004831D0" w:rsidRPr="004831D0" w14:paraId="156FA078" w14:textId="77777777" w:rsidTr="00DD37F7">
        <w:tc>
          <w:tcPr>
            <w:tcW w:w="9493" w:type="dxa"/>
            <w:gridSpan w:val="4"/>
          </w:tcPr>
          <w:p w14:paraId="53DB95E4" w14:textId="77777777" w:rsidR="004831D0" w:rsidRPr="004831D0" w:rsidRDefault="004831D0" w:rsidP="004831D0">
            <w:pPr>
              <w:rPr>
                <w:rFonts w:ascii="Arial" w:eastAsia="Arial" w:hAnsi="Arial" w:cs="Times New Roman"/>
                <w:color w:val="000000"/>
                <w:szCs w:val="24"/>
              </w:rPr>
            </w:pPr>
          </w:p>
          <w:p w14:paraId="2A122704" w14:textId="77777777" w:rsidR="004831D0" w:rsidRPr="004831D0" w:rsidRDefault="004831D0" w:rsidP="004831D0">
            <w:pPr>
              <w:rPr>
                <w:rFonts w:ascii="Arial" w:eastAsia="Arial" w:hAnsi="Arial" w:cs="Times New Roman"/>
                <w:color w:val="000000"/>
                <w:szCs w:val="24"/>
              </w:rPr>
            </w:pPr>
          </w:p>
        </w:tc>
      </w:tr>
      <w:tr w:rsidR="004831D0" w:rsidRPr="004831D0" w14:paraId="21443398" w14:textId="77777777" w:rsidTr="004831D0">
        <w:tc>
          <w:tcPr>
            <w:tcW w:w="9493" w:type="dxa"/>
            <w:gridSpan w:val="4"/>
            <w:shd w:val="clear" w:color="auto" w:fill="D9D9D9"/>
          </w:tcPr>
          <w:p w14:paraId="766BD12A"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 xml:space="preserve">Please provide the Headteacher’s / Principle’s report including any reasonable adjustments already made: </w:t>
            </w:r>
            <w:r w:rsidRPr="004831D0">
              <w:rPr>
                <w:rFonts w:ascii="Arial" w:eastAsia="Arial" w:hAnsi="Arial" w:cs="Times New Roman"/>
                <w:color w:val="000000"/>
                <w:szCs w:val="24"/>
              </w:rPr>
              <w:br/>
            </w:r>
          </w:p>
        </w:tc>
      </w:tr>
      <w:tr w:rsidR="004831D0" w:rsidRPr="004831D0" w14:paraId="600CFC81" w14:textId="77777777" w:rsidTr="00DD37F7">
        <w:tc>
          <w:tcPr>
            <w:tcW w:w="9493" w:type="dxa"/>
            <w:gridSpan w:val="4"/>
          </w:tcPr>
          <w:p w14:paraId="507C0118" w14:textId="77777777" w:rsidR="004831D0" w:rsidRPr="004831D0" w:rsidRDefault="004831D0" w:rsidP="004831D0">
            <w:pPr>
              <w:rPr>
                <w:rFonts w:ascii="Arial" w:eastAsia="Arial" w:hAnsi="Arial" w:cs="Times New Roman"/>
                <w:color w:val="000000"/>
                <w:szCs w:val="24"/>
              </w:rPr>
            </w:pPr>
          </w:p>
          <w:p w14:paraId="4042DC5F" w14:textId="77777777" w:rsidR="004831D0" w:rsidRPr="004831D0" w:rsidRDefault="004831D0" w:rsidP="004831D0">
            <w:pPr>
              <w:rPr>
                <w:rFonts w:ascii="Arial" w:eastAsia="Arial" w:hAnsi="Arial" w:cs="Times New Roman"/>
                <w:color w:val="000000"/>
                <w:szCs w:val="24"/>
              </w:rPr>
            </w:pPr>
          </w:p>
        </w:tc>
      </w:tr>
      <w:tr w:rsidR="004831D0" w:rsidRPr="004831D0" w14:paraId="0732279F" w14:textId="77777777" w:rsidTr="004831D0">
        <w:tc>
          <w:tcPr>
            <w:tcW w:w="7650" w:type="dxa"/>
            <w:gridSpan w:val="3"/>
            <w:shd w:val="clear" w:color="auto" w:fill="D9D9D9"/>
          </w:tcPr>
          <w:p w14:paraId="6D3FD274"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Is the child / young person due to move school at the end of the next academic year?</w:t>
            </w:r>
            <w:r w:rsidRPr="004831D0">
              <w:rPr>
                <w:rFonts w:ascii="Arial" w:eastAsia="Arial" w:hAnsi="Arial" w:cs="Times New Roman"/>
                <w:color w:val="000000"/>
                <w:szCs w:val="24"/>
              </w:rPr>
              <w:br/>
              <w:t xml:space="preserve"> </w:t>
            </w:r>
          </w:p>
        </w:tc>
        <w:tc>
          <w:tcPr>
            <w:tcW w:w="1843" w:type="dxa"/>
          </w:tcPr>
          <w:p w14:paraId="44799411"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Yes / no</w:t>
            </w:r>
          </w:p>
        </w:tc>
      </w:tr>
      <w:tr w:rsidR="004831D0" w:rsidRPr="004831D0" w14:paraId="296B4184" w14:textId="77777777" w:rsidTr="00DD37F7">
        <w:tc>
          <w:tcPr>
            <w:tcW w:w="9493" w:type="dxa"/>
            <w:gridSpan w:val="4"/>
          </w:tcPr>
          <w:p w14:paraId="2A26B144" w14:textId="77777777" w:rsidR="004831D0" w:rsidRPr="004831D0" w:rsidRDefault="004831D0" w:rsidP="004831D0">
            <w:pPr>
              <w:rPr>
                <w:rFonts w:ascii="Arial" w:eastAsia="Arial" w:hAnsi="Arial" w:cs="Times New Roman"/>
                <w:color w:val="000000"/>
                <w:szCs w:val="24"/>
              </w:rPr>
            </w:pPr>
          </w:p>
        </w:tc>
      </w:tr>
      <w:tr w:rsidR="004831D0" w:rsidRPr="004831D0" w14:paraId="43585DD8" w14:textId="77777777" w:rsidTr="004831D0">
        <w:tc>
          <w:tcPr>
            <w:tcW w:w="4508" w:type="dxa"/>
            <w:gridSpan w:val="2"/>
            <w:shd w:val="clear" w:color="auto" w:fill="D9D9D9"/>
          </w:tcPr>
          <w:p w14:paraId="12BD2731"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Name of school / college / training provider (if known)</w:t>
            </w:r>
          </w:p>
          <w:p w14:paraId="7D954C27" w14:textId="77777777" w:rsidR="004831D0" w:rsidRPr="004831D0" w:rsidRDefault="004831D0" w:rsidP="004831D0">
            <w:pPr>
              <w:rPr>
                <w:rFonts w:ascii="Arial" w:eastAsia="Arial" w:hAnsi="Arial" w:cs="Times New Roman"/>
                <w:color w:val="000000"/>
                <w:szCs w:val="24"/>
              </w:rPr>
            </w:pPr>
          </w:p>
        </w:tc>
        <w:tc>
          <w:tcPr>
            <w:tcW w:w="4985" w:type="dxa"/>
            <w:gridSpan w:val="2"/>
            <w:shd w:val="clear" w:color="auto" w:fill="auto"/>
          </w:tcPr>
          <w:p w14:paraId="63976DB3" w14:textId="77777777" w:rsidR="004831D0" w:rsidRPr="004831D0" w:rsidRDefault="004831D0" w:rsidP="004831D0">
            <w:pPr>
              <w:rPr>
                <w:rFonts w:ascii="Arial" w:eastAsia="Arial" w:hAnsi="Arial" w:cs="Times New Roman"/>
                <w:color w:val="000000"/>
                <w:szCs w:val="24"/>
              </w:rPr>
            </w:pPr>
          </w:p>
        </w:tc>
      </w:tr>
      <w:tr w:rsidR="004831D0" w:rsidRPr="004831D0" w14:paraId="3ADA49D2" w14:textId="77777777" w:rsidTr="004831D0">
        <w:tc>
          <w:tcPr>
            <w:tcW w:w="4508" w:type="dxa"/>
            <w:gridSpan w:val="2"/>
            <w:shd w:val="clear" w:color="auto" w:fill="D9D9D9"/>
          </w:tcPr>
          <w:p w14:paraId="3014FDF0"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 xml:space="preserve">Date of expected transfer </w:t>
            </w:r>
            <w:r w:rsidRPr="004831D0">
              <w:rPr>
                <w:rFonts w:ascii="Arial" w:eastAsia="Arial" w:hAnsi="Arial" w:cs="Times New Roman"/>
                <w:color w:val="000000"/>
                <w:szCs w:val="24"/>
              </w:rPr>
              <w:br/>
            </w:r>
          </w:p>
        </w:tc>
        <w:tc>
          <w:tcPr>
            <w:tcW w:w="4985" w:type="dxa"/>
            <w:gridSpan w:val="2"/>
          </w:tcPr>
          <w:p w14:paraId="305EAB31" w14:textId="77777777" w:rsidR="004831D0" w:rsidRPr="004831D0" w:rsidRDefault="004831D0" w:rsidP="004831D0">
            <w:pPr>
              <w:rPr>
                <w:rFonts w:ascii="Arial" w:eastAsia="Arial" w:hAnsi="Arial" w:cs="Times New Roman"/>
                <w:color w:val="000000"/>
                <w:szCs w:val="24"/>
              </w:rPr>
            </w:pPr>
          </w:p>
        </w:tc>
      </w:tr>
    </w:tbl>
    <w:p w14:paraId="634EE104"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9493" w:type="dxa"/>
        <w:tblLook w:val="04A0" w:firstRow="1" w:lastRow="0" w:firstColumn="1" w:lastColumn="0" w:noHBand="0" w:noVBand="1"/>
      </w:tblPr>
      <w:tblGrid>
        <w:gridCol w:w="4508"/>
        <w:gridCol w:w="2254"/>
        <w:gridCol w:w="2731"/>
      </w:tblGrid>
      <w:tr w:rsidR="004831D0" w:rsidRPr="004831D0" w14:paraId="067C6C5B" w14:textId="77777777" w:rsidTr="004831D0">
        <w:tc>
          <w:tcPr>
            <w:tcW w:w="9493" w:type="dxa"/>
            <w:gridSpan w:val="3"/>
            <w:shd w:val="clear" w:color="auto" w:fill="BFBFBF"/>
          </w:tcPr>
          <w:p w14:paraId="641B4D96" w14:textId="77777777" w:rsidR="004831D0" w:rsidRPr="004831D0" w:rsidRDefault="004831D0" w:rsidP="004831D0">
            <w:pPr>
              <w:jc w:val="center"/>
              <w:rPr>
                <w:rFonts w:ascii="Arial" w:eastAsia="Arial" w:hAnsi="Arial" w:cs="Times New Roman"/>
                <w:b/>
                <w:color w:val="000000"/>
                <w:szCs w:val="24"/>
              </w:rPr>
            </w:pPr>
            <w:r w:rsidRPr="004831D0">
              <w:rPr>
                <w:rFonts w:ascii="Arial" w:eastAsia="Arial" w:hAnsi="Arial" w:cs="Times New Roman"/>
                <w:b/>
                <w:color w:val="000000"/>
                <w:szCs w:val="24"/>
              </w:rPr>
              <w:t>PERSONAL BUDGET</w:t>
            </w:r>
          </w:p>
        </w:tc>
      </w:tr>
      <w:tr w:rsidR="004831D0" w:rsidRPr="004831D0" w14:paraId="742BCEB9" w14:textId="77777777" w:rsidTr="004831D0">
        <w:tc>
          <w:tcPr>
            <w:tcW w:w="4508" w:type="dxa"/>
            <w:shd w:val="clear" w:color="auto" w:fill="D9D9D9"/>
          </w:tcPr>
          <w:p w14:paraId="6E559202"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Has a personal budget been requested by the parents/carers or young person?</w:t>
            </w:r>
            <w:r w:rsidRPr="004831D0">
              <w:rPr>
                <w:rFonts w:ascii="Arial" w:eastAsia="Arial" w:hAnsi="Arial" w:cs="Times New Roman"/>
                <w:color w:val="000000"/>
                <w:szCs w:val="24"/>
              </w:rPr>
              <w:br/>
            </w:r>
          </w:p>
        </w:tc>
        <w:tc>
          <w:tcPr>
            <w:tcW w:w="2254" w:type="dxa"/>
          </w:tcPr>
          <w:p w14:paraId="63CF4458"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Yes</w:t>
            </w:r>
          </w:p>
        </w:tc>
        <w:tc>
          <w:tcPr>
            <w:tcW w:w="2731" w:type="dxa"/>
          </w:tcPr>
          <w:p w14:paraId="217DDA48"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No</w:t>
            </w:r>
          </w:p>
        </w:tc>
      </w:tr>
      <w:tr w:rsidR="004831D0" w:rsidRPr="004831D0" w14:paraId="2DEC6BFB" w14:textId="77777777" w:rsidTr="004831D0">
        <w:tc>
          <w:tcPr>
            <w:tcW w:w="4508" w:type="dxa"/>
            <w:shd w:val="clear" w:color="auto" w:fill="D9D9D9"/>
          </w:tcPr>
          <w:p w14:paraId="4FA695DA"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If yes, please specify the details of the request</w:t>
            </w:r>
          </w:p>
          <w:p w14:paraId="44CFB5C5" w14:textId="77777777" w:rsidR="004831D0" w:rsidRPr="004831D0" w:rsidRDefault="004831D0" w:rsidP="004831D0">
            <w:pPr>
              <w:rPr>
                <w:rFonts w:ascii="Arial" w:eastAsia="Arial" w:hAnsi="Arial" w:cs="Times New Roman"/>
                <w:color w:val="000000"/>
                <w:szCs w:val="24"/>
              </w:rPr>
            </w:pPr>
          </w:p>
        </w:tc>
        <w:tc>
          <w:tcPr>
            <w:tcW w:w="4985" w:type="dxa"/>
            <w:gridSpan w:val="2"/>
          </w:tcPr>
          <w:p w14:paraId="6F7D1DC8" w14:textId="77777777" w:rsidR="004831D0" w:rsidRPr="004831D0" w:rsidRDefault="004831D0" w:rsidP="004831D0">
            <w:pPr>
              <w:rPr>
                <w:rFonts w:ascii="Arial" w:eastAsia="Arial" w:hAnsi="Arial" w:cs="Times New Roman"/>
                <w:color w:val="000000"/>
                <w:szCs w:val="24"/>
              </w:rPr>
            </w:pPr>
          </w:p>
        </w:tc>
      </w:tr>
    </w:tbl>
    <w:p w14:paraId="61F74C6E" w14:textId="77777777" w:rsidR="004831D0" w:rsidRPr="004831D0" w:rsidRDefault="004831D0" w:rsidP="004831D0">
      <w:pPr>
        <w:spacing w:after="0" w:line="240" w:lineRule="auto"/>
        <w:rPr>
          <w:rFonts w:ascii="Arial" w:eastAsia="Arial" w:hAnsi="Arial" w:cs="Times New Roman"/>
          <w:color w:val="000000"/>
          <w:sz w:val="24"/>
          <w:szCs w:val="24"/>
        </w:rPr>
      </w:pPr>
    </w:p>
    <w:p w14:paraId="673C0667" w14:textId="77777777" w:rsidR="004831D0" w:rsidRPr="004831D0" w:rsidRDefault="004831D0" w:rsidP="004831D0">
      <w:pPr>
        <w:spacing w:after="0" w:line="240" w:lineRule="auto"/>
        <w:rPr>
          <w:rFonts w:ascii="Arial" w:eastAsia="Arial" w:hAnsi="Arial" w:cs="Times New Roman"/>
          <w:color w:val="000000"/>
          <w:sz w:val="24"/>
          <w:szCs w:val="24"/>
        </w:rPr>
      </w:pPr>
      <w:r w:rsidRPr="004831D0">
        <w:rPr>
          <w:rFonts w:ascii="Arial" w:eastAsia="Arial" w:hAnsi="Arial" w:cs="Times New Roman"/>
          <w:color w:val="000000"/>
          <w:sz w:val="24"/>
          <w:szCs w:val="24"/>
        </w:rPr>
        <w:t>SIGNED ON BEHALF OF THE SCHOOL / EDUCATION SETTING</w:t>
      </w:r>
      <w:r w:rsidRPr="004831D0">
        <w:rPr>
          <w:rFonts w:ascii="Arial" w:eastAsia="Arial" w:hAnsi="Arial" w:cs="Times New Roman"/>
          <w:color w:val="000000"/>
          <w:sz w:val="24"/>
          <w:szCs w:val="24"/>
        </w:rPr>
        <w:br/>
      </w:r>
      <w:r w:rsidRPr="004831D0">
        <w:rPr>
          <w:rFonts w:ascii="Arial" w:eastAsia="Arial" w:hAnsi="Arial" w:cs="Times New Roman"/>
          <w:color w:val="000000"/>
          <w:sz w:val="24"/>
          <w:szCs w:val="24"/>
        </w:rPr>
        <w:br/>
        <w:t>Print Name: ______________________________________________________</w:t>
      </w:r>
    </w:p>
    <w:p w14:paraId="04CE9395" w14:textId="77777777" w:rsidR="004831D0" w:rsidRPr="004831D0" w:rsidRDefault="004831D0" w:rsidP="004831D0">
      <w:pPr>
        <w:spacing w:after="0" w:line="240" w:lineRule="auto"/>
        <w:rPr>
          <w:rFonts w:ascii="Arial" w:eastAsia="Arial" w:hAnsi="Arial" w:cs="Times New Roman"/>
          <w:color w:val="000000"/>
          <w:sz w:val="24"/>
          <w:szCs w:val="24"/>
        </w:rPr>
      </w:pPr>
    </w:p>
    <w:p w14:paraId="04007FC4" w14:textId="77777777" w:rsidR="004831D0" w:rsidRPr="004831D0" w:rsidRDefault="004831D0" w:rsidP="004831D0">
      <w:pPr>
        <w:spacing w:after="0" w:line="240" w:lineRule="auto"/>
        <w:rPr>
          <w:rFonts w:ascii="Arial" w:eastAsia="Arial" w:hAnsi="Arial" w:cs="Times New Roman"/>
          <w:color w:val="000000"/>
          <w:sz w:val="24"/>
          <w:szCs w:val="24"/>
        </w:rPr>
      </w:pPr>
      <w:r w:rsidRPr="004831D0">
        <w:rPr>
          <w:rFonts w:ascii="Arial" w:eastAsia="Arial" w:hAnsi="Arial" w:cs="Times New Roman"/>
          <w:color w:val="000000"/>
          <w:sz w:val="24"/>
          <w:szCs w:val="24"/>
        </w:rPr>
        <w:t>Job Title: ________________________________________________________</w:t>
      </w:r>
    </w:p>
    <w:p w14:paraId="2232445E" w14:textId="77777777" w:rsidR="004831D0" w:rsidRPr="004831D0" w:rsidRDefault="004831D0" w:rsidP="004831D0">
      <w:pPr>
        <w:spacing w:after="0" w:line="240" w:lineRule="auto"/>
        <w:rPr>
          <w:rFonts w:ascii="Arial" w:eastAsia="Arial" w:hAnsi="Arial" w:cs="Times New Roman"/>
          <w:color w:val="000000"/>
          <w:sz w:val="24"/>
          <w:szCs w:val="24"/>
        </w:rPr>
      </w:pPr>
    </w:p>
    <w:p w14:paraId="7D758C88" w14:textId="77777777" w:rsidR="004831D0" w:rsidRPr="004831D0" w:rsidRDefault="004831D0" w:rsidP="004831D0">
      <w:pPr>
        <w:spacing w:after="0" w:line="240" w:lineRule="auto"/>
        <w:rPr>
          <w:rFonts w:ascii="Arial" w:eastAsia="Arial" w:hAnsi="Arial" w:cs="Times New Roman"/>
          <w:color w:val="000000"/>
          <w:sz w:val="24"/>
          <w:szCs w:val="24"/>
        </w:rPr>
      </w:pPr>
      <w:r w:rsidRPr="004831D0">
        <w:rPr>
          <w:rFonts w:ascii="Arial" w:eastAsia="Arial" w:hAnsi="Arial" w:cs="Times New Roman"/>
          <w:color w:val="000000"/>
          <w:sz w:val="24"/>
          <w:szCs w:val="24"/>
        </w:rPr>
        <w:t>Signature: ________________________Date:</w:t>
      </w:r>
      <w:r w:rsidRPr="004831D0">
        <w:rPr>
          <w:rFonts w:ascii="Arial" w:eastAsia="Arial" w:hAnsi="Arial" w:cs="Times New Roman"/>
          <w:color w:val="000000"/>
          <w:sz w:val="24"/>
          <w:szCs w:val="24"/>
        </w:rPr>
        <w:tab/>
        <w:t>__________________________</w:t>
      </w:r>
    </w:p>
    <w:p w14:paraId="219D3B10" w14:textId="77777777" w:rsidR="004831D0" w:rsidRPr="004831D0" w:rsidRDefault="004831D0" w:rsidP="004831D0">
      <w:pPr>
        <w:spacing w:after="0" w:line="240" w:lineRule="auto"/>
        <w:rPr>
          <w:rFonts w:ascii="Arial" w:eastAsia="Arial" w:hAnsi="Arial" w:cs="Times New Roman"/>
          <w:color w:val="000000"/>
          <w:sz w:val="24"/>
          <w:szCs w:val="24"/>
        </w:rPr>
      </w:pPr>
    </w:p>
    <w:p w14:paraId="27EF9FD1" w14:textId="77777777" w:rsidR="004831D0" w:rsidRPr="004831D0" w:rsidRDefault="004831D0" w:rsidP="004831D0">
      <w:pPr>
        <w:spacing w:after="200" w:line="276" w:lineRule="auto"/>
        <w:rPr>
          <w:rFonts w:ascii="Arial" w:eastAsia="Arial" w:hAnsi="Arial" w:cs="Times New Roman"/>
          <w:color w:val="000000"/>
          <w:sz w:val="24"/>
          <w:szCs w:val="24"/>
        </w:rPr>
      </w:pPr>
      <w:r w:rsidRPr="004831D0">
        <w:rPr>
          <w:rFonts w:ascii="Arial" w:eastAsia="Arial" w:hAnsi="Arial" w:cs="Times New Roman"/>
          <w:color w:val="000000"/>
          <w:sz w:val="24"/>
          <w:szCs w:val="24"/>
        </w:rPr>
        <w:br w:type="page"/>
      </w:r>
    </w:p>
    <w:p w14:paraId="2ED2E7F3" w14:textId="77777777" w:rsidR="004831D0" w:rsidRPr="004831D0" w:rsidRDefault="004831D0" w:rsidP="004831D0">
      <w:pPr>
        <w:spacing w:after="0" w:line="240" w:lineRule="auto"/>
        <w:rPr>
          <w:rFonts w:ascii="Arial" w:eastAsia="Arial" w:hAnsi="Arial" w:cs="Times New Roman"/>
          <w:color w:val="000000"/>
          <w:sz w:val="24"/>
          <w:szCs w:val="24"/>
        </w:rPr>
      </w:pPr>
    </w:p>
    <w:p w14:paraId="6C1912A4" w14:textId="77777777" w:rsidR="004831D0" w:rsidRPr="004831D0" w:rsidRDefault="004831D0" w:rsidP="004831D0">
      <w:pPr>
        <w:spacing w:after="0" w:line="240" w:lineRule="auto"/>
        <w:jc w:val="center"/>
        <w:rPr>
          <w:rFonts w:ascii="Arial" w:eastAsia="Arial" w:hAnsi="Arial" w:cs="Times New Roman"/>
          <w:color w:val="000000"/>
          <w:sz w:val="48"/>
          <w:szCs w:val="48"/>
        </w:rPr>
      </w:pPr>
      <w:r w:rsidRPr="004831D0">
        <w:rPr>
          <w:rFonts w:ascii="Arial" w:eastAsia="Arial" w:hAnsi="Arial" w:cs="Times New Roman"/>
          <w:color w:val="000000"/>
          <w:sz w:val="48"/>
          <w:szCs w:val="48"/>
        </w:rPr>
        <w:t>APPENDIX 1</w:t>
      </w:r>
      <w:r w:rsidRPr="004831D0">
        <w:rPr>
          <w:rFonts w:ascii="Arial" w:eastAsia="Arial" w:hAnsi="Arial" w:cs="Times New Roman"/>
          <w:color w:val="000000"/>
          <w:sz w:val="48"/>
          <w:szCs w:val="48"/>
        </w:rPr>
        <w:br/>
        <w:t>REPORTS AND ASSESSMENTS</w:t>
      </w:r>
    </w:p>
    <w:p w14:paraId="18ED14B8" w14:textId="77777777" w:rsidR="004831D0" w:rsidRPr="004831D0" w:rsidRDefault="004831D0" w:rsidP="004831D0">
      <w:pPr>
        <w:spacing w:after="0" w:line="240" w:lineRule="auto"/>
        <w:rPr>
          <w:rFonts w:ascii="Arial" w:eastAsia="Arial" w:hAnsi="Arial" w:cs="Times New Roman"/>
          <w:color w:val="000000"/>
          <w:sz w:val="24"/>
          <w:szCs w:val="24"/>
        </w:rPr>
      </w:pPr>
    </w:p>
    <w:p w14:paraId="5A408320" w14:textId="77777777" w:rsidR="004831D0" w:rsidRPr="004831D0" w:rsidRDefault="004831D0" w:rsidP="004831D0">
      <w:pPr>
        <w:spacing w:after="0" w:line="240" w:lineRule="auto"/>
        <w:rPr>
          <w:rFonts w:ascii="Arial" w:eastAsia="Arial" w:hAnsi="Arial" w:cs="Times New Roman"/>
          <w:color w:val="000000"/>
          <w:sz w:val="24"/>
          <w:szCs w:val="24"/>
        </w:rPr>
      </w:pPr>
      <w:r w:rsidRPr="004831D0">
        <w:rPr>
          <w:rFonts w:ascii="Arial" w:eastAsia="Arial" w:hAnsi="Arial" w:cs="Times New Roman"/>
          <w:color w:val="000000"/>
          <w:sz w:val="24"/>
          <w:szCs w:val="24"/>
        </w:rPr>
        <w:t>Below is a list of all reports and assessments that have been used to help write this plan.</w:t>
      </w:r>
    </w:p>
    <w:p w14:paraId="77F349E0" w14:textId="77777777" w:rsidR="004831D0" w:rsidRPr="004831D0" w:rsidRDefault="004831D0" w:rsidP="004831D0">
      <w:pPr>
        <w:spacing w:after="0" w:line="240" w:lineRule="auto"/>
        <w:rPr>
          <w:rFonts w:ascii="Arial" w:eastAsia="Arial" w:hAnsi="Arial" w:cs="Times New Roman"/>
          <w:color w:val="000000"/>
          <w:sz w:val="24"/>
          <w:szCs w:val="24"/>
        </w:rPr>
      </w:pPr>
    </w:p>
    <w:p w14:paraId="4B65FBC1" w14:textId="77777777" w:rsidR="004831D0" w:rsidRPr="004831D0" w:rsidRDefault="004831D0" w:rsidP="004831D0">
      <w:pPr>
        <w:spacing w:after="0" w:line="240" w:lineRule="auto"/>
        <w:rPr>
          <w:rFonts w:ascii="Arial" w:eastAsia="Arial" w:hAnsi="Arial" w:cs="Times New Roman"/>
          <w:color w:val="000000"/>
          <w:sz w:val="24"/>
          <w:szCs w:val="24"/>
        </w:rPr>
      </w:pPr>
    </w:p>
    <w:tbl>
      <w:tblPr>
        <w:tblStyle w:val="TableGrid1"/>
        <w:tblW w:w="0" w:type="auto"/>
        <w:tblLook w:val="04A0" w:firstRow="1" w:lastRow="0" w:firstColumn="1" w:lastColumn="0" w:noHBand="0" w:noVBand="1"/>
      </w:tblPr>
      <w:tblGrid>
        <w:gridCol w:w="2689"/>
        <w:gridCol w:w="4819"/>
        <w:gridCol w:w="1508"/>
      </w:tblGrid>
      <w:tr w:rsidR="004831D0" w:rsidRPr="004831D0" w14:paraId="7CA16BB3" w14:textId="77777777" w:rsidTr="004831D0">
        <w:tc>
          <w:tcPr>
            <w:tcW w:w="2689" w:type="dxa"/>
            <w:shd w:val="clear" w:color="auto" w:fill="BFBFBF"/>
          </w:tcPr>
          <w:p w14:paraId="2277EBD0" w14:textId="77777777" w:rsidR="004831D0" w:rsidRPr="004831D0" w:rsidRDefault="004831D0" w:rsidP="004831D0">
            <w:pPr>
              <w:rPr>
                <w:rFonts w:ascii="Arial" w:eastAsia="Arial" w:hAnsi="Arial" w:cs="Times New Roman"/>
                <w:color w:val="000000"/>
                <w:sz w:val="28"/>
                <w:szCs w:val="28"/>
              </w:rPr>
            </w:pPr>
            <w:r w:rsidRPr="004831D0">
              <w:rPr>
                <w:rFonts w:ascii="Arial" w:eastAsia="Arial" w:hAnsi="Arial" w:cs="Times New Roman"/>
                <w:color w:val="000000"/>
                <w:sz w:val="28"/>
                <w:szCs w:val="28"/>
              </w:rPr>
              <w:t>Report / assessment</w:t>
            </w:r>
          </w:p>
        </w:tc>
        <w:tc>
          <w:tcPr>
            <w:tcW w:w="4819" w:type="dxa"/>
            <w:shd w:val="clear" w:color="auto" w:fill="BFBFBF"/>
          </w:tcPr>
          <w:p w14:paraId="6D9E5616" w14:textId="77777777" w:rsidR="004831D0" w:rsidRPr="004831D0" w:rsidRDefault="004831D0" w:rsidP="004831D0">
            <w:pPr>
              <w:rPr>
                <w:rFonts w:ascii="Arial" w:eastAsia="Arial" w:hAnsi="Arial" w:cs="Times New Roman"/>
                <w:color w:val="000000"/>
                <w:sz w:val="28"/>
                <w:szCs w:val="28"/>
              </w:rPr>
            </w:pPr>
            <w:r w:rsidRPr="004831D0">
              <w:rPr>
                <w:rFonts w:ascii="Arial" w:eastAsia="Arial" w:hAnsi="Arial" w:cs="Times New Roman"/>
                <w:color w:val="000000"/>
                <w:sz w:val="28"/>
                <w:szCs w:val="28"/>
              </w:rPr>
              <w:t xml:space="preserve">Name / role of author / contact details </w:t>
            </w:r>
          </w:p>
        </w:tc>
        <w:tc>
          <w:tcPr>
            <w:tcW w:w="1508" w:type="dxa"/>
            <w:shd w:val="clear" w:color="auto" w:fill="BFBFBF"/>
          </w:tcPr>
          <w:p w14:paraId="6E598DCA" w14:textId="77777777" w:rsidR="004831D0" w:rsidRPr="004831D0" w:rsidRDefault="004831D0" w:rsidP="004831D0">
            <w:pPr>
              <w:rPr>
                <w:rFonts w:ascii="Arial" w:eastAsia="Arial" w:hAnsi="Arial" w:cs="Times New Roman"/>
                <w:color w:val="000000"/>
                <w:sz w:val="28"/>
                <w:szCs w:val="28"/>
              </w:rPr>
            </w:pPr>
            <w:r w:rsidRPr="004831D0">
              <w:rPr>
                <w:rFonts w:ascii="Arial" w:eastAsia="Arial" w:hAnsi="Arial" w:cs="Times New Roman"/>
                <w:color w:val="000000"/>
                <w:sz w:val="28"/>
                <w:szCs w:val="28"/>
              </w:rPr>
              <w:t>Date of report</w:t>
            </w:r>
          </w:p>
        </w:tc>
      </w:tr>
      <w:tr w:rsidR="004831D0" w:rsidRPr="004831D0" w14:paraId="3D0B9919" w14:textId="77777777" w:rsidTr="00DD37F7">
        <w:tc>
          <w:tcPr>
            <w:tcW w:w="2689" w:type="dxa"/>
          </w:tcPr>
          <w:p w14:paraId="57ADB2D4"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Child / parent additional advice</w:t>
            </w:r>
          </w:p>
          <w:p w14:paraId="3DB25225" w14:textId="77777777" w:rsidR="004831D0" w:rsidRPr="004831D0" w:rsidRDefault="004831D0" w:rsidP="004831D0">
            <w:pPr>
              <w:rPr>
                <w:rFonts w:ascii="Arial" w:eastAsia="Arial" w:hAnsi="Arial" w:cs="Times New Roman"/>
                <w:color w:val="000000"/>
                <w:szCs w:val="24"/>
              </w:rPr>
            </w:pPr>
          </w:p>
        </w:tc>
        <w:tc>
          <w:tcPr>
            <w:tcW w:w="4819" w:type="dxa"/>
          </w:tcPr>
          <w:p w14:paraId="7D063B31" w14:textId="77777777" w:rsidR="004831D0" w:rsidRPr="004831D0" w:rsidRDefault="004831D0" w:rsidP="004831D0">
            <w:pPr>
              <w:rPr>
                <w:rFonts w:ascii="Arial" w:eastAsia="Arial" w:hAnsi="Arial" w:cs="Times New Roman"/>
                <w:color w:val="000000"/>
                <w:szCs w:val="24"/>
              </w:rPr>
            </w:pPr>
          </w:p>
        </w:tc>
        <w:tc>
          <w:tcPr>
            <w:tcW w:w="1508" w:type="dxa"/>
          </w:tcPr>
          <w:p w14:paraId="7319BA43" w14:textId="77777777" w:rsidR="004831D0" w:rsidRPr="004831D0" w:rsidRDefault="004831D0" w:rsidP="004831D0">
            <w:pPr>
              <w:rPr>
                <w:rFonts w:ascii="Arial" w:eastAsia="Arial" w:hAnsi="Arial" w:cs="Times New Roman"/>
                <w:color w:val="000000"/>
                <w:szCs w:val="24"/>
              </w:rPr>
            </w:pPr>
          </w:p>
        </w:tc>
      </w:tr>
      <w:tr w:rsidR="004831D0" w:rsidRPr="004831D0" w14:paraId="1F86038D" w14:textId="77777777" w:rsidTr="00DD37F7">
        <w:tc>
          <w:tcPr>
            <w:tcW w:w="2689" w:type="dxa"/>
          </w:tcPr>
          <w:p w14:paraId="00FD1832"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Educational advice</w:t>
            </w:r>
          </w:p>
          <w:p w14:paraId="0895EDEA" w14:textId="77777777" w:rsidR="004831D0" w:rsidRPr="004831D0" w:rsidRDefault="004831D0" w:rsidP="004831D0">
            <w:pPr>
              <w:rPr>
                <w:rFonts w:ascii="Arial" w:eastAsia="Arial" w:hAnsi="Arial" w:cs="Times New Roman"/>
                <w:color w:val="000000"/>
                <w:szCs w:val="24"/>
              </w:rPr>
            </w:pPr>
          </w:p>
        </w:tc>
        <w:tc>
          <w:tcPr>
            <w:tcW w:w="4819" w:type="dxa"/>
          </w:tcPr>
          <w:p w14:paraId="7AD4E2E0" w14:textId="77777777" w:rsidR="004831D0" w:rsidRPr="004831D0" w:rsidRDefault="004831D0" w:rsidP="004831D0">
            <w:pPr>
              <w:rPr>
                <w:rFonts w:ascii="Arial" w:eastAsia="Arial" w:hAnsi="Arial" w:cs="Times New Roman"/>
                <w:color w:val="000000"/>
                <w:szCs w:val="24"/>
              </w:rPr>
            </w:pPr>
          </w:p>
        </w:tc>
        <w:tc>
          <w:tcPr>
            <w:tcW w:w="1508" w:type="dxa"/>
          </w:tcPr>
          <w:p w14:paraId="5410B1E8" w14:textId="77777777" w:rsidR="004831D0" w:rsidRPr="004831D0" w:rsidRDefault="004831D0" w:rsidP="004831D0">
            <w:pPr>
              <w:rPr>
                <w:rFonts w:ascii="Arial" w:eastAsia="Arial" w:hAnsi="Arial" w:cs="Times New Roman"/>
                <w:color w:val="000000"/>
                <w:szCs w:val="24"/>
              </w:rPr>
            </w:pPr>
          </w:p>
        </w:tc>
      </w:tr>
      <w:tr w:rsidR="004831D0" w:rsidRPr="004831D0" w14:paraId="33930218" w14:textId="77777777" w:rsidTr="00DD37F7">
        <w:tc>
          <w:tcPr>
            <w:tcW w:w="2689" w:type="dxa"/>
          </w:tcPr>
          <w:p w14:paraId="7342EBC5"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Medical advice</w:t>
            </w:r>
          </w:p>
          <w:p w14:paraId="695BE391" w14:textId="77777777" w:rsidR="004831D0" w:rsidRPr="004831D0" w:rsidRDefault="004831D0" w:rsidP="004831D0">
            <w:pPr>
              <w:rPr>
                <w:rFonts w:ascii="Arial" w:eastAsia="Arial" w:hAnsi="Arial" w:cs="Times New Roman"/>
                <w:color w:val="000000"/>
                <w:szCs w:val="24"/>
              </w:rPr>
            </w:pPr>
          </w:p>
        </w:tc>
        <w:tc>
          <w:tcPr>
            <w:tcW w:w="4819" w:type="dxa"/>
          </w:tcPr>
          <w:p w14:paraId="05362D63" w14:textId="77777777" w:rsidR="004831D0" w:rsidRPr="004831D0" w:rsidRDefault="004831D0" w:rsidP="004831D0">
            <w:pPr>
              <w:rPr>
                <w:rFonts w:ascii="Arial" w:eastAsia="Arial" w:hAnsi="Arial" w:cs="Times New Roman"/>
                <w:color w:val="000000"/>
                <w:szCs w:val="24"/>
              </w:rPr>
            </w:pPr>
          </w:p>
        </w:tc>
        <w:tc>
          <w:tcPr>
            <w:tcW w:w="1508" w:type="dxa"/>
          </w:tcPr>
          <w:p w14:paraId="0A77DE2C" w14:textId="77777777" w:rsidR="004831D0" w:rsidRPr="004831D0" w:rsidRDefault="004831D0" w:rsidP="004831D0">
            <w:pPr>
              <w:rPr>
                <w:rFonts w:ascii="Arial" w:eastAsia="Arial" w:hAnsi="Arial" w:cs="Times New Roman"/>
                <w:color w:val="000000"/>
                <w:szCs w:val="24"/>
              </w:rPr>
            </w:pPr>
          </w:p>
        </w:tc>
      </w:tr>
      <w:tr w:rsidR="004831D0" w:rsidRPr="004831D0" w14:paraId="13ACADF4" w14:textId="77777777" w:rsidTr="00DD37F7">
        <w:tc>
          <w:tcPr>
            <w:tcW w:w="2689" w:type="dxa"/>
          </w:tcPr>
          <w:p w14:paraId="29C430D5"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Psychological Advice</w:t>
            </w:r>
            <w:r w:rsidRPr="004831D0">
              <w:rPr>
                <w:rFonts w:ascii="Arial" w:eastAsia="Arial" w:hAnsi="Arial" w:cs="Times New Roman"/>
                <w:color w:val="000000"/>
                <w:szCs w:val="24"/>
              </w:rPr>
              <w:br/>
            </w:r>
          </w:p>
        </w:tc>
        <w:tc>
          <w:tcPr>
            <w:tcW w:w="4819" w:type="dxa"/>
          </w:tcPr>
          <w:p w14:paraId="6692143F" w14:textId="77777777" w:rsidR="004831D0" w:rsidRPr="004831D0" w:rsidRDefault="004831D0" w:rsidP="004831D0">
            <w:pPr>
              <w:rPr>
                <w:rFonts w:ascii="Arial" w:eastAsia="Arial" w:hAnsi="Arial" w:cs="Times New Roman"/>
                <w:color w:val="000000"/>
                <w:szCs w:val="24"/>
              </w:rPr>
            </w:pPr>
          </w:p>
        </w:tc>
        <w:tc>
          <w:tcPr>
            <w:tcW w:w="1508" w:type="dxa"/>
          </w:tcPr>
          <w:p w14:paraId="0D1FAFEC" w14:textId="77777777" w:rsidR="004831D0" w:rsidRPr="004831D0" w:rsidRDefault="004831D0" w:rsidP="004831D0">
            <w:pPr>
              <w:rPr>
                <w:rFonts w:ascii="Arial" w:eastAsia="Arial" w:hAnsi="Arial" w:cs="Times New Roman"/>
                <w:color w:val="000000"/>
                <w:szCs w:val="24"/>
              </w:rPr>
            </w:pPr>
          </w:p>
        </w:tc>
      </w:tr>
      <w:tr w:rsidR="004831D0" w:rsidRPr="004831D0" w14:paraId="73699CD5" w14:textId="77777777" w:rsidTr="00DD37F7">
        <w:tc>
          <w:tcPr>
            <w:tcW w:w="2689" w:type="dxa"/>
          </w:tcPr>
          <w:p w14:paraId="629A2C7A"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Social Care Advice</w:t>
            </w:r>
          </w:p>
          <w:p w14:paraId="4FA91F0F" w14:textId="77777777" w:rsidR="004831D0" w:rsidRPr="004831D0" w:rsidRDefault="004831D0" w:rsidP="004831D0">
            <w:pPr>
              <w:rPr>
                <w:rFonts w:ascii="Arial" w:eastAsia="Arial" w:hAnsi="Arial" w:cs="Times New Roman"/>
                <w:color w:val="000000"/>
                <w:szCs w:val="24"/>
              </w:rPr>
            </w:pPr>
          </w:p>
        </w:tc>
        <w:tc>
          <w:tcPr>
            <w:tcW w:w="4819" w:type="dxa"/>
          </w:tcPr>
          <w:p w14:paraId="26195B04" w14:textId="77777777" w:rsidR="004831D0" w:rsidRPr="004831D0" w:rsidRDefault="004831D0" w:rsidP="004831D0">
            <w:pPr>
              <w:rPr>
                <w:rFonts w:ascii="Arial" w:eastAsia="Arial" w:hAnsi="Arial" w:cs="Times New Roman"/>
                <w:color w:val="000000"/>
                <w:szCs w:val="24"/>
              </w:rPr>
            </w:pPr>
          </w:p>
        </w:tc>
        <w:tc>
          <w:tcPr>
            <w:tcW w:w="1508" w:type="dxa"/>
          </w:tcPr>
          <w:p w14:paraId="35C576C1" w14:textId="77777777" w:rsidR="004831D0" w:rsidRPr="004831D0" w:rsidRDefault="004831D0" w:rsidP="004831D0">
            <w:pPr>
              <w:rPr>
                <w:rFonts w:ascii="Arial" w:eastAsia="Arial" w:hAnsi="Arial" w:cs="Times New Roman"/>
                <w:color w:val="000000"/>
                <w:szCs w:val="24"/>
              </w:rPr>
            </w:pPr>
          </w:p>
        </w:tc>
      </w:tr>
      <w:tr w:rsidR="004831D0" w:rsidRPr="004831D0" w14:paraId="53C16A0F" w14:textId="77777777" w:rsidTr="00DD37F7">
        <w:tc>
          <w:tcPr>
            <w:tcW w:w="2689" w:type="dxa"/>
          </w:tcPr>
          <w:p w14:paraId="35B28599"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Advice from others</w:t>
            </w:r>
          </w:p>
          <w:p w14:paraId="1CBC1FEB" w14:textId="77777777" w:rsidR="004831D0" w:rsidRPr="004831D0" w:rsidRDefault="004831D0" w:rsidP="004831D0">
            <w:pPr>
              <w:rPr>
                <w:rFonts w:ascii="Arial" w:eastAsia="Arial" w:hAnsi="Arial" w:cs="Times New Roman"/>
                <w:color w:val="000000"/>
                <w:szCs w:val="24"/>
              </w:rPr>
            </w:pPr>
          </w:p>
        </w:tc>
        <w:tc>
          <w:tcPr>
            <w:tcW w:w="4819" w:type="dxa"/>
          </w:tcPr>
          <w:p w14:paraId="78212BF8" w14:textId="77777777" w:rsidR="004831D0" w:rsidRPr="004831D0" w:rsidRDefault="004831D0" w:rsidP="004831D0">
            <w:pPr>
              <w:rPr>
                <w:rFonts w:ascii="Arial" w:eastAsia="Arial" w:hAnsi="Arial" w:cs="Times New Roman"/>
                <w:color w:val="000000"/>
                <w:szCs w:val="24"/>
              </w:rPr>
            </w:pPr>
          </w:p>
        </w:tc>
        <w:tc>
          <w:tcPr>
            <w:tcW w:w="1508" w:type="dxa"/>
          </w:tcPr>
          <w:p w14:paraId="2BA0D2BD" w14:textId="77777777" w:rsidR="004831D0" w:rsidRPr="004831D0" w:rsidRDefault="004831D0" w:rsidP="004831D0">
            <w:pPr>
              <w:rPr>
                <w:rFonts w:ascii="Arial" w:eastAsia="Arial" w:hAnsi="Arial" w:cs="Times New Roman"/>
                <w:color w:val="000000"/>
                <w:szCs w:val="24"/>
              </w:rPr>
            </w:pPr>
          </w:p>
        </w:tc>
      </w:tr>
      <w:tr w:rsidR="004831D0" w:rsidRPr="004831D0" w14:paraId="132D470A" w14:textId="77777777" w:rsidTr="00DD37F7">
        <w:tc>
          <w:tcPr>
            <w:tcW w:w="2689" w:type="dxa"/>
          </w:tcPr>
          <w:p w14:paraId="3E0EB3A4" w14:textId="77777777" w:rsidR="004831D0" w:rsidRPr="004831D0" w:rsidRDefault="004831D0" w:rsidP="004831D0">
            <w:pPr>
              <w:rPr>
                <w:rFonts w:ascii="Arial" w:eastAsia="Arial" w:hAnsi="Arial" w:cs="Times New Roman"/>
                <w:color w:val="000000"/>
                <w:szCs w:val="24"/>
              </w:rPr>
            </w:pPr>
            <w:r w:rsidRPr="004831D0">
              <w:rPr>
                <w:rFonts w:ascii="Arial" w:eastAsia="Arial" w:hAnsi="Arial" w:cs="Times New Roman"/>
                <w:color w:val="000000"/>
                <w:szCs w:val="24"/>
              </w:rPr>
              <w:t>LA Advice since the last assessment</w:t>
            </w:r>
          </w:p>
          <w:p w14:paraId="550E6D86" w14:textId="77777777" w:rsidR="004831D0" w:rsidRPr="004831D0" w:rsidRDefault="004831D0" w:rsidP="004831D0">
            <w:pPr>
              <w:rPr>
                <w:rFonts w:ascii="Arial" w:eastAsia="Arial" w:hAnsi="Arial" w:cs="Times New Roman"/>
                <w:color w:val="000000"/>
                <w:szCs w:val="24"/>
              </w:rPr>
            </w:pPr>
          </w:p>
        </w:tc>
        <w:tc>
          <w:tcPr>
            <w:tcW w:w="4819" w:type="dxa"/>
          </w:tcPr>
          <w:p w14:paraId="258C8A71" w14:textId="77777777" w:rsidR="004831D0" w:rsidRPr="004831D0" w:rsidRDefault="004831D0" w:rsidP="004831D0">
            <w:pPr>
              <w:rPr>
                <w:rFonts w:ascii="Arial" w:eastAsia="Arial" w:hAnsi="Arial" w:cs="Times New Roman"/>
                <w:color w:val="000000"/>
                <w:szCs w:val="24"/>
              </w:rPr>
            </w:pPr>
          </w:p>
        </w:tc>
        <w:tc>
          <w:tcPr>
            <w:tcW w:w="1508" w:type="dxa"/>
          </w:tcPr>
          <w:p w14:paraId="1BA7E5F2" w14:textId="77777777" w:rsidR="004831D0" w:rsidRPr="004831D0" w:rsidRDefault="004831D0" w:rsidP="004831D0">
            <w:pPr>
              <w:rPr>
                <w:rFonts w:ascii="Arial" w:eastAsia="Arial" w:hAnsi="Arial" w:cs="Times New Roman"/>
                <w:color w:val="000000"/>
                <w:szCs w:val="24"/>
              </w:rPr>
            </w:pPr>
          </w:p>
        </w:tc>
      </w:tr>
      <w:tr w:rsidR="004831D0" w:rsidRPr="004831D0" w14:paraId="4B2CBCB4" w14:textId="77777777" w:rsidTr="00DD37F7">
        <w:tc>
          <w:tcPr>
            <w:tcW w:w="2689" w:type="dxa"/>
          </w:tcPr>
          <w:p w14:paraId="4B0B011B" w14:textId="77777777" w:rsidR="004831D0" w:rsidRPr="004831D0" w:rsidRDefault="004831D0" w:rsidP="004831D0">
            <w:pPr>
              <w:rPr>
                <w:rFonts w:ascii="Arial" w:eastAsia="Arial" w:hAnsi="Arial" w:cs="Times New Roman"/>
                <w:color w:val="000000"/>
                <w:szCs w:val="24"/>
              </w:rPr>
            </w:pPr>
          </w:p>
        </w:tc>
        <w:tc>
          <w:tcPr>
            <w:tcW w:w="4819" w:type="dxa"/>
          </w:tcPr>
          <w:p w14:paraId="003644AD" w14:textId="77777777" w:rsidR="004831D0" w:rsidRPr="004831D0" w:rsidRDefault="004831D0" w:rsidP="004831D0">
            <w:pPr>
              <w:rPr>
                <w:rFonts w:ascii="Arial" w:eastAsia="Arial" w:hAnsi="Arial" w:cs="Times New Roman"/>
                <w:color w:val="000000"/>
                <w:szCs w:val="24"/>
              </w:rPr>
            </w:pPr>
          </w:p>
        </w:tc>
        <w:tc>
          <w:tcPr>
            <w:tcW w:w="1508" w:type="dxa"/>
          </w:tcPr>
          <w:p w14:paraId="3CF5487C" w14:textId="77777777" w:rsidR="004831D0" w:rsidRPr="004831D0" w:rsidRDefault="004831D0" w:rsidP="004831D0">
            <w:pPr>
              <w:rPr>
                <w:rFonts w:ascii="Arial" w:eastAsia="Arial" w:hAnsi="Arial" w:cs="Times New Roman"/>
                <w:color w:val="000000"/>
                <w:szCs w:val="24"/>
              </w:rPr>
            </w:pPr>
          </w:p>
          <w:p w14:paraId="28EA9A43" w14:textId="77777777" w:rsidR="004831D0" w:rsidRPr="004831D0" w:rsidRDefault="004831D0" w:rsidP="004831D0">
            <w:pPr>
              <w:rPr>
                <w:rFonts w:ascii="Arial" w:eastAsia="Arial" w:hAnsi="Arial" w:cs="Times New Roman"/>
                <w:color w:val="000000"/>
                <w:szCs w:val="24"/>
              </w:rPr>
            </w:pPr>
          </w:p>
        </w:tc>
      </w:tr>
      <w:tr w:rsidR="004831D0" w:rsidRPr="004831D0" w14:paraId="7C9B2966" w14:textId="77777777" w:rsidTr="00DD37F7">
        <w:tc>
          <w:tcPr>
            <w:tcW w:w="2689" w:type="dxa"/>
          </w:tcPr>
          <w:p w14:paraId="0E50205B" w14:textId="77777777" w:rsidR="004831D0" w:rsidRPr="004831D0" w:rsidRDefault="004831D0" w:rsidP="004831D0">
            <w:pPr>
              <w:rPr>
                <w:rFonts w:ascii="Arial" w:eastAsia="Arial" w:hAnsi="Arial" w:cs="Times New Roman"/>
                <w:color w:val="000000"/>
                <w:szCs w:val="24"/>
              </w:rPr>
            </w:pPr>
          </w:p>
        </w:tc>
        <w:tc>
          <w:tcPr>
            <w:tcW w:w="4819" w:type="dxa"/>
          </w:tcPr>
          <w:p w14:paraId="32F60A2B" w14:textId="77777777" w:rsidR="004831D0" w:rsidRPr="004831D0" w:rsidRDefault="004831D0" w:rsidP="004831D0">
            <w:pPr>
              <w:rPr>
                <w:rFonts w:ascii="Arial" w:eastAsia="Arial" w:hAnsi="Arial" w:cs="Times New Roman"/>
                <w:color w:val="000000"/>
                <w:szCs w:val="24"/>
              </w:rPr>
            </w:pPr>
          </w:p>
        </w:tc>
        <w:tc>
          <w:tcPr>
            <w:tcW w:w="1508" w:type="dxa"/>
          </w:tcPr>
          <w:p w14:paraId="23F0D58F" w14:textId="77777777" w:rsidR="004831D0" w:rsidRPr="004831D0" w:rsidRDefault="004831D0" w:rsidP="004831D0">
            <w:pPr>
              <w:rPr>
                <w:rFonts w:ascii="Arial" w:eastAsia="Arial" w:hAnsi="Arial" w:cs="Times New Roman"/>
                <w:color w:val="000000"/>
                <w:szCs w:val="24"/>
              </w:rPr>
            </w:pPr>
          </w:p>
          <w:p w14:paraId="693DA2CB" w14:textId="77777777" w:rsidR="004831D0" w:rsidRPr="004831D0" w:rsidRDefault="004831D0" w:rsidP="004831D0">
            <w:pPr>
              <w:rPr>
                <w:rFonts w:ascii="Arial" w:eastAsia="Arial" w:hAnsi="Arial" w:cs="Times New Roman"/>
                <w:color w:val="000000"/>
                <w:szCs w:val="24"/>
              </w:rPr>
            </w:pPr>
          </w:p>
        </w:tc>
      </w:tr>
      <w:tr w:rsidR="004831D0" w:rsidRPr="004831D0" w14:paraId="41BEE7D2" w14:textId="77777777" w:rsidTr="00DD37F7">
        <w:tc>
          <w:tcPr>
            <w:tcW w:w="2689" w:type="dxa"/>
          </w:tcPr>
          <w:p w14:paraId="67901E38" w14:textId="77777777" w:rsidR="004831D0" w:rsidRPr="004831D0" w:rsidRDefault="004831D0" w:rsidP="004831D0">
            <w:pPr>
              <w:rPr>
                <w:rFonts w:ascii="Arial" w:eastAsia="Arial" w:hAnsi="Arial" w:cs="Times New Roman"/>
                <w:color w:val="000000"/>
                <w:szCs w:val="24"/>
              </w:rPr>
            </w:pPr>
          </w:p>
        </w:tc>
        <w:tc>
          <w:tcPr>
            <w:tcW w:w="4819" w:type="dxa"/>
          </w:tcPr>
          <w:p w14:paraId="1EE44767" w14:textId="77777777" w:rsidR="004831D0" w:rsidRPr="004831D0" w:rsidRDefault="004831D0" w:rsidP="004831D0">
            <w:pPr>
              <w:rPr>
                <w:rFonts w:ascii="Arial" w:eastAsia="Arial" w:hAnsi="Arial" w:cs="Times New Roman"/>
                <w:color w:val="000000"/>
                <w:szCs w:val="24"/>
              </w:rPr>
            </w:pPr>
          </w:p>
        </w:tc>
        <w:tc>
          <w:tcPr>
            <w:tcW w:w="1508" w:type="dxa"/>
          </w:tcPr>
          <w:p w14:paraId="3693F3F7" w14:textId="77777777" w:rsidR="004831D0" w:rsidRPr="004831D0" w:rsidRDefault="004831D0" w:rsidP="004831D0">
            <w:pPr>
              <w:rPr>
                <w:rFonts w:ascii="Arial" w:eastAsia="Arial" w:hAnsi="Arial" w:cs="Times New Roman"/>
                <w:color w:val="000000"/>
                <w:szCs w:val="24"/>
              </w:rPr>
            </w:pPr>
          </w:p>
          <w:p w14:paraId="65031163" w14:textId="77777777" w:rsidR="004831D0" w:rsidRPr="004831D0" w:rsidRDefault="004831D0" w:rsidP="004831D0">
            <w:pPr>
              <w:rPr>
                <w:rFonts w:ascii="Arial" w:eastAsia="Arial" w:hAnsi="Arial" w:cs="Times New Roman"/>
                <w:color w:val="000000"/>
                <w:szCs w:val="24"/>
              </w:rPr>
            </w:pPr>
          </w:p>
        </w:tc>
      </w:tr>
      <w:tr w:rsidR="004831D0" w:rsidRPr="004831D0" w14:paraId="59F4F2D5" w14:textId="77777777" w:rsidTr="00DD37F7">
        <w:tc>
          <w:tcPr>
            <w:tcW w:w="2689" w:type="dxa"/>
          </w:tcPr>
          <w:p w14:paraId="53D0297F" w14:textId="77777777" w:rsidR="004831D0" w:rsidRPr="004831D0" w:rsidRDefault="004831D0" w:rsidP="004831D0">
            <w:pPr>
              <w:rPr>
                <w:rFonts w:ascii="Arial" w:eastAsia="Arial" w:hAnsi="Arial" w:cs="Times New Roman"/>
                <w:color w:val="000000"/>
                <w:szCs w:val="24"/>
              </w:rPr>
            </w:pPr>
          </w:p>
        </w:tc>
        <w:tc>
          <w:tcPr>
            <w:tcW w:w="4819" w:type="dxa"/>
          </w:tcPr>
          <w:p w14:paraId="73D4CE8A" w14:textId="77777777" w:rsidR="004831D0" w:rsidRPr="004831D0" w:rsidRDefault="004831D0" w:rsidP="004831D0">
            <w:pPr>
              <w:rPr>
                <w:rFonts w:ascii="Arial" w:eastAsia="Arial" w:hAnsi="Arial" w:cs="Times New Roman"/>
                <w:color w:val="000000"/>
                <w:szCs w:val="24"/>
              </w:rPr>
            </w:pPr>
          </w:p>
        </w:tc>
        <w:tc>
          <w:tcPr>
            <w:tcW w:w="1508" w:type="dxa"/>
          </w:tcPr>
          <w:p w14:paraId="4604896E" w14:textId="77777777" w:rsidR="004831D0" w:rsidRPr="004831D0" w:rsidRDefault="004831D0" w:rsidP="004831D0">
            <w:pPr>
              <w:rPr>
                <w:rFonts w:ascii="Arial" w:eastAsia="Arial" w:hAnsi="Arial" w:cs="Times New Roman"/>
                <w:color w:val="000000"/>
                <w:szCs w:val="24"/>
              </w:rPr>
            </w:pPr>
          </w:p>
          <w:p w14:paraId="37192032" w14:textId="77777777" w:rsidR="004831D0" w:rsidRPr="004831D0" w:rsidRDefault="004831D0" w:rsidP="004831D0">
            <w:pPr>
              <w:rPr>
                <w:rFonts w:ascii="Arial" w:eastAsia="Arial" w:hAnsi="Arial" w:cs="Times New Roman"/>
                <w:color w:val="000000"/>
                <w:szCs w:val="24"/>
              </w:rPr>
            </w:pPr>
          </w:p>
        </w:tc>
      </w:tr>
      <w:tr w:rsidR="004831D0" w:rsidRPr="004831D0" w14:paraId="59644163" w14:textId="77777777" w:rsidTr="00DD37F7">
        <w:tc>
          <w:tcPr>
            <w:tcW w:w="2689" w:type="dxa"/>
          </w:tcPr>
          <w:p w14:paraId="2514B8F6" w14:textId="77777777" w:rsidR="004831D0" w:rsidRPr="004831D0" w:rsidRDefault="004831D0" w:rsidP="004831D0">
            <w:pPr>
              <w:rPr>
                <w:rFonts w:ascii="Arial" w:eastAsia="Arial" w:hAnsi="Arial" w:cs="Times New Roman"/>
                <w:color w:val="000000"/>
                <w:szCs w:val="24"/>
              </w:rPr>
            </w:pPr>
          </w:p>
        </w:tc>
        <w:tc>
          <w:tcPr>
            <w:tcW w:w="4819" w:type="dxa"/>
          </w:tcPr>
          <w:p w14:paraId="27087834" w14:textId="77777777" w:rsidR="004831D0" w:rsidRPr="004831D0" w:rsidRDefault="004831D0" w:rsidP="004831D0">
            <w:pPr>
              <w:rPr>
                <w:rFonts w:ascii="Arial" w:eastAsia="Arial" w:hAnsi="Arial" w:cs="Times New Roman"/>
                <w:color w:val="000000"/>
                <w:szCs w:val="24"/>
              </w:rPr>
            </w:pPr>
          </w:p>
        </w:tc>
        <w:tc>
          <w:tcPr>
            <w:tcW w:w="1508" w:type="dxa"/>
          </w:tcPr>
          <w:p w14:paraId="0AF83DA2" w14:textId="77777777" w:rsidR="004831D0" w:rsidRPr="004831D0" w:rsidRDefault="004831D0" w:rsidP="004831D0">
            <w:pPr>
              <w:rPr>
                <w:rFonts w:ascii="Arial" w:eastAsia="Arial" w:hAnsi="Arial" w:cs="Times New Roman"/>
                <w:color w:val="000000"/>
                <w:szCs w:val="24"/>
              </w:rPr>
            </w:pPr>
          </w:p>
          <w:p w14:paraId="7061220D" w14:textId="77777777" w:rsidR="004831D0" w:rsidRPr="004831D0" w:rsidRDefault="004831D0" w:rsidP="004831D0">
            <w:pPr>
              <w:rPr>
                <w:rFonts w:ascii="Arial" w:eastAsia="Arial" w:hAnsi="Arial" w:cs="Times New Roman"/>
                <w:color w:val="000000"/>
                <w:szCs w:val="24"/>
              </w:rPr>
            </w:pPr>
          </w:p>
        </w:tc>
      </w:tr>
      <w:tr w:rsidR="004831D0" w:rsidRPr="004831D0" w14:paraId="36E7D031" w14:textId="77777777" w:rsidTr="00DD37F7">
        <w:tc>
          <w:tcPr>
            <w:tcW w:w="2689" w:type="dxa"/>
          </w:tcPr>
          <w:p w14:paraId="762D45C2" w14:textId="77777777" w:rsidR="004831D0" w:rsidRPr="004831D0" w:rsidRDefault="004831D0" w:rsidP="004831D0">
            <w:pPr>
              <w:rPr>
                <w:rFonts w:ascii="Arial" w:eastAsia="Arial" w:hAnsi="Arial" w:cs="Times New Roman"/>
                <w:color w:val="000000"/>
                <w:szCs w:val="24"/>
              </w:rPr>
            </w:pPr>
          </w:p>
        </w:tc>
        <w:tc>
          <w:tcPr>
            <w:tcW w:w="4819" w:type="dxa"/>
          </w:tcPr>
          <w:p w14:paraId="41DA18AA" w14:textId="77777777" w:rsidR="004831D0" w:rsidRPr="004831D0" w:rsidRDefault="004831D0" w:rsidP="004831D0">
            <w:pPr>
              <w:rPr>
                <w:rFonts w:ascii="Arial" w:eastAsia="Arial" w:hAnsi="Arial" w:cs="Times New Roman"/>
                <w:color w:val="000000"/>
                <w:szCs w:val="24"/>
              </w:rPr>
            </w:pPr>
          </w:p>
        </w:tc>
        <w:tc>
          <w:tcPr>
            <w:tcW w:w="1508" w:type="dxa"/>
          </w:tcPr>
          <w:p w14:paraId="66F10EE4" w14:textId="77777777" w:rsidR="004831D0" w:rsidRPr="004831D0" w:rsidRDefault="004831D0" w:rsidP="004831D0">
            <w:pPr>
              <w:rPr>
                <w:rFonts w:ascii="Arial" w:eastAsia="Arial" w:hAnsi="Arial" w:cs="Times New Roman"/>
                <w:color w:val="000000"/>
                <w:szCs w:val="24"/>
              </w:rPr>
            </w:pPr>
          </w:p>
          <w:p w14:paraId="48D53890" w14:textId="77777777" w:rsidR="004831D0" w:rsidRPr="004831D0" w:rsidRDefault="004831D0" w:rsidP="004831D0">
            <w:pPr>
              <w:rPr>
                <w:rFonts w:ascii="Arial" w:eastAsia="Arial" w:hAnsi="Arial" w:cs="Times New Roman"/>
                <w:color w:val="000000"/>
                <w:szCs w:val="24"/>
              </w:rPr>
            </w:pPr>
          </w:p>
        </w:tc>
      </w:tr>
      <w:tr w:rsidR="004831D0" w:rsidRPr="004831D0" w14:paraId="50C27A77" w14:textId="77777777" w:rsidTr="00DD37F7">
        <w:tc>
          <w:tcPr>
            <w:tcW w:w="2689" w:type="dxa"/>
          </w:tcPr>
          <w:p w14:paraId="762AC682" w14:textId="77777777" w:rsidR="004831D0" w:rsidRPr="004831D0" w:rsidRDefault="004831D0" w:rsidP="004831D0">
            <w:pPr>
              <w:rPr>
                <w:rFonts w:ascii="Arial" w:eastAsia="Arial" w:hAnsi="Arial" w:cs="Times New Roman"/>
                <w:color w:val="000000"/>
                <w:szCs w:val="24"/>
              </w:rPr>
            </w:pPr>
          </w:p>
        </w:tc>
        <w:tc>
          <w:tcPr>
            <w:tcW w:w="4819" w:type="dxa"/>
          </w:tcPr>
          <w:p w14:paraId="620E59D8" w14:textId="77777777" w:rsidR="004831D0" w:rsidRPr="004831D0" w:rsidRDefault="004831D0" w:rsidP="004831D0">
            <w:pPr>
              <w:rPr>
                <w:rFonts w:ascii="Arial" w:eastAsia="Arial" w:hAnsi="Arial" w:cs="Times New Roman"/>
                <w:color w:val="000000"/>
                <w:szCs w:val="24"/>
              </w:rPr>
            </w:pPr>
          </w:p>
        </w:tc>
        <w:tc>
          <w:tcPr>
            <w:tcW w:w="1508" w:type="dxa"/>
          </w:tcPr>
          <w:p w14:paraId="5B998D9B" w14:textId="77777777" w:rsidR="004831D0" w:rsidRPr="004831D0" w:rsidRDefault="004831D0" w:rsidP="004831D0">
            <w:pPr>
              <w:rPr>
                <w:rFonts w:ascii="Arial" w:eastAsia="Arial" w:hAnsi="Arial" w:cs="Times New Roman"/>
                <w:color w:val="000000"/>
                <w:szCs w:val="24"/>
              </w:rPr>
            </w:pPr>
          </w:p>
          <w:p w14:paraId="2CDA60DB" w14:textId="77777777" w:rsidR="004831D0" w:rsidRPr="004831D0" w:rsidRDefault="004831D0" w:rsidP="004831D0">
            <w:pPr>
              <w:rPr>
                <w:rFonts w:ascii="Arial" w:eastAsia="Arial" w:hAnsi="Arial" w:cs="Times New Roman"/>
                <w:color w:val="000000"/>
                <w:szCs w:val="24"/>
              </w:rPr>
            </w:pPr>
          </w:p>
        </w:tc>
      </w:tr>
      <w:tr w:rsidR="004831D0" w:rsidRPr="004831D0" w14:paraId="3AE2D994" w14:textId="77777777" w:rsidTr="00DD37F7">
        <w:tc>
          <w:tcPr>
            <w:tcW w:w="2689" w:type="dxa"/>
          </w:tcPr>
          <w:p w14:paraId="4FE0F6F4" w14:textId="77777777" w:rsidR="004831D0" w:rsidRPr="004831D0" w:rsidRDefault="004831D0" w:rsidP="004831D0">
            <w:pPr>
              <w:rPr>
                <w:rFonts w:ascii="Arial" w:eastAsia="Arial" w:hAnsi="Arial" w:cs="Times New Roman"/>
                <w:color w:val="000000"/>
                <w:szCs w:val="24"/>
              </w:rPr>
            </w:pPr>
          </w:p>
        </w:tc>
        <w:tc>
          <w:tcPr>
            <w:tcW w:w="4819" w:type="dxa"/>
          </w:tcPr>
          <w:p w14:paraId="046ED2AD" w14:textId="77777777" w:rsidR="004831D0" w:rsidRPr="004831D0" w:rsidRDefault="004831D0" w:rsidP="004831D0">
            <w:pPr>
              <w:rPr>
                <w:rFonts w:ascii="Arial" w:eastAsia="Arial" w:hAnsi="Arial" w:cs="Times New Roman"/>
                <w:color w:val="000000"/>
                <w:szCs w:val="24"/>
              </w:rPr>
            </w:pPr>
          </w:p>
        </w:tc>
        <w:tc>
          <w:tcPr>
            <w:tcW w:w="1508" w:type="dxa"/>
          </w:tcPr>
          <w:p w14:paraId="2A94D6C5" w14:textId="77777777" w:rsidR="004831D0" w:rsidRPr="004831D0" w:rsidRDefault="004831D0" w:rsidP="004831D0">
            <w:pPr>
              <w:rPr>
                <w:rFonts w:ascii="Arial" w:eastAsia="Arial" w:hAnsi="Arial" w:cs="Times New Roman"/>
                <w:color w:val="000000"/>
                <w:szCs w:val="24"/>
              </w:rPr>
            </w:pPr>
          </w:p>
          <w:p w14:paraId="2B000594" w14:textId="77777777" w:rsidR="004831D0" w:rsidRPr="004831D0" w:rsidRDefault="004831D0" w:rsidP="004831D0">
            <w:pPr>
              <w:rPr>
                <w:rFonts w:ascii="Arial" w:eastAsia="Arial" w:hAnsi="Arial" w:cs="Times New Roman"/>
                <w:color w:val="000000"/>
                <w:szCs w:val="24"/>
              </w:rPr>
            </w:pPr>
          </w:p>
        </w:tc>
      </w:tr>
    </w:tbl>
    <w:p w14:paraId="2BC1E24D" w14:textId="77777777" w:rsidR="004831D0" w:rsidRPr="004831D0" w:rsidRDefault="004831D0" w:rsidP="004831D0">
      <w:pPr>
        <w:spacing w:after="0" w:line="240" w:lineRule="auto"/>
        <w:rPr>
          <w:rFonts w:ascii="Arial" w:eastAsia="Arial" w:hAnsi="Arial" w:cs="Times New Roman"/>
          <w:color w:val="000000"/>
          <w:sz w:val="24"/>
          <w:szCs w:val="24"/>
        </w:rPr>
      </w:pPr>
    </w:p>
    <w:p w14:paraId="1E2CFB92" w14:textId="77777777" w:rsidR="00276E23" w:rsidRDefault="00276E23" w:rsidP="00276E23">
      <w:pPr>
        <w:rPr>
          <w:rFonts w:ascii="Arial" w:hAnsi="Arial" w:cs="Arial"/>
          <w:b/>
          <w:bCs/>
          <w:color w:val="2E74B5" w:themeColor="accent5" w:themeShade="BF"/>
          <w:sz w:val="28"/>
          <w:szCs w:val="28"/>
        </w:rPr>
      </w:pPr>
    </w:p>
    <w:p w14:paraId="49D45295" w14:textId="040A852F" w:rsidR="00276E23" w:rsidRDefault="00276E23"/>
    <w:p w14:paraId="4B6EE91F" w14:textId="77777777" w:rsidR="00234CB7" w:rsidRDefault="00234CB7">
      <w:pPr>
        <w:rPr>
          <w:rFonts w:ascii="Arial" w:hAnsi="Arial" w:cs="Arial"/>
          <w:b/>
          <w:bCs/>
          <w:color w:val="2E74B5" w:themeColor="accent5" w:themeShade="BF"/>
          <w:sz w:val="28"/>
          <w:szCs w:val="28"/>
        </w:rPr>
      </w:pPr>
      <w:r>
        <w:rPr>
          <w:rFonts w:ascii="Arial" w:hAnsi="Arial" w:cs="Arial"/>
          <w:b/>
          <w:bCs/>
          <w:color w:val="2E74B5" w:themeColor="accent5" w:themeShade="BF"/>
          <w:sz w:val="28"/>
          <w:szCs w:val="28"/>
        </w:rPr>
        <w:br w:type="page"/>
      </w:r>
    </w:p>
    <w:p w14:paraId="72FB63B0" w14:textId="6F4BE89F" w:rsidR="00276E23" w:rsidRDefault="00276E23" w:rsidP="00A84E81">
      <w:pPr>
        <w:ind w:left="-567"/>
        <w:rPr>
          <w:rFonts w:ascii="Arial" w:hAnsi="Arial" w:cs="Arial"/>
          <w:b/>
          <w:bCs/>
          <w:color w:val="2E74B5" w:themeColor="accent5" w:themeShade="BF"/>
          <w:sz w:val="28"/>
          <w:szCs w:val="28"/>
        </w:rPr>
      </w:pPr>
      <w:r w:rsidRPr="00276E23">
        <w:rPr>
          <w:rFonts w:ascii="Arial" w:hAnsi="Arial" w:cs="Arial"/>
          <w:b/>
          <w:bCs/>
          <w:color w:val="2E74B5" w:themeColor="accent5" w:themeShade="BF"/>
          <w:sz w:val="28"/>
          <w:szCs w:val="28"/>
        </w:rPr>
        <w:lastRenderedPageBreak/>
        <w:t xml:space="preserve">Toolkit </w:t>
      </w:r>
      <w:r w:rsidR="00915D4E">
        <w:rPr>
          <w:rFonts w:ascii="Arial" w:hAnsi="Arial" w:cs="Arial"/>
          <w:b/>
          <w:bCs/>
          <w:color w:val="2E74B5" w:themeColor="accent5" w:themeShade="BF"/>
          <w:sz w:val="28"/>
          <w:szCs w:val="28"/>
        </w:rPr>
        <w:t>8</w:t>
      </w:r>
      <w:r w:rsidRPr="00276E23">
        <w:rPr>
          <w:rFonts w:ascii="Arial" w:hAnsi="Arial" w:cs="Arial"/>
          <w:b/>
          <w:bCs/>
          <w:color w:val="2E74B5" w:themeColor="accent5" w:themeShade="BF"/>
          <w:sz w:val="28"/>
          <w:szCs w:val="28"/>
        </w:rPr>
        <w:t>:</w:t>
      </w:r>
      <w:r>
        <w:rPr>
          <w:rFonts w:ascii="Arial" w:hAnsi="Arial" w:cs="Arial"/>
          <w:b/>
          <w:bCs/>
          <w:color w:val="2E74B5" w:themeColor="accent5" w:themeShade="BF"/>
          <w:sz w:val="28"/>
          <w:szCs w:val="28"/>
        </w:rPr>
        <w:t xml:space="preserve"> Annual Review Report Template (year 9 or above)</w:t>
      </w:r>
    </w:p>
    <w:p w14:paraId="312C4E60" w14:textId="77777777" w:rsidR="00276E23" w:rsidRDefault="00276E23" w:rsidP="00276E23">
      <w:pPr>
        <w:rPr>
          <w:rFonts w:ascii="Arial" w:hAnsi="Arial" w:cs="Arial"/>
          <w:b/>
          <w:bCs/>
          <w:color w:val="2E74B5" w:themeColor="accent5" w:themeShade="BF"/>
          <w:sz w:val="28"/>
          <w:szCs w:val="28"/>
        </w:rPr>
      </w:pPr>
    </w:p>
    <w:p w14:paraId="0BC78109" w14:textId="77777777" w:rsidR="00276E23" w:rsidRPr="00276E23" w:rsidRDefault="00276E23" w:rsidP="00A84E81">
      <w:pPr>
        <w:ind w:left="-567"/>
        <w:rPr>
          <w:rFonts w:ascii="Arial" w:hAnsi="Arial" w:cs="Arial"/>
          <w:b/>
          <w:bCs/>
          <w:color w:val="FF0000"/>
          <w:sz w:val="28"/>
          <w:szCs w:val="28"/>
        </w:rPr>
      </w:pPr>
      <w:r w:rsidRPr="00276E23">
        <w:rPr>
          <w:rFonts w:ascii="Arial" w:hAnsi="Arial" w:cs="Arial"/>
          <w:b/>
          <w:bCs/>
          <w:color w:val="FF0000"/>
          <w:sz w:val="28"/>
          <w:szCs w:val="28"/>
        </w:rPr>
        <w:t>Not yet attached – subject to amendment</w:t>
      </w:r>
    </w:p>
    <w:p w14:paraId="5195982A" w14:textId="0806EE44" w:rsidR="00276E23" w:rsidRDefault="00276E23">
      <w:r>
        <w:br w:type="page"/>
      </w:r>
    </w:p>
    <w:p w14:paraId="4D9B98C8" w14:textId="4B7451AC" w:rsidR="00EB1AC7" w:rsidRDefault="00F43E31" w:rsidP="00234CB7">
      <w:pPr>
        <w:ind w:left="-426"/>
        <w:rPr>
          <w:rFonts w:ascii="Arial" w:hAnsi="Arial" w:cs="Arial"/>
          <w:b/>
          <w:bCs/>
          <w:color w:val="2E74B5" w:themeColor="accent5" w:themeShade="BF"/>
          <w:sz w:val="28"/>
          <w:szCs w:val="28"/>
        </w:rPr>
      </w:pPr>
      <w:r w:rsidRPr="00F43E31">
        <w:rPr>
          <w:rFonts w:ascii="Arial" w:hAnsi="Arial" w:cs="Arial"/>
          <w:b/>
          <w:bCs/>
          <w:color w:val="4472C4" w:themeColor="accent1"/>
          <w:sz w:val="28"/>
          <w:szCs w:val="28"/>
        </w:rPr>
        <w:lastRenderedPageBreak/>
        <w:t xml:space="preserve">Toolkit </w:t>
      </w:r>
      <w:r w:rsidR="00915D4E">
        <w:rPr>
          <w:rFonts w:ascii="Arial" w:hAnsi="Arial" w:cs="Arial"/>
          <w:b/>
          <w:bCs/>
          <w:color w:val="4472C4" w:themeColor="accent1"/>
          <w:sz w:val="28"/>
          <w:szCs w:val="28"/>
        </w:rPr>
        <w:t>9</w:t>
      </w:r>
      <w:r w:rsidRPr="00F43E31">
        <w:rPr>
          <w:rFonts w:ascii="Arial" w:hAnsi="Arial" w:cs="Arial"/>
          <w:b/>
          <w:bCs/>
          <w:color w:val="4472C4" w:themeColor="accent1"/>
          <w:sz w:val="28"/>
          <w:szCs w:val="28"/>
        </w:rPr>
        <w:t xml:space="preserve">:    </w:t>
      </w:r>
      <w:r w:rsidR="005375B4">
        <w:rPr>
          <w:rFonts w:ascii="Arial" w:hAnsi="Arial" w:cs="Arial"/>
          <w:b/>
          <w:bCs/>
          <w:color w:val="2E74B5" w:themeColor="accent5" w:themeShade="BF"/>
          <w:sz w:val="28"/>
          <w:szCs w:val="28"/>
        </w:rPr>
        <w:t>H</w:t>
      </w:r>
      <w:r w:rsidR="007A3699">
        <w:rPr>
          <w:rFonts w:ascii="Arial" w:hAnsi="Arial" w:cs="Arial"/>
          <w:b/>
          <w:bCs/>
          <w:color w:val="2E74B5" w:themeColor="accent5" w:themeShade="BF"/>
          <w:sz w:val="28"/>
          <w:szCs w:val="28"/>
        </w:rPr>
        <w:t xml:space="preserve">ealth responsibilities for consideration </w:t>
      </w:r>
      <w:r w:rsidR="005375B4">
        <w:rPr>
          <w:rFonts w:ascii="Arial" w:hAnsi="Arial" w:cs="Arial"/>
          <w:b/>
          <w:bCs/>
          <w:color w:val="2E74B5" w:themeColor="accent5" w:themeShade="BF"/>
          <w:sz w:val="28"/>
          <w:szCs w:val="28"/>
        </w:rPr>
        <w:t>for T</w:t>
      </w:r>
      <w:r w:rsidR="005375B4" w:rsidRPr="002D5FED">
        <w:rPr>
          <w:rFonts w:ascii="Arial" w:hAnsi="Arial" w:cs="Arial"/>
          <w:b/>
          <w:bCs/>
          <w:color w:val="2E74B5" w:themeColor="accent5" w:themeShade="BF"/>
          <w:sz w:val="28"/>
          <w:szCs w:val="28"/>
        </w:rPr>
        <w:t>ransition to Adult Services</w:t>
      </w:r>
    </w:p>
    <w:tbl>
      <w:tblPr>
        <w:tblStyle w:val="TableGrid"/>
        <w:tblW w:w="0" w:type="auto"/>
        <w:tblInd w:w="-431" w:type="dxa"/>
        <w:tblLook w:val="04A0" w:firstRow="1" w:lastRow="0" w:firstColumn="1" w:lastColumn="0" w:noHBand="0" w:noVBand="1"/>
      </w:tblPr>
      <w:tblGrid>
        <w:gridCol w:w="9357"/>
      </w:tblGrid>
      <w:tr w:rsidR="00EB1AC7" w14:paraId="0C7E6D54" w14:textId="77777777" w:rsidTr="00234CB7">
        <w:trPr>
          <w:trHeight w:val="411"/>
        </w:trPr>
        <w:tc>
          <w:tcPr>
            <w:tcW w:w="9357" w:type="dxa"/>
            <w:shd w:val="clear" w:color="auto" w:fill="2E74B5" w:themeFill="accent5" w:themeFillShade="BF"/>
          </w:tcPr>
          <w:p w14:paraId="654112E3" w14:textId="77777777" w:rsidR="00EB1AC7" w:rsidRPr="00BB28BC" w:rsidRDefault="00EB1AC7" w:rsidP="00234CB7">
            <w:pPr>
              <w:spacing w:after="60"/>
              <w:ind w:hanging="110"/>
              <w:rPr>
                <w:rFonts w:ascii="Arial" w:hAnsi="Arial" w:cs="Arial"/>
                <w:b/>
                <w:bCs/>
                <w:color w:val="2E74B5" w:themeColor="accent5" w:themeShade="BF"/>
                <w:sz w:val="24"/>
                <w:szCs w:val="24"/>
              </w:rPr>
            </w:pPr>
            <w:r w:rsidRPr="00BB28BC">
              <w:rPr>
                <w:rFonts w:ascii="Arial" w:hAnsi="Arial" w:cs="Arial"/>
                <w:b/>
                <w:bCs/>
                <w:color w:val="FFFFFF" w:themeColor="background1"/>
                <w:sz w:val="24"/>
                <w:szCs w:val="24"/>
              </w:rPr>
              <w:t xml:space="preserve">Health </w:t>
            </w:r>
            <w:r>
              <w:rPr>
                <w:rFonts w:ascii="Arial" w:hAnsi="Arial" w:cs="Arial"/>
                <w:b/>
                <w:bCs/>
                <w:color w:val="FFFFFF" w:themeColor="background1"/>
                <w:sz w:val="24"/>
                <w:szCs w:val="24"/>
              </w:rPr>
              <w:t xml:space="preserve">Responsibilities </w:t>
            </w:r>
            <w:r w:rsidRPr="00BB28BC">
              <w:rPr>
                <w:rFonts w:ascii="Arial" w:hAnsi="Arial" w:cs="Arial"/>
                <w:b/>
                <w:bCs/>
                <w:color w:val="FFFFFF" w:themeColor="background1"/>
                <w:sz w:val="24"/>
                <w:szCs w:val="24"/>
              </w:rPr>
              <w:t>Checklist</w:t>
            </w:r>
          </w:p>
        </w:tc>
      </w:tr>
      <w:tr w:rsidR="00EB1AC7" w14:paraId="2CB5BECB" w14:textId="77777777" w:rsidTr="00234CB7">
        <w:tc>
          <w:tcPr>
            <w:tcW w:w="9357" w:type="dxa"/>
          </w:tcPr>
          <w:p w14:paraId="6934E157" w14:textId="521A71FF" w:rsidR="00EB1AC7" w:rsidRPr="00A86B22" w:rsidRDefault="00EB1AC7" w:rsidP="00AF7EEC">
            <w:pPr>
              <w:spacing w:after="60"/>
              <w:rPr>
                <w:rFonts w:ascii="Arial" w:hAnsi="Arial" w:cs="Arial"/>
                <w:sz w:val="24"/>
                <w:szCs w:val="24"/>
              </w:rPr>
            </w:pPr>
            <w:r w:rsidRPr="00A86B22">
              <w:rPr>
                <w:rFonts w:ascii="Arial" w:hAnsi="Arial" w:cs="Arial"/>
                <w:sz w:val="24"/>
                <w:szCs w:val="24"/>
              </w:rPr>
              <w:t>Does the young person have a Learning Disability?</w:t>
            </w:r>
            <w:r w:rsidR="009C213A">
              <w:rPr>
                <w:rFonts w:ascii="Arial" w:hAnsi="Arial" w:cs="Arial"/>
                <w:sz w:val="24"/>
                <w:szCs w:val="24"/>
              </w:rPr>
              <w:t xml:space="preserve"> If yes, </w:t>
            </w:r>
            <w:r w:rsidR="009C213A" w:rsidRPr="00A86B22">
              <w:rPr>
                <w:rFonts w:ascii="Arial" w:hAnsi="Arial" w:cs="Arial"/>
                <w:sz w:val="24"/>
                <w:szCs w:val="24"/>
              </w:rPr>
              <w:t>has the GP been informed?</w:t>
            </w:r>
          </w:p>
        </w:tc>
      </w:tr>
      <w:tr w:rsidR="00EB1AC7" w14:paraId="27DEE24A" w14:textId="77777777" w:rsidTr="00234CB7">
        <w:tc>
          <w:tcPr>
            <w:tcW w:w="9357" w:type="dxa"/>
          </w:tcPr>
          <w:p w14:paraId="68C34FF2" w14:textId="352CF451" w:rsidR="00EB1AC7" w:rsidRPr="00A86B22" w:rsidRDefault="00EB1AC7" w:rsidP="00AF7EEC">
            <w:pPr>
              <w:spacing w:after="60"/>
              <w:rPr>
                <w:rFonts w:ascii="Arial" w:hAnsi="Arial" w:cs="Arial"/>
                <w:sz w:val="24"/>
                <w:szCs w:val="24"/>
              </w:rPr>
            </w:pPr>
            <w:r w:rsidRPr="00A86B22">
              <w:rPr>
                <w:rFonts w:ascii="Arial" w:hAnsi="Arial" w:cs="Arial"/>
                <w:color w:val="000000"/>
                <w:sz w:val="24"/>
                <w:szCs w:val="24"/>
              </w:rPr>
              <w:t xml:space="preserve">Does </w:t>
            </w:r>
            <w:r w:rsidR="009C213A">
              <w:rPr>
                <w:rFonts w:ascii="Arial" w:hAnsi="Arial" w:cs="Arial"/>
                <w:color w:val="000000"/>
                <w:sz w:val="24"/>
                <w:szCs w:val="24"/>
              </w:rPr>
              <w:t xml:space="preserve">the </w:t>
            </w:r>
            <w:r w:rsidRPr="00A86B22">
              <w:rPr>
                <w:rFonts w:ascii="Arial" w:hAnsi="Arial" w:cs="Arial"/>
                <w:color w:val="000000"/>
                <w:sz w:val="24"/>
                <w:szCs w:val="24"/>
              </w:rPr>
              <w:t>family understand what Adult Health Care is</w:t>
            </w:r>
            <w:r w:rsidR="00AE09E6">
              <w:rPr>
                <w:rFonts w:ascii="Arial" w:hAnsi="Arial" w:cs="Arial"/>
                <w:color w:val="000000"/>
                <w:sz w:val="24"/>
                <w:szCs w:val="24"/>
              </w:rPr>
              <w:t xml:space="preserve"> and </w:t>
            </w:r>
            <w:r w:rsidR="00AE09E6" w:rsidRPr="00A86B22">
              <w:rPr>
                <w:rFonts w:ascii="Arial" w:hAnsi="Arial" w:cs="Arial"/>
                <w:color w:val="000000"/>
                <w:sz w:val="24"/>
                <w:szCs w:val="24"/>
              </w:rPr>
              <w:t>the change in way health services are offered from children to adults’ services</w:t>
            </w:r>
            <w:r w:rsidRPr="00A86B22">
              <w:rPr>
                <w:rFonts w:ascii="Arial" w:hAnsi="Arial" w:cs="Arial"/>
                <w:color w:val="000000"/>
                <w:sz w:val="24"/>
                <w:szCs w:val="24"/>
              </w:rPr>
              <w:t xml:space="preserve">?  Has </w:t>
            </w:r>
            <w:r w:rsidR="004972AB">
              <w:rPr>
                <w:rFonts w:ascii="Arial" w:hAnsi="Arial" w:cs="Arial"/>
                <w:color w:val="000000"/>
                <w:sz w:val="24"/>
                <w:szCs w:val="24"/>
              </w:rPr>
              <w:t xml:space="preserve">the </w:t>
            </w:r>
            <w:r w:rsidRPr="00A86B22">
              <w:rPr>
                <w:rFonts w:ascii="Arial" w:hAnsi="Arial" w:cs="Arial"/>
                <w:color w:val="000000"/>
                <w:sz w:val="24"/>
                <w:szCs w:val="24"/>
              </w:rPr>
              <w:t>family asked the GP about Adult Health Care from age 14?</w:t>
            </w:r>
          </w:p>
        </w:tc>
      </w:tr>
      <w:tr w:rsidR="00EB1AC7" w14:paraId="72DF3FC2" w14:textId="77777777" w:rsidTr="00234CB7">
        <w:tc>
          <w:tcPr>
            <w:tcW w:w="9357" w:type="dxa"/>
          </w:tcPr>
          <w:p w14:paraId="4F7266D1" w14:textId="77777777" w:rsidR="00EB1AC7" w:rsidRPr="00A86B22" w:rsidRDefault="00EB1AC7" w:rsidP="00AF7EEC">
            <w:pPr>
              <w:spacing w:after="60"/>
              <w:rPr>
                <w:rFonts w:ascii="Arial" w:hAnsi="Arial" w:cs="Arial"/>
                <w:sz w:val="24"/>
                <w:szCs w:val="24"/>
              </w:rPr>
            </w:pPr>
            <w:r w:rsidRPr="00A86B22">
              <w:rPr>
                <w:rFonts w:ascii="Arial" w:hAnsi="Arial" w:cs="Arial"/>
                <w:color w:val="000000"/>
                <w:sz w:val="24"/>
                <w:szCs w:val="24"/>
              </w:rPr>
              <w:t>Is the young person eligible for Adult Continuing Health Care?</w:t>
            </w:r>
          </w:p>
        </w:tc>
      </w:tr>
      <w:tr w:rsidR="00EB1AC7" w14:paraId="37FBB32B" w14:textId="77777777" w:rsidTr="00234CB7">
        <w:tc>
          <w:tcPr>
            <w:tcW w:w="9357" w:type="dxa"/>
          </w:tcPr>
          <w:p w14:paraId="799DDB87" w14:textId="0A051013" w:rsidR="00EB1AC7" w:rsidRPr="00A86B22" w:rsidRDefault="00EB1AC7" w:rsidP="00AF7EEC">
            <w:pPr>
              <w:spacing w:after="60"/>
              <w:rPr>
                <w:rFonts w:ascii="Arial" w:hAnsi="Arial" w:cs="Arial"/>
                <w:sz w:val="24"/>
                <w:szCs w:val="24"/>
              </w:rPr>
            </w:pPr>
            <w:r w:rsidRPr="00A86B22">
              <w:rPr>
                <w:rFonts w:ascii="Arial" w:hAnsi="Arial" w:cs="Arial"/>
                <w:sz w:val="24"/>
                <w:szCs w:val="24"/>
              </w:rPr>
              <w:t xml:space="preserve">Is the young person a child </w:t>
            </w:r>
            <w:r w:rsidR="008D605A">
              <w:rPr>
                <w:rFonts w:ascii="Arial" w:hAnsi="Arial" w:cs="Arial"/>
                <w:sz w:val="24"/>
                <w:szCs w:val="24"/>
              </w:rPr>
              <w:t>in care</w:t>
            </w:r>
            <w:r w:rsidRPr="00A86B22">
              <w:rPr>
                <w:rFonts w:ascii="Arial" w:hAnsi="Arial" w:cs="Arial"/>
                <w:sz w:val="24"/>
                <w:szCs w:val="24"/>
              </w:rPr>
              <w:t>?</w:t>
            </w:r>
          </w:p>
        </w:tc>
      </w:tr>
      <w:tr w:rsidR="00EB1AC7" w14:paraId="222354E3" w14:textId="77777777" w:rsidTr="00234CB7">
        <w:tc>
          <w:tcPr>
            <w:tcW w:w="9357" w:type="dxa"/>
          </w:tcPr>
          <w:p w14:paraId="4E154C77" w14:textId="77777777" w:rsidR="00EB1AC7" w:rsidRPr="00A86B22" w:rsidRDefault="00EB1AC7" w:rsidP="00AF7EEC">
            <w:pPr>
              <w:spacing w:after="60"/>
              <w:rPr>
                <w:rFonts w:ascii="Arial" w:hAnsi="Arial" w:cs="Arial"/>
                <w:sz w:val="24"/>
                <w:szCs w:val="24"/>
              </w:rPr>
            </w:pPr>
            <w:r w:rsidRPr="00A86B22">
              <w:rPr>
                <w:rFonts w:ascii="Arial" w:hAnsi="Arial" w:cs="Arial"/>
                <w:sz w:val="24"/>
                <w:szCs w:val="24"/>
              </w:rPr>
              <w:t>Does the young person require support for mental health needs?</w:t>
            </w:r>
          </w:p>
        </w:tc>
      </w:tr>
      <w:tr w:rsidR="00EB1AC7" w14:paraId="7C6CF7AE" w14:textId="77777777" w:rsidTr="00234CB7">
        <w:tc>
          <w:tcPr>
            <w:tcW w:w="9357" w:type="dxa"/>
          </w:tcPr>
          <w:p w14:paraId="407C5245" w14:textId="77777777" w:rsidR="00EB1AC7" w:rsidRPr="00A86B22" w:rsidRDefault="00EB1AC7" w:rsidP="00AF7EEC">
            <w:pPr>
              <w:spacing w:after="60"/>
              <w:rPr>
                <w:rFonts w:ascii="Arial" w:hAnsi="Arial" w:cs="Arial"/>
                <w:sz w:val="24"/>
                <w:szCs w:val="24"/>
              </w:rPr>
            </w:pPr>
            <w:r w:rsidRPr="00A86B22">
              <w:rPr>
                <w:rFonts w:ascii="Arial" w:hAnsi="Arial" w:cs="Arial"/>
                <w:sz w:val="24"/>
                <w:szCs w:val="24"/>
              </w:rPr>
              <w:t>Is the young person on the dynamic support register (DSR)?</w:t>
            </w:r>
          </w:p>
        </w:tc>
      </w:tr>
      <w:tr w:rsidR="00EB1AC7" w14:paraId="31E70BCF" w14:textId="77777777" w:rsidTr="00234CB7">
        <w:tc>
          <w:tcPr>
            <w:tcW w:w="9357" w:type="dxa"/>
          </w:tcPr>
          <w:p w14:paraId="7B66CD83" w14:textId="77777777" w:rsidR="00EB1AC7" w:rsidRPr="00A86B22" w:rsidRDefault="00EB1AC7" w:rsidP="00AF7EEC">
            <w:pPr>
              <w:spacing w:after="60"/>
              <w:rPr>
                <w:rFonts w:ascii="Arial" w:hAnsi="Arial" w:cs="Arial"/>
                <w:sz w:val="24"/>
                <w:szCs w:val="24"/>
              </w:rPr>
            </w:pPr>
            <w:r w:rsidRPr="00A86B22">
              <w:rPr>
                <w:rFonts w:ascii="Arial" w:hAnsi="Arial" w:cs="Arial"/>
                <w:color w:val="000000"/>
                <w:sz w:val="24"/>
                <w:szCs w:val="24"/>
              </w:rPr>
              <w:t xml:space="preserve">If </w:t>
            </w:r>
            <w:r w:rsidRPr="00A86B22">
              <w:rPr>
                <w:rFonts w:ascii="Arial" w:hAnsi="Arial" w:cs="Arial"/>
                <w:sz w:val="24"/>
                <w:szCs w:val="24"/>
              </w:rPr>
              <w:t>the young person</w:t>
            </w:r>
            <w:r w:rsidRPr="00A86B22">
              <w:rPr>
                <w:rFonts w:ascii="Arial" w:hAnsi="Arial" w:cs="Arial"/>
                <w:color w:val="000000"/>
                <w:sz w:val="24"/>
                <w:szCs w:val="24"/>
              </w:rPr>
              <w:t xml:space="preserve"> has mental capacity does he/she/they have understanding about their own condition and managing medication / making appointments etc?</w:t>
            </w:r>
          </w:p>
        </w:tc>
      </w:tr>
      <w:tr w:rsidR="00EB1AC7" w14:paraId="70859AFF" w14:textId="77777777" w:rsidTr="00234CB7">
        <w:tc>
          <w:tcPr>
            <w:tcW w:w="9357" w:type="dxa"/>
          </w:tcPr>
          <w:p w14:paraId="07BCC95D" w14:textId="77777777" w:rsidR="00EB1AC7" w:rsidRPr="00A86B22" w:rsidRDefault="00EB1AC7" w:rsidP="00AF7EEC">
            <w:pPr>
              <w:spacing w:after="60"/>
              <w:rPr>
                <w:rFonts w:ascii="Arial" w:hAnsi="Arial" w:cs="Arial"/>
                <w:sz w:val="24"/>
                <w:szCs w:val="24"/>
              </w:rPr>
            </w:pPr>
            <w:r w:rsidRPr="00A86B22">
              <w:rPr>
                <w:rFonts w:ascii="Arial" w:hAnsi="Arial" w:cs="Arial"/>
                <w:color w:val="000000"/>
                <w:sz w:val="24"/>
                <w:szCs w:val="24"/>
              </w:rPr>
              <w:t>If the young person lacks mental capacity has the parent / carer been informed they have to be appointed as a deputy by the  Court of Protection to make health decisions after the young person turns 18?</w:t>
            </w:r>
          </w:p>
        </w:tc>
      </w:tr>
      <w:tr w:rsidR="00EB1AC7" w14:paraId="764CE9E7" w14:textId="77777777" w:rsidTr="00234CB7">
        <w:tc>
          <w:tcPr>
            <w:tcW w:w="9357" w:type="dxa"/>
          </w:tcPr>
          <w:p w14:paraId="50981AE7" w14:textId="77777777" w:rsidR="00EB1AC7" w:rsidRPr="00A86B22" w:rsidRDefault="00EB1AC7" w:rsidP="00AF7EEC">
            <w:pPr>
              <w:spacing w:after="60"/>
              <w:rPr>
                <w:rFonts w:ascii="Arial" w:hAnsi="Arial" w:cs="Arial"/>
                <w:color w:val="000000"/>
                <w:sz w:val="24"/>
                <w:szCs w:val="24"/>
              </w:rPr>
            </w:pPr>
            <w:r w:rsidRPr="00A86B22">
              <w:rPr>
                <w:rFonts w:ascii="Arial" w:hAnsi="Arial" w:cs="Arial"/>
                <w:color w:val="000000"/>
                <w:sz w:val="24"/>
                <w:szCs w:val="24"/>
              </w:rPr>
              <w:t>Is the young person on the Transition Tracker?</w:t>
            </w:r>
          </w:p>
        </w:tc>
      </w:tr>
      <w:tr w:rsidR="00EB1AC7" w14:paraId="0F1723FB" w14:textId="77777777" w:rsidTr="00234CB7">
        <w:tc>
          <w:tcPr>
            <w:tcW w:w="9357" w:type="dxa"/>
            <w:shd w:val="clear" w:color="auto" w:fill="2E74B5" w:themeFill="accent5" w:themeFillShade="BF"/>
          </w:tcPr>
          <w:p w14:paraId="7FB648E3" w14:textId="77777777" w:rsidR="00EB1AC7" w:rsidRPr="005A4F70" w:rsidRDefault="00EB1AC7" w:rsidP="00AF7EEC">
            <w:pPr>
              <w:spacing w:after="60"/>
              <w:rPr>
                <w:rFonts w:ascii="Arial" w:hAnsi="Arial" w:cs="Arial"/>
                <w:b/>
                <w:bCs/>
                <w:color w:val="000000"/>
                <w:sz w:val="24"/>
                <w:szCs w:val="24"/>
              </w:rPr>
            </w:pPr>
            <w:r w:rsidRPr="005A4F70">
              <w:rPr>
                <w:rFonts w:ascii="Arial" w:hAnsi="Arial" w:cs="Arial"/>
                <w:b/>
                <w:bCs/>
                <w:color w:val="FFFFFF" w:themeColor="background1"/>
                <w:sz w:val="24"/>
                <w:szCs w:val="24"/>
              </w:rPr>
              <w:t>EHCP</w:t>
            </w:r>
          </w:p>
        </w:tc>
      </w:tr>
      <w:tr w:rsidR="00EB1AC7" w14:paraId="3A834CC7" w14:textId="77777777" w:rsidTr="00234CB7">
        <w:tc>
          <w:tcPr>
            <w:tcW w:w="9357" w:type="dxa"/>
          </w:tcPr>
          <w:p w14:paraId="0129C550" w14:textId="33C9202F" w:rsidR="00EB1AC7" w:rsidRPr="00A86B22" w:rsidRDefault="000A48F1" w:rsidP="00AF7EEC">
            <w:pPr>
              <w:spacing w:after="60"/>
              <w:rPr>
                <w:rFonts w:ascii="Arial" w:hAnsi="Arial" w:cs="Arial"/>
                <w:color w:val="000000"/>
                <w:sz w:val="24"/>
                <w:szCs w:val="24"/>
              </w:rPr>
            </w:pPr>
            <w:r>
              <w:rPr>
                <w:rFonts w:ascii="Arial" w:hAnsi="Arial" w:cs="Arial"/>
                <w:color w:val="000000"/>
                <w:sz w:val="24"/>
                <w:szCs w:val="24"/>
              </w:rPr>
              <w:t>H</w:t>
            </w:r>
            <w:r w:rsidR="00EB1AC7" w:rsidRPr="00A86B22">
              <w:rPr>
                <w:rFonts w:ascii="Arial" w:hAnsi="Arial" w:cs="Arial"/>
                <w:color w:val="000000"/>
                <w:sz w:val="24"/>
                <w:szCs w:val="24"/>
              </w:rPr>
              <w:t xml:space="preserve">ave PfA outcomes been included in </w:t>
            </w:r>
            <w:r w:rsidR="00EB1AC7">
              <w:rPr>
                <w:rFonts w:ascii="Arial" w:hAnsi="Arial" w:cs="Arial"/>
                <w:color w:val="000000"/>
                <w:sz w:val="24"/>
                <w:szCs w:val="24"/>
              </w:rPr>
              <w:t xml:space="preserve">the </w:t>
            </w:r>
            <w:r w:rsidR="00EB1AC7" w:rsidRPr="00A86B22">
              <w:rPr>
                <w:rFonts w:ascii="Arial" w:hAnsi="Arial" w:cs="Arial"/>
                <w:color w:val="000000"/>
                <w:sz w:val="24"/>
                <w:szCs w:val="24"/>
              </w:rPr>
              <w:t>EHCP /Annual Review?</w:t>
            </w:r>
          </w:p>
        </w:tc>
      </w:tr>
      <w:tr w:rsidR="00EB1AC7" w14:paraId="637DFB49" w14:textId="77777777" w:rsidTr="00234CB7">
        <w:tc>
          <w:tcPr>
            <w:tcW w:w="9357" w:type="dxa"/>
          </w:tcPr>
          <w:p w14:paraId="5A254968" w14:textId="77777777" w:rsidR="00EB1AC7" w:rsidRPr="00A86B22" w:rsidRDefault="00EB1AC7" w:rsidP="00AF7EEC">
            <w:pPr>
              <w:spacing w:after="60"/>
              <w:rPr>
                <w:rFonts w:ascii="Arial" w:hAnsi="Arial" w:cs="Arial"/>
                <w:color w:val="000000"/>
                <w:sz w:val="24"/>
                <w:szCs w:val="24"/>
              </w:rPr>
            </w:pPr>
            <w:r w:rsidRPr="00AD03F5">
              <w:rPr>
                <w:rFonts w:ascii="Arial" w:hAnsi="Arial" w:cs="Arial"/>
                <w:color w:val="000000"/>
                <w:sz w:val="24"/>
                <w:szCs w:val="24"/>
              </w:rPr>
              <w:t>Have health reports specified provision needed for college (noting it may be different from what is available in school)?</w:t>
            </w:r>
          </w:p>
        </w:tc>
      </w:tr>
      <w:tr w:rsidR="00EB1AC7" w14:paraId="656ED0FB" w14:textId="77777777" w:rsidTr="00234CB7">
        <w:tc>
          <w:tcPr>
            <w:tcW w:w="9357" w:type="dxa"/>
          </w:tcPr>
          <w:p w14:paraId="731E1DEC" w14:textId="77777777" w:rsidR="00EB1AC7" w:rsidRPr="00A86B22" w:rsidRDefault="00EB1AC7" w:rsidP="00AF7EEC">
            <w:pPr>
              <w:spacing w:after="60"/>
              <w:rPr>
                <w:rFonts w:ascii="Arial" w:hAnsi="Arial" w:cs="Arial"/>
                <w:color w:val="000000"/>
                <w:sz w:val="24"/>
                <w:szCs w:val="24"/>
              </w:rPr>
            </w:pPr>
            <w:r w:rsidRPr="00C716D4">
              <w:rPr>
                <w:rFonts w:ascii="Arial" w:hAnsi="Arial" w:cs="Arial"/>
                <w:color w:val="000000"/>
                <w:sz w:val="24"/>
                <w:szCs w:val="24"/>
              </w:rPr>
              <w:t>Is provision health/education provision? Is this made clear in EHCP?  Have appropriate referrals been made?</w:t>
            </w:r>
          </w:p>
        </w:tc>
      </w:tr>
      <w:tr w:rsidR="00EB1AC7" w14:paraId="20E59D17" w14:textId="77777777" w:rsidTr="00234CB7">
        <w:tc>
          <w:tcPr>
            <w:tcW w:w="9357" w:type="dxa"/>
            <w:shd w:val="clear" w:color="auto" w:fill="2E74B5" w:themeFill="accent5" w:themeFillShade="BF"/>
          </w:tcPr>
          <w:p w14:paraId="67541CE6" w14:textId="77777777" w:rsidR="00EB1AC7" w:rsidRPr="00FE6F45" w:rsidRDefault="00EB1AC7" w:rsidP="00AF7EEC">
            <w:pPr>
              <w:spacing w:after="60"/>
              <w:rPr>
                <w:rFonts w:ascii="Arial" w:hAnsi="Arial" w:cs="Arial"/>
                <w:b/>
                <w:bCs/>
                <w:color w:val="000000"/>
                <w:sz w:val="24"/>
                <w:szCs w:val="24"/>
              </w:rPr>
            </w:pPr>
            <w:r w:rsidRPr="00FE6F45">
              <w:rPr>
                <w:rFonts w:ascii="Arial" w:hAnsi="Arial" w:cs="Arial"/>
                <w:b/>
                <w:bCs/>
                <w:color w:val="FFFFFF" w:themeColor="background1"/>
                <w:sz w:val="24"/>
                <w:szCs w:val="24"/>
              </w:rPr>
              <w:t xml:space="preserve">What recommendations are required in future educational setting?  </w:t>
            </w:r>
          </w:p>
        </w:tc>
      </w:tr>
      <w:tr w:rsidR="00EB1AC7" w14:paraId="554B89ED" w14:textId="77777777" w:rsidTr="00234CB7">
        <w:tc>
          <w:tcPr>
            <w:tcW w:w="9357" w:type="dxa"/>
          </w:tcPr>
          <w:p w14:paraId="23C846A9" w14:textId="77777777" w:rsidR="00EB1AC7" w:rsidRPr="00D97DC4" w:rsidRDefault="00EB1AC7" w:rsidP="00AF7EEC">
            <w:pPr>
              <w:spacing w:after="60"/>
              <w:rPr>
                <w:rFonts w:ascii="Arial" w:hAnsi="Arial" w:cs="Arial"/>
                <w:color w:val="000000"/>
                <w:sz w:val="24"/>
                <w:szCs w:val="24"/>
              </w:rPr>
            </w:pPr>
            <w:r w:rsidRPr="00D97DC4">
              <w:rPr>
                <w:rFonts w:ascii="Arial" w:hAnsi="Arial" w:cs="Arial"/>
                <w:color w:val="000000"/>
              </w:rPr>
              <w:t xml:space="preserve">Is a health care plan required for epilepsy?   Who will provide this in adulthood? </w:t>
            </w:r>
          </w:p>
        </w:tc>
      </w:tr>
      <w:tr w:rsidR="00EB1AC7" w14:paraId="1C072E3E" w14:textId="77777777" w:rsidTr="00234CB7">
        <w:tc>
          <w:tcPr>
            <w:tcW w:w="9357" w:type="dxa"/>
          </w:tcPr>
          <w:p w14:paraId="4DF71C58" w14:textId="77777777" w:rsidR="00EB1AC7" w:rsidRPr="00D97DC4" w:rsidRDefault="00EB1AC7" w:rsidP="00AF7EEC">
            <w:pPr>
              <w:spacing w:after="60"/>
              <w:rPr>
                <w:rFonts w:ascii="Arial" w:hAnsi="Arial" w:cs="Arial"/>
                <w:color w:val="000000"/>
                <w:sz w:val="24"/>
                <w:szCs w:val="24"/>
              </w:rPr>
            </w:pPr>
            <w:r w:rsidRPr="00D97DC4">
              <w:rPr>
                <w:rFonts w:ascii="Arial" w:hAnsi="Arial" w:cs="Arial"/>
                <w:color w:val="000000"/>
              </w:rPr>
              <w:t>Is a health care plan required for diabetes?   Who will provide this in adulthood?</w:t>
            </w:r>
          </w:p>
        </w:tc>
      </w:tr>
      <w:tr w:rsidR="00EB1AC7" w14:paraId="58E0D871" w14:textId="77777777" w:rsidTr="00234CB7">
        <w:tc>
          <w:tcPr>
            <w:tcW w:w="9357" w:type="dxa"/>
          </w:tcPr>
          <w:p w14:paraId="5A85C4EF" w14:textId="77777777" w:rsidR="00EB1AC7" w:rsidRPr="00D97DC4" w:rsidRDefault="00EB1AC7" w:rsidP="00AF7EEC">
            <w:pPr>
              <w:spacing w:after="60"/>
              <w:rPr>
                <w:rFonts w:ascii="Arial" w:hAnsi="Arial" w:cs="Arial"/>
                <w:color w:val="000000"/>
                <w:sz w:val="24"/>
                <w:szCs w:val="24"/>
              </w:rPr>
            </w:pPr>
            <w:r w:rsidRPr="00D97DC4">
              <w:rPr>
                <w:rFonts w:ascii="Arial" w:hAnsi="Arial" w:cs="Arial"/>
                <w:color w:val="000000"/>
              </w:rPr>
              <w:t>Is a health care plan required for suctioning?  Who will provide this in adulthood?</w:t>
            </w:r>
          </w:p>
        </w:tc>
      </w:tr>
      <w:tr w:rsidR="00EB1AC7" w14:paraId="54C88D6D" w14:textId="77777777" w:rsidTr="00234CB7">
        <w:tc>
          <w:tcPr>
            <w:tcW w:w="9357" w:type="dxa"/>
          </w:tcPr>
          <w:p w14:paraId="44DC5C2A" w14:textId="77777777" w:rsidR="00EB1AC7" w:rsidRPr="00D97DC4" w:rsidRDefault="00EB1AC7" w:rsidP="00AF7EEC">
            <w:pPr>
              <w:spacing w:after="60"/>
              <w:rPr>
                <w:rFonts w:ascii="Arial" w:hAnsi="Arial" w:cs="Arial"/>
                <w:color w:val="000000"/>
                <w:sz w:val="24"/>
                <w:szCs w:val="24"/>
              </w:rPr>
            </w:pPr>
            <w:r w:rsidRPr="00D97DC4">
              <w:rPr>
                <w:rFonts w:ascii="Arial" w:hAnsi="Arial" w:cs="Arial"/>
                <w:color w:val="000000"/>
              </w:rPr>
              <w:t>Is a health care plan required for dysphagia?  Who will provide this in adulthood?</w:t>
            </w:r>
          </w:p>
        </w:tc>
      </w:tr>
      <w:tr w:rsidR="00EB1AC7" w14:paraId="1D9AA9DD" w14:textId="77777777" w:rsidTr="00234CB7">
        <w:tc>
          <w:tcPr>
            <w:tcW w:w="9357" w:type="dxa"/>
          </w:tcPr>
          <w:p w14:paraId="2CE66418" w14:textId="77777777" w:rsidR="00EB1AC7" w:rsidRPr="00D97DC4" w:rsidRDefault="00EB1AC7" w:rsidP="00AF7EEC">
            <w:pPr>
              <w:spacing w:after="60"/>
              <w:rPr>
                <w:rFonts w:ascii="Arial" w:hAnsi="Arial" w:cs="Arial"/>
                <w:color w:val="000000"/>
                <w:sz w:val="24"/>
                <w:szCs w:val="24"/>
              </w:rPr>
            </w:pPr>
            <w:r w:rsidRPr="00D97DC4">
              <w:rPr>
                <w:rFonts w:ascii="Arial" w:hAnsi="Arial" w:cs="Arial"/>
                <w:color w:val="000000"/>
              </w:rPr>
              <w:t>Is a health care plan required for gastrostomy?  Who will provide this in adulthood?</w:t>
            </w:r>
          </w:p>
        </w:tc>
      </w:tr>
      <w:tr w:rsidR="00EB1AC7" w14:paraId="4D4A9A07" w14:textId="77777777" w:rsidTr="00234CB7">
        <w:tc>
          <w:tcPr>
            <w:tcW w:w="9357" w:type="dxa"/>
          </w:tcPr>
          <w:p w14:paraId="51733F27" w14:textId="77777777" w:rsidR="00EB1AC7" w:rsidRPr="00D97DC4" w:rsidRDefault="00EB1AC7" w:rsidP="00AF7EEC">
            <w:pPr>
              <w:spacing w:after="60"/>
              <w:rPr>
                <w:rFonts w:ascii="Arial" w:hAnsi="Arial" w:cs="Arial"/>
                <w:color w:val="000000"/>
                <w:sz w:val="24"/>
                <w:szCs w:val="24"/>
              </w:rPr>
            </w:pPr>
            <w:r w:rsidRPr="00D97DC4">
              <w:rPr>
                <w:rFonts w:ascii="Arial" w:hAnsi="Arial" w:cs="Arial"/>
                <w:color w:val="000000"/>
              </w:rPr>
              <w:t>Is a health care plan required for a tracheostomy?  Who will provide this in adulthood?</w:t>
            </w:r>
          </w:p>
        </w:tc>
      </w:tr>
      <w:tr w:rsidR="00EB1AC7" w14:paraId="2851BC1F" w14:textId="77777777" w:rsidTr="00234CB7">
        <w:tc>
          <w:tcPr>
            <w:tcW w:w="9357" w:type="dxa"/>
          </w:tcPr>
          <w:p w14:paraId="4203D6BC" w14:textId="77777777" w:rsidR="00EB1AC7" w:rsidRPr="00D97DC4" w:rsidRDefault="00EB1AC7" w:rsidP="00AF7EEC">
            <w:pPr>
              <w:spacing w:after="60"/>
              <w:rPr>
                <w:rFonts w:ascii="Arial" w:hAnsi="Arial" w:cs="Arial"/>
                <w:color w:val="000000"/>
                <w:sz w:val="24"/>
                <w:szCs w:val="24"/>
              </w:rPr>
            </w:pPr>
            <w:r w:rsidRPr="00D97DC4">
              <w:rPr>
                <w:rFonts w:ascii="Arial" w:hAnsi="Arial" w:cs="Arial"/>
                <w:color w:val="000000"/>
              </w:rPr>
              <w:t>Is a health care plan required for manual handling?   Who will provide this in adulthood?</w:t>
            </w:r>
          </w:p>
        </w:tc>
      </w:tr>
      <w:tr w:rsidR="00EB1AC7" w14:paraId="4984210E" w14:textId="77777777" w:rsidTr="00234CB7">
        <w:tc>
          <w:tcPr>
            <w:tcW w:w="9357" w:type="dxa"/>
          </w:tcPr>
          <w:p w14:paraId="62AAB239" w14:textId="77777777" w:rsidR="00EB1AC7" w:rsidRPr="00074A41" w:rsidRDefault="00EB1AC7" w:rsidP="00AF7EEC">
            <w:pPr>
              <w:spacing w:after="60"/>
              <w:rPr>
                <w:rFonts w:ascii="Arial" w:hAnsi="Arial" w:cs="Arial"/>
                <w:color w:val="000000"/>
              </w:rPr>
            </w:pPr>
            <w:r w:rsidRPr="00074A41">
              <w:rPr>
                <w:rFonts w:ascii="Arial" w:hAnsi="Arial" w:cs="Arial"/>
                <w:color w:val="000000"/>
              </w:rPr>
              <w:t xml:space="preserve">Will college staff require training?  Who will provide this? </w:t>
            </w:r>
          </w:p>
        </w:tc>
      </w:tr>
      <w:tr w:rsidR="00EB1AC7" w14:paraId="09A57FCB" w14:textId="77777777" w:rsidTr="00234CB7">
        <w:tc>
          <w:tcPr>
            <w:tcW w:w="9357" w:type="dxa"/>
          </w:tcPr>
          <w:p w14:paraId="6CF4E296" w14:textId="77777777" w:rsidR="00EB1AC7" w:rsidRPr="00074A41" w:rsidRDefault="00EB1AC7" w:rsidP="00AF7EEC">
            <w:pPr>
              <w:spacing w:after="60"/>
              <w:rPr>
                <w:rFonts w:ascii="Arial" w:hAnsi="Arial" w:cs="Arial"/>
                <w:color w:val="000000"/>
              </w:rPr>
            </w:pPr>
            <w:r w:rsidRPr="00074A41">
              <w:rPr>
                <w:rFonts w:ascii="Arial" w:hAnsi="Arial" w:cs="Arial"/>
                <w:color w:val="000000"/>
              </w:rPr>
              <w:t xml:space="preserve">Will the college need to make reasonable adjustments </w:t>
            </w:r>
            <w:proofErr w:type="spellStart"/>
            <w:proofErr w:type="gramStart"/>
            <w:r w:rsidRPr="00074A41">
              <w:rPr>
                <w:rFonts w:ascii="Arial" w:hAnsi="Arial" w:cs="Arial"/>
                <w:color w:val="000000"/>
              </w:rPr>
              <w:t>eg</w:t>
            </w:r>
            <w:proofErr w:type="spellEnd"/>
            <w:proofErr w:type="gramEnd"/>
            <w:r w:rsidRPr="00074A41">
              <w:rPr>
                <w:rFonts w:ascii="Arial" w:hAnsi="Arial" w:cs="Arial"/>
                <w:color w:val="000000"/>
              </w:rPr>
              <w:t xml:space="preserve"> manual handling / hoisting / visual timetables?  </w:t>
            </w:r>
          </w:p>
        </w:tc>
      </w:tr>
      <w:tr w:rsidR="00EB1AC7" w14:paraId="63AE4F23" w14:textId="77777777" w:rsidTr="00234CB7">
        <w:tc>
          <w:tcPr>
            <w:tcW w:w="9357" w:type="dxa"/>
          </w:tcPr>
          <w:p w14:paraId="2D24466B" w14:textId="478B2A91" w:rsidR="00EB1AC7" w:rsidRPr="000D0AC1" w:rsidRDefault="00EB1AC7" w:rsidP="00AF7EEC">
            <w:pPr>
              <w:spacing w:after="60"/>
              <w:rPr>
                <w:rFonts w:ascii="Arial" w:hAnsi="Arial" w:cs="Arial"/>
                <w:color w:val="000000"/>
              </w:rPr>
            </w:pPr>
            <w:r w:rsidRPr="000D0AC1">
              <w:rPr>
                <w:rFonts w:ascii="Arial" w:hAnsi="Arial" w:cs="Arial"/>
                <w:color w:val="000000"/>
              </w:rPr>
              <w:t xml:space="preserve">Is equipment required for the young person to access college?  Has this been ordered? Who will </w:t>
            </w:r>
            <w:r w:rsidRPr="00CA5839">
              <w:rPr>
                <w:rFonts w:ascii="Arial" w:hAnsi="Arial" w:cs="Arial"/>
              </w:rPr>
              <w:t>support s</w:t>
            </w:r>
            <w:r w:rsidRPr="000D0AC1">
              <w:rPr>
                <w:rFonts w:ascii="Arial" w:hAnsi="Arial" w:cs="Arial"/>
                <w:color w:val="000000"/>
              </w:rPr>
              <w:t>etting up / adjus</w:t>
            </w:r>
            <w:r>
              <w:rPr>
                <w:rFonts w:ascii="Arial" w:hAnsi="Arial" w:cs="Arial"/>
                <w:color w:val="000000"/>
              </w:rPr>
              <w:t>tment</w:t>
            </w:r>
            <w:r w:rsidR="008B5C14">
              <w:rPr>
                <w:rFonts w:ascii="Arial" w:hAnsi="Arial" w:cs="Arial"/>
                <w:color w:val="000000"/>
              </w:rPr>
              <w:t>?</w:t>
            </w:r>
          </w:p>
        </w:tc>
      </w:tr>
      <w:tr w:rsidR="00EB1AC7" w14:paraId="054B9A12" w14:textId="77777777" w:rsidTr="00234CB7">
        <w:tc>
          <w:tcPr>
            <w:tcW w:w="9357" w:type="dxa"/>
          </w:tcPr>
          <w:p w14:paraId="311ECA82" w14:textId="77777777" w:rsidR="00EB1AC7" w:rsidRPr="000D0AC1" w:rsidRDefault="00EB1AC7" w:rsidP="00AF7EEC">
            <w:pPr>
              <w:spacing w:after="60"/>
              <w:rPr>
                <w:rFonts w:ascii="Arial" w:hAnsi="Arial" w:cs="Arial"/>
                <w:color w:val="000000"/>
              </w:rPr>
            </w:pPr>
            <w:r w:rsidRPr="000D0AC1">
              <w:rPr>
                <w:rFonts w:ascii="Arial" w:hAnsi="Arial" w:cs="Arial"/>
                <w:color w:val="000000"/>
              </w:rPr>
              <w:t>Does equipment need to be moved from school to  college?</w:t>
            </w:r>
          </w:p>
        </w:tc>
      </w:tr>
      <w:tr w:rsidR="00EB1AC7" w14:paraId="1AABC28A" w14:textId="77777777" w:rsidTr="00234CB7">
        <w:tc>
          <w:tcPr>
            <w:tcW w:w="9357" w:type="dxa"/>
          </w:tcPr>
          <w:p w14:paraId="40626AE6" w14:textId="0781010F" w:rsidR="00EB1AC7" w:rsidRPr="000D0AC1" w:rsidRDefault="00EB1AC7" w:rsidP="00AF7EEC">
            <w:pPr>
              <w:spacing w:after="60"/>
              <w:rPr>
                <w:rFonts w:ascii="Arial" w:hAnsi="Arial" w:cs="Arial"/>
                <w:color w:val="000000"/>
              </w:rPr>
            </w:pPr>
            <w:r w:rsidRPr="000D0AC1">
              <w:rPr>
                <w:rFonts w:ascii="Arial" w:hAnsi="Arial" w:cs="Arial"/>
                <w:color w:val="000000"/>
              </w:rPr>
              <w:t xml:space="preserve">Does the young person require a 1:1 to support health needs / safety?  Is this made clear in EHCP </w:t>
            </w:r>
            <w:r w:rsidR="00C86508">
              <w:rPr>
                <w:rFonts w:ascii="Arial" w:hAnsi="Arial" w:cs="Arial"/>
                <w:color w:val="000000"/>
              </w:rPr>
              <w:t>and</w:t>
            </w:r>
            <w:r w:rsidRPr="000D0AC1">
              <w:rPr>
                <w:rFonts w:ascii="Arial" w:hAnsi="Arial" w:cs="Arial"/>
                <w:color w:val="000000"/>
              </w:rPr>
              <w:t xml:space="preserve"> communicated to college?  </w:t>
            </w:r>
          </w:p>
        </w:tc>
      </w:tr>
      <w:tr w:rsidR="00EB1AC7" w14:paraId="674706C6" w14:textId="77777777" w:rsidTr="00234CB7">
        <w:tc>
          <w:tcPr>
            <w:tcW w:w="9357" w:type="dxa"/>
          </w:tcPr>
          <w:p w14:paraId="4A52D876" w14:textId="15FD87AD" w:rsidR="00EB1AC7" w:rsidRPr="000D0AC1" w:rsidRDefault="00AF7EEC" w:rsidP="00AF7EEC">
            <w:pPr>
              <w:spacing w:after="60"/>
              <w:rPr>
                <w:rFonts w:ascii="Arial" w:hAnsi="Arial" w:cs="Arial"/>
                <w:color w:val="000000"/>
              </w:rPr>
            </w:pPr>
            <w:r>
              <w:rPr>
                <w:rFonts w:ascii="Arial" w:hAnsi="Arial" w:cs="Arial"/>
                <w:color w:val="000000"/>
              </w:rPr>
              <w:t>Is</w:t>
            </w:r>
            <w:r w:rsidR="00EB1AC7" w:rsidRPr="000D0AC1">
              <w:rPr>
                <w:rFonts w:ascii="Arial" w:hAnsi="Arial" w:cs="Arial"/>
                <w:color w:val="000000"/>
              </w:rPr>
              <w:t xml:space="preserve"> a referral to an adult health professional</w:t>
            </w:r>
            <w:r>
              <w:rPr>
                <w:rFonts w:ascii="Arial" w:hAnsi="Arial" w:cs="Arial"/>
                <w:color w:val="000000"/>
              </w:rPr>
              <w:t xml:space="preserve"> required</w:t>
            </w:r>
            <w:r w:rsidR="00EB1AC7" w:rsidRPr="000D0AC1">
              <w:rPr>
                <w:rFonts w:ascii="Arial" w:hAnsi="Arial" w:cs="Arial"/>
                <w:color w:val="000000"/>
              </w:rPr>
              <w:t xml:space="preserve">? </w:t>
            </w:r>
          </w:p>
        </w:tc>
      </w:tr>
      <w:tr w:rsidR="00EB1AC7" w14:paraId="0498DA5C" w14:textId="77777777" w:rsidTr="00234CB7">
        <w:tc>
          <w:tcPr>
            <w:tcW w:w="9357" w:type="dxa"/>
          </w:tcPr>
          <w:p w14:paraId="6F72078F" w14:textId="77777777" w:rsidR="00EB1AC7" w:rsidRPr="000D0AC1" w:rsidRDefault="00EB1AC7" w:rsidP="00AF7EEC">
            <w:pPr>
              <w:spacing w:after="60"/>
              <w:rPr>
                <w:rFonts w:ascii="Arial" w:hAnsi="Arial" w:cs="Arial"/>
                <w:color w:val="000000"/>
              </w:rPr>
            </w:pPr>
            <w:r w:rsidRPr="000D0AC1">
              <w:rPr>
                <w:rFonts w:ascii="Arial" w:hAnsi="Arial" w:cs="Arial"/>
                <w:color w:val="000000"/>
              </w:rPr>
              <w:t>Is transport support required?</w:t>
            </w:r>
          </w:p>
        </w:tc>
      </w:tr>
    </w:tbl>
    <w:p w14:paraId="76FDB3FD" w14:textId="4B39D39C" w:rsidR="00234CB7" w:rsidRDefault="00234CB7" w:rsidP="00EB1AC7">
      <w:pPr>
        <w:rPr>
          <w:color w:val="2E74B5" w:themeColor="accent5" w:themeShade="BF"/>
          <w:sz w:val="28"/>
          <w:szCs w:val="28"/>
        </w:rPr>
      </w:pPr>
    </w:p>
    <w:p w14:paraId="0477EF60" w14:textId="77777777" w:rsidR="00234CB7" w:rsidRDefault="00234CB7">
      <w:pPr>
        <w:rPr>
          <w:color w:val="2E74B5" w:themeColor="accent5" w:themeShade="BF"/>
          <w:sz w:val="28"/>
          <w:szCs w:val="28"/>
        </w:rPr>
      </w:pPr>
      <w:r>
        <w:rPr>
          <w:color w:val="2E74B5" w:themeColor="accent5" w:themeShade="BF"/>
          <w:sz w:val="28"/>
          <w:szCs w:val="28"/>
        </w:rPr>
        <w:br w:type="page"/>
      </w:r>
    </w:p>
    <w:p w14:paraId="0826F857" w14:textId="41A21BF0" w:rsidR="00234CB7" w:rsidRDefault="00234CB7" w:rsidP="00234CB7">
      <w:pPr>
        <w:ind w:left="-426"/>
        <w:rPr>
          <w:rFonts w:ascii="Arial" w:hAnsi="Arial" w:cs="Arial"/>
          <w:b/>
          <w:bCs/>
          <w:color w:val="4472C4" w:themeColor="accent1"/>
          <w:sz w:val="28"/>
          <w:szCs w:val="28"/>
        </w:rPr>
      </w:pPr>
      <w:r>
        <w:rPr>
          <w:rFonts w:ascii="Arial" w:hAnsi="Arial" w:cs="Arial"/>
          <w:b/>
          <w:bCs/>
          <w:color w:val="4472C4" w:themeColor="accent1"/>
          <w:sz w:val="28"/>
          <w:szCs w:val="28"/>
        </w:rPr>
        <w:lastRenderedPageBreak/>
        <w:t>1</w:t>
      </w:r>
      <w:r w:rsidR="00915D4E">
        <w:rPr>
          <w:rFonts w:ascii="Arial" w:hAnsi="Arial" w:cs="Arial"/>
          <w:b/>
          <w:bCs/>
          <w:color w:val="4472C4" w:themeColor="accent1"/>
          <w:sz w:val="28"/>
          <w:szCs w:val="28"/>
        </w:rPr>
        <w:t>0</w:t>
      </w:r>
      <w:r>
        <w:rPr>
          <w:rFonts w:ascii="Arial" w:hAnsi="Arial" w:cs="Arial"/>
          <w:b/>
          <w:bCs/>
          <w:color w:val="4472C4" w:themeColor="accent1"/>
          <w:sz w:val="28"/>
          <w:szCs w:val="28"/>
        </w:rPr>
        <w:t xml:space="preserve">. </w:t>
      </w:r>
      <w:r w:rsidRPr="00F43E31">
        <w:rPr>
          <w:rFonts w:ascii="Arial" w:hAnsi="Arial" w:cs="Arial"/>
          <w:b/>
          <w:bCs/>
          <w:color w:val="4472C4" w:themeColor="accent1"/>
          <w:sz w:val="28"/>
          <w:szCs w:val="28"/>
        </w:rPr>
        <w:t>Useful Resources</w:t>
      </w:r>
      <w:r w:rsidR="00F23B97">
        <w:rPr>
          <w:rFonts w:ascii="Arial" w:hAnsi="Arial" w:cs="Arial"/>
          <w:b/>
          <w:bCs/>
          <w:color w:val="4472C4" w:themeColor="accent1"/>
          <w:sz w:val="28"/>
          <w:szCs w:val="28"/>
        </w:rPr>
        <w:t xml:space="preserve"> available on the Local Offer</w:t>
      </w:r>
    </w:p>
    <w:p w14:paraId="5F89B1C3" w14:textId="77777777" w:rsidR="00A00102" w:rsidRPr="00A00102" w:rsidRDefault="00A00102" w:rsidP="00234CB7">
      <w:pPr>
        <w:ind w:left="-426"/>
        <w:rPr>
          <w:rFonts w:ascii="Arial" w:hAnsi="Arial" w:cs="Arial"/>
          <w:b/>
          <w:bCs/>
          <w:color w:val="4472C4" w:themeColor="accent1"/>
          <w:sz w:val="24"/>
          <w:szCs w:val="24"/>
        </w:rPr>
      </w:pPr>
    </w:p>
    <w:p w14:paraId="17C38A2C" w14:textId="7E7147B2" w:rsidR="00F23B97" w:rsidRDefault="00904FA7" w:rsidP="00DF4266">
      <w:pPr>
        <w:pStyle w:val="ListParagraph"/>
        <w:numPr>
          <w:ilvl w:val="0"/>
          <w:numId w:val="29"/>
        </w:numPr>
        <w:spacing w:line="360" w:lineRule="auto"/>
        <w:ind w:left="0" w:hanging="426"/>
        <w:rPr>
          <w:rFonts w:ascii="Arial" w:hAnsi="Arial" w:cs="Arial"/>
          <w:sz w:val="24"/>
          <w:szCs w:val="24"/>
        </w:rPr>
      </w:pPr>
      <w:r w:rsidRPr="00904FA7">
        <w:rPr>
          <w:rFonts w:ascii="Arial" w:hAnsi="Arial" w:cs="Arial"/>
          <w:sz w:val="24"/>
          <w:szCs w:val="24"/>
        </w:rPr>
        <w:t xml:space="preserve">Person Centred Planning </w:t>
      </w:r>
      <w:proofErr w:type="spellStart"/>
      <w:r w:rsidRPr="00904FA7">
        <w:rPr>
          <w:rFonts w:ascii="Arial" w:hAnsi="Arial" w:cs="Arial"/>
          <w:sz w:val="24"/>
          <w:szCs w:val="24"/>
        </w:rPr>
        <w:t>powerpoint</w:t>
      </w:r>
      <w:proofErr w:type="spellEnd"/>
      <w:r w:rsidRPr="00904FA7">
        <w:rPr>
          <w:rFonts w:ascii="Arial" w:hAnsi="Arial" w:cs="Arial"/>
          <w:sz w:val="24"/>
          <w:szCs w:val="24"/>
        </w:rPr>
        <w:t xml:space="preserve"> from the Educational Psychology Service</w:t>
      </w:r>
    </w:p>
    <w:p w14:paraId="7E1E4E21" w14:textId="54354965" w:rsidR="004F3CD4" w:rsidRDefault="004F3CD4" w:rsidP="00DF4266">
      <w:pPr>
        <w:pStyle w:val="ListParagraph"/>
        <w:numPr>
          <w:ilvl w:val="0"/>
          <w:numId w:val="29"/>
        </w:numPr>
        <w:spacing w:line="360" w:lineRule="auto"/>
        <w:ind w:left="0" w:hanging="426"/>
        <w:rPr>
          <w:rFonts w:ascii="Arial" w:hAnsi="Arial" w:cs="Arial"/>
          <w:sz w:val="24"/>
          <w:szCs w:val="24"/>
        </w:rPr>
      </w:pPr>
      <w:r>
        <w:rPr>
          <w:rFonts w:ascii="Arial" w:hAnsi="Arial" w:cs="Arial"/>
          <w:sz w:val="24"/>
          <w:szCs w:val="24"/>
        </w:rPr>
        <w:t>West Lon</w:t>
      </w:r>
      <w:r w:rsidR="00EE395D">
        <w:rPr>
          <w:rFonts w:ascii="Arial" w:hAnsi="Arial" w:cs="Arial"/>
          <w:sz w:val="24"/>
          <w:szCs w:val="24"/>
        </w:rPr>
        <w:t>d</w:t>
      </w:r>
      <w:r>
        <w:rPr>
          <w:rFonts w:ascii="Arial" w:hAnsi="Arial" w:cs="Arial"/>
          <w:sz w:val="24"/>
          <w:szCs w:val="24"/>
        </w:rPr>
        <w:t xml:space="preserve">on Guide to </w:t>
      </w:r>
      <w:r w:rsidR="00EE395D">
        <w:rPr>
          <w:rFonts w:ascii="Arial" w:hAnsi="Arial" w:cs="Arial"/>
          <w:sz w:val="24"/>
          <w:szCs w:val="24"/>
        </w:rPr>
        <w:t>Supported Internships 2023</w:t>
      </w:r>
    </w:p>
    <w:p w14:paraId="3E439698" w14:textId="27076587" w:rsidR="002A0EAE" w:rsidRDefault="002A0EAE" w:rsidP="00DF4266">
      <w:pPr>
        <w:pStyle w:val="ListParagraph"/>
        <w:numPr>
          <w:ilvl w:val="0"/>
          <w:numId w:val="29"/>
        </w:numPr>
        <w:spacing w:line="360" w:lineRule="auto"/>
        <w:ind w:left="0" w:hanging="426"/>
        <w:rPr>
          <w:rFonts w:ascii="Arial" w:hAnsi="Arial" w:cs="Arial"/>
          <w:sz w:val="24"/>
          <w:szCs w:val="24"/>
        </w:rPr>
      </w:pPr>
      <w:r>
        <w:rPr>
          <w:rFonts w:ascii="Arial" w:hAnsi="Arial" w:cs="Arial"/>
          <w:sz w:val="24"/>
          <w:szCs w:val="24"/>
        </w:rPr>
        <w:t>Council for Disabled Children Guide for CYP</w:t>
      </w:r>
      <w:r w:rsidR="00E24708">
        <w:rPr>
          <w:rFonts w:ascii="Arial" w:hAnsi="Arial" w:cs="Arial"/>
          <w:sz w:val="24"/>
          <w:szCs w:val="24"/>
        </w:rPr>
        <w:t>: Preparing for an Annual Review</w:t>
      </w:r>
    </w:p>
    <w:p w14:paraId="393248D4" w14:textId="0AE3BEFC" w:rsidR="00463658" w:rsidRPr="00463658" w:rsidRDefault="00463658" w:rsidP="00DF4266">
      <w:pPr>
        <w:pStyle w:val="ListParagraph"/>
        <w:numPr>
          <w:ilvl w:val="0"/>
          <w:numId w:val="29"/>
        </w:numPr>
        <w:spacing w:line="360" w:lineRule="auto"/>
        <w:ind w:left="0" w:hanging="426"/>
        <w:rPr>
          <w:rFonts w:ascii="Arial" w:hAnsi="Arial" w:cs="Arial"/>
          <w:sz w:val="24"/>
          <w:szCs w:val="24"/>
        </w:rPr>
      </w:pPr>
      <w:r>
        <w:rPr>
          <w:rFonts w:ascii="Arial" w:hAnsi="Arial" w:cs="Arial"/>
          <w:sz w:val="24"/>
          <w:szCs w:val="24"/>
        </w:rPr>
        <w:t>Preparing for Adulthood: Key topics to cover at annual reviews from year 9.</w:t>
      </w:r>
    </w:p>
    <w:p w14:paraId="6FF2C1FB" w14:textId="56E7AB6A" w:rsidR="0011336A" w:rsidRDefault="0011336A" w:rsidP="00DF4266">
      <w:pPr>
        <w:pStyle w:val="ListParagraph"/>
        <w:numPr>
          <w:ilvl w:val="0"/>
          <w:numId w:val="29"/>
        </w:numPr>
        <w:spacing w:line="360" w:lineRule="auto"/>
        <w:ind w:left="0" w:hanging="426"/>
        <w:rPr>
          <w:rFonts w:ascii="Arial" w:hAnsi="Arial" w:cs="Arial"/>
          <w:sz w:val="24"/>
          <w:szCs w:val="24"/>
        </w:rPr>
      </w:pPr>
      <w:r w:rsidRPr="0011336A">
        <w:rPr>
          <w:rFonts w:ascii="Arial" w:hAnsi="Arial" w:cs="Arial"/>
          <w:sz w:val="24"/>
          <w:szCs w:val="24"/>
        </w:rPr>
        <w:t>Planning for Adulthood -</w:t>
      </w:r>
      <w:r>
        <w:rPr>
          <w:rFonts w:ascii="Arial" w:hAnsi="Arial" w:cs="Arial"/>
          <w:sz w:val="24"/>
          <w:szCs w:val="24"/>
        </w:rPr>
        <w:t xml:space="preserve"> </w:t>
      </w:r>
      <w:r w:rsidRPr="0011336A">
        <w:rPr>
          <w:rFonts w:ascii="Arial" w:hAnsi="Arial" w:cs="Arial"/>
          <w:sz w:val="24"/>
          <w:szCs w:val="24"/>
        </w:rPr>
        <w:t>Outcomes across the age ranges</w:t>
      </w:r>
    </w:p>
    <w:p w14:paraId="5FE665EC" w14:textId="7C4151D6" w:rsidR="00972F4E" w:rsidRDefault="00972F4E" w:rsidP="00DF4266">
      <w:pPr>
        <w:pStyle w:val="ListParagraph"/>
        <w:numPr>
          <w:ilvl w:val="0"/>
          <w:numId w:val="29"/>
        </w:numPr>
        <w:spacing w:line="360" w:lineRule="auto"/>
        <w:ind w:left="0" w:hanging="426"/>
        <w:rPr>
          <w:rFonts w:ascii="Arial" w:hAnsi="Arial" w:cs="Arial"/>
          <w:sz w:val="24"/>
          <w:szCs w:val="24"/>
        </w:rPr>
      </w:pPr>
      <w:r w:rsidRPr="0011336A">
        <w:rPr>
          <w:rFonts w:ascii="Arial" w:hAnsi="Arial" w:cs="Arial"/>
          <w:sz w:val="24"/>
          <w:szCs w:val="24"/>
        </w:rPr>
        <w:t>Planning for Adulthood</w:t>
      </w:r>
      <w:r>
        <w:rPr>
          <w:rFonts w:ascii="Arial" w:hAnsi="Arial" w:cs="Arial"/>
          <w:sz w:val="24"/>
          <w:szCs w:val="24"/>
        </w:rPr>
        <w:t xml:space="preserve"> – supporting </w:t>
      </w:r>
      <w:r w:rsidR="00463658">
        <w:rPr>
          <w:rFonts w:ascii="Arial" w:hAnsi="Arial" w:cs="Arial"/>
          <w:sz w:val="24"/>
          <w:szCs w:val="24"/>
        </w:rPr>
        <w:t>planning and writing good PfA outcomes</w:t>
      </w:r>
    </w:p>
    <w:p w14:paraId="2C26BE24" w14:textId="77777777" w:rsidR="00463658" w:rsidRDefault="00463658" w:rsidP="00DF4266">
      <w:pPr>
        <w:pStyle w:val="ListParagraph"/>
        <w:numPr>
          <w:ilvl w:val="0"/>
          <w:numId w:val="29"/>
        </w:numPr>
        <w:spacing w:line="360" w:lineRule="auto"/>
        <w:ind w:left="0" w:hanging="426"/>
        <w:rPr>
          <w:rFonts w:ascii="Arial" w:hAnsi="Arial" w:cs="Arial"/>
          <w:sz w:val="24"/>
          <w:szCs w:val="24"/>
        </w:rPr>
      </w:pPr>
      <w:r>
        <w:rPr>
          <w:rFonts w:ascii="Arial" w:hAnsi="Arial" w:cs="Arial"/>
          <w:sz w:val="24"/>
          <w:szCs w:val="24"/>
        </w:rPr>
        <w:t>NDTI Vocational Profile</w:t>
      </w:r>
    </w:p>
    <w:p w14:paraId="0C0EBAF3" w14:textId="77777777" w:rsidR="00463658" w:rsidRPr="00904FA7" w:rsidRDefault="00463658" w:rsidP="00463658">
      <w:pPr>
        <w:pStyle w:val="ListParagraph"/>
        <w:ind w:left="0"/>
        <w:rPr>
          <w:rFonts w:ascii="Arial" w:hAnsi="Arial" w:cs="Arial"/>
          <w:sz w:val="24"/>
          <w:szCs w:val="24"/>
        </w:rPr>
      </w:pPr>
    </w:p>
    <w:p w14:paraId="1EC38148" w14:textId="77777777" w:rsidR="00C70F52" w:rsidRDefault="00C70F52" w:rsidP="00234CB7">
      <w:pPr>
        <w:ind w:left="-426"/>
        <w:rPr>
          <w:rFonts w:ascii="Arial" w:hAnsi="Arial" w:cs="Arial"/>
          <w:b/>
          <w:bCs/>
          <w:color w:val="4472C4" w:themeColor="accent1"/>
          <w:sz w:val="28"/>
          <w:szCs w:val="28"/>
        </w:rPr>
      </w:pPr>
    </w:p>
    <w:p w14:paraId="35F9CCFD" w14:textId="77777777" w:rsidR="00EB1AC7" w:rsidRPr="002D5FED" w:rsidRDefault="00EB1AC7" w:rsidP="00F23B97">
      <w:pPr>
        <w:ind w:left="-426"/>
        <w:rPr>
          <w:color w:val="2E74B5" w:themeColor="accent5" w:themeShade="BF"/>
          <w:sz w:val="28"/>
          <w:szCs w:val="28"/>
        </w:rPr>
      </w:pPr>
    </w:p>
    <w:p w14:paraId="6D78C7F3" w14:textId="77777777" w:rsidR="001B3A4F" w:rsidRDefault="001B3A4F">
      <w:pPr>
        <w:rPr>
          <w:rFonts w:ascii="Arial" w:hAnsi="Arial" w:cs="Arial"/>
          <w:b/>
          <w:color w:val="2E74B5" w:themeColor="accent5" w:themeShade="BF"/>
          <w:sz w:val="28"/>
          <w:szCs w:val="28"/>
        </w:rPr>
      </w:pPr>
    </w:p>
    <w:sectPr w:rsidR="001B3A4F" w:rsidSect="002F21DF">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10F"/>
    <w:multiLevelType w:val="hybridMultilevel"/>
    <w:tmpl w:val="217049C6"/>
    <w:lvl w:ilvl="0" w:tplc="9C56FABA">
      <w:numFmt w:val="bullet"/>
      <w:lvlText w:val=""/>
      <w:lvlJc w:val="left"/>
      <w:pPr>
        <w:ind w:left="780" w:hanging="360"/>
      </w:pPr>
      <w:rPr>
        <w:rFonts w:ascii="Symbol" w:eastAsiaTheme="minorHAnsi" w:hAnsi="Symbo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9151B07"/>
    <w:multiLevelType w:val="multilevel"/>
    <w:tmpl w:val="2CF40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A4044D"/>
    <w:multiLevelType w:val="multilevel"/>
    <w:tmpl w:val="7718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D1464"/>
    <w:multiLevelType w:val="hybridMultilevel"/>
    <w:tmpl w:val="066EFF86"/>
    <w:lvl w:ilvl="0" w:tplc="9C56FA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8196C"/>
    <w:multiLevelType w:val="multilevel"/>
    <w:tmpl w:val="0340F58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07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45250E"/>
    <w:multiLevelType w:val="hybridMultilevel"/>
    <w:tmpl w:val="93DE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02A50"/>
    <w:multiLevelType w:val="hybridMultilevel"/>
    <w:tmpl w:val="066811C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277618A4"/>
    <w:multiLevelType w:val="multilevel"/>
    <w:tmpl w:val="7B5E26EC"/>
    <w:lvl w:ilvl="0">
      <w:start w:val="1"/>
      <w:numFmt w:val="decimal"/>
      <w:lvlText w:val="%1."/>
      <w:lvlJc w:val="left"/>
      <w:pPr>
        <w:ind w:left="360" w:hanging="360"/>
      </w:pPr>
      <w:rPr>
        <w:rFonts w:hint="default"/>
        <w:b/>
        <w:bCs/>
        <w:color w:val="2F5496" w:themeColor="accent1" w:themeShade="BF"/>
      </w:rPr>
    </w:lvl>
    <w:lvl w:ilvl="1">
      <w:start w:val="1"/>
      <w:numFmt w:val="decimal"/>
      <w:lvlText w:val="%1.%2."/>
      <w:lvlJc w:val="left"/>
      <w:pPr>
        <w:ind w:left="792" w:hanging="432"/>
      </w:pPr>
    </w:lvl>
    <w:lvl w:ilvl="2">
      <w:start w:val="1"/>
      <w:numFmt w:val="bullet"/>
      <w:lvlText w:val="o"/>
      <w:lvlJc w:val="left"/>
      <w:pPr>
        <w:ind w:left="1070" w:hanging="360"/>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56755A"/>
    <w:multiLevelType w:val="hybridMultilevel"/>
    <w:tmpl w:val="55C25686"/>
    <w:lvl w:ilvl="0" w:tplc="C69A84DA">
      <w:numFmt w:val="bullet"/>
      <w:lvlText w:val="•"/>
      <w:lvlJc w:val="left"/>
      <w:pPr>
        <w:ind w:left="720" w:hanging="360"/>
      </w:pPr>
      <w:rPr>
        <w:rFonts w:ascii="Arial" w:hAnsi="Arial" w:hint="default"/>
        <w:b/>
        <w:bCs w:val="0"/>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76FA1"/>
    <w:multiLevelType w:val="hybridMultilevel"/>
    <w:tmpl w:val="3DAC5A64"/>
    <w:lvl w:ilvl="0" w:tplc="FFFFFFFF">
      <w:start w:val="1"/>
      <w:numFmt w:val="bullet"/>
      <w:lvlText w:val=""/>
      <w:lvlJc w:val="left"/>
      <w:pPr>
        <w:ind w:left="720" w:hanging="360"/>
      </w:pPr>
      <w:rPr>
        <w:rFonts w:ascii="Symbol" w:hAnsi="Symbol" w:hint="default"/>
      </w:rPr>
    </w:lvl>
    <w:lvl w:ilvl="1" w:tplc="C69A84DA">
      <w:numFmt w:val="bullet"/>
      <w:lvlText w:val="•"/>
      <w:lvlJc w:val="left"/>
      <w:pPr>
        <w:ind w:left="1440" w:hanging="360"/>
      </w:pPr>
      <w:rPr>
        <w:rFonts w:ascii="Arial" w:hAnsi="Arial" w:hint="default"/>
        <w:b/>
        <w:bCs w:val="0"/>
        <w:color w:val="000000" w:themeColor="text1"/>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57313C"/>
    <w:multiLevelType w:val="hybridMultilevel"/>
    <w:tmpl w:val="350A41D0"/>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1" w15:restartNumberingAfterBreak="0">
    <w:nsid w:val="39273F89"/>
    <w:multiLevelType w:val="hybridMultilevel"/>
    <w:tmpl w:val="333C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15D14"/>
    <w:multiLevelType w:val="hybridMultilevel"/>
    <w:tmpl w:val="1E6A3A30"/>
    <w:lvl w:ilvl="0" w:tplc="9F10CE68">
      <w:start w:val="1"/>
      <w:numFmt w:val="bullet"/>
      <w:lvlText w:val="•"/>
      <w:lvlJc w:val="left"/>
      <w:pPr>
        <w:tabs>
          <w:tab w:val="num" w:pos="720"/>
        </w:tabs>
        <w:ind w:left="720" w:hanging="360"/>
      </w:pPr>
      <w:rPr>
        <w:rFonts w:ascii="Arial" w:hAnsi="Arial" w:hint="default"/>
      </w:rPr>
    </w:lvl>
    <w:lvl w:ilvl="1" w:tplc="0D3ABE64" w:tentative="1">
      <w:start w:val="1"/>
      <w:numFmt w:val="bullet"/>
      <w:lvlText w:val="•"/>
      <w:lvlJc w:val="left"/>
      <w:pPr>
        <w:tabs>
          <w:tab w:val="num" w:pos="1440"/>
        </w:tabs>
        <w:ind w:left="1440" w:hanging="360"/>
      </w:pPr>
      <w:rPr>
        <w:rFonts w:ascii="Arial" w:hAnsi="Arial" w:hint="default"/>
      </w:rPr>
    </w:lvl>
    <w:lvl w:ilvl="2" w:tplc="72883D6A" w:tentative="1">
      <w:start w:val="1"/>
      <w:numFmt w:val="bullet"/>
      <w:lvlText w:val="•"/>
      <w:lvlJc w:val="left"/>
      <w:pPr>
        <w:tabs>
          <w:tab w:val="num" w:pos="2160"/>
        </w:tabs>
        <w:ind w:left="2160" w:hanging="360"/>
      </w:pPr>
      <w:rPr>
        <w:rFonts w:ascii="Arial" w:hAnsi="Arial" w:hint="default"/>
      </w:rPr>
    </w:lvl>
    <w:lvl w:ilvl="3" w:tplc="7E10974A" w:tentative="1">
      <w:start w:val="1"/>
      <w:numFmt w:val="bullet"/>
      <w:lvlText w:val="•"/>
      <w:lvlJc w:val="left"/>
      <w:pPr>
        <w:tabs>
          <w:tab w:val="num" w:pos="2880"/>
        </w:tabs>
        <w:ind w:left="2880" w:hanging="360"/>
      </w:pPr>
      <w:rPr>
        <w:rFonts w:ascii="Arial" w:hAnsi="Arial" w:hint="default"/>
      </w:rPr>
    </w:lvl>
    <w:lvl w:ilvl="4" w:tplc="81004B84" w:tentative="1">
      <w:start w:val="1"/>
      <w:numFmt w:val="bullet"/>
      <w:lvlText w:val="•"/>
      <w:lvlJc w:val="left"/>
      <w:pPr>
        <w:tabs>
          <w:tab w:val="num" w:pos="3600"/>
        </w:tabs>
        <w:ind w:left="3600" w:hanging="360"/>
      </w:pPr>
      <w:rPr>
        <w:rFonts w:ascii="Arial" w:hAnsi="Arial" w:hint="default"/>
      </w:rPr>
    </w:lvl>
    <w:lvl w:ilvl="5" w:tplc="6B52AE46" w:tentative="1">
      <w:start w:val="1"/>
      <w:numFmt w:val="bullet"/>
      <w:lvlText w:val="•"/>
      <w:lvlJc w:val="left"/>
      <w:pPr>
        <w:tabs>
          <w:tab w:val="num" w:pos="4320"/>
        </w:tabs>
        <w:ind w:left="4320" w:hanging="360"/>
      </w:pPr>
      <w:rPr>
        <w:rFonts w:ascii="Arial" w:hAnsi="Arial" w:hint="default"/>
      </w:rPr>
    </w:lvl>
    <w:lvl w:ilvl="6" w:tplc="5B484FBE" w:tentative="1">
      <w:start w:val="1"/>
      <w:numFmt w:val="bullet"/>
      <w:lvlText w:val="•"/>
      <w:lvlJc w:val="left"/>
      <w:pPr>
        <w:tabs>
          <w:tab w:val="num" w:pos="5040"/>
        </w:tabs>
        <w:ind w:left="5040" w:hanging="360"/>
      </w:pPr>
      <w:rPr>
        <w:rFonts w:ascii="Arial" w:hAnsi="Arial" w:hint="default"/>
      </w:rPr>
    </w:lvl>
    <w:lvl w:ilvl="7" w:tplc="826017CA" w:tentative="1">
      <w:start w:val="1"/>
      <w:numFmt w:val="bullet"/>
      <w:lvlText w:val="•"/>
      <w:lvlJc w:val="left"/>
      <w:pPr>
        <w:tabs>
          <w:tab w:val="num" w:pos="5760"/>
        </w:tabs>
        <w:ind w:left="5760" w:hanging="360"/>
      </w:pPr>
      <w:rPr>
        <w:rFonts w:ascii="Arial" w:hAnsi="Arial" w:hint="default"/>
      </w:rPr>
    </w:lvl>
    <w:lvl w:ilvl="8" w:tplc="08D4E6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3824E0"/>
    <w:multiLevelType w:val="hybridMultilevel"/>
    <w:tmpl w:val="04B853DA"/>
    <w:lvl w:ilvl="0" w:tplc="C69A84DA">
      <w:numFmt w:val="bullet"/>
      <w:lvlText w:val="•"/>
      <w:lvlJc w:val="left"/>
      <w:pPr>
        <w:ind w:left="1080" w:hanging="360"/>
      </w:pPr>
      <w:rPr>
        <w:rFonts w:ascii="Arial" w:hAnsi="Arial" w:hint="default"/>
        <w:b/>
        <w:bCs w:val="0"/>
        <w:color w:val="000000" w:themeColor="text1"/>
      </w:rPr>
    </w:lvl>
    <w:lvl w:ilvl="1" w:tplc="FFFFFFFF">
      <w:start w:val="1"/>
      <w:numFmt w:val="lowerLetter"/>
      <w:lvlText w:val="%2."/>
      <w:lvlJc w:val="left"/>
      <w:pPr>
        <w:ind w:left="1800" w:hanging="360"/>
      </w:pPr>
      <w:rPr>
        <w:b w:val="0"/>
        <w:color w:val="auto"/>
      </w:rPr>
    </w:lvl>
    <w:lvl w:ilvl="2" w:tplc="FFFFFFFF">
      <w:numFmt w:val="bullet"/>
      <w:lvlText w:val="•"/>
      <w:lvlJc w:val="left"/>
      <w:pPr>
        <w:ind w:left="2700" w:hanging="360"/>
      </w:pPr>
      <w:rPr>
        <w:rFonts w:ascii="Arial" w:hAnsi="Arial" w:hint="default"/>
        <w:b/>
        <w:bCs w:val="0"/>
        <w:color w:val="000000" w:themeColor="text1"/>
      </w:r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0B0503A"/>
    <w:multiLevelType w:val="hybridMultilevel"/>
    <w:tmpl w:val="B2889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B947B6"/>
    <w:multiLevelType w:val="multilevel"/>
    <w:tmpl w:val="B14C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01EBC"/>
    <w:multiLevelType w:val="hybridMultilevel"/>
    <w:tmpl w:val="721E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A76AB"/>
    <w:multiLevelType w:val="multilevel"/>
    <w:tmpl w:val="AD2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267321"/>
    <w:multiLevelType w:val="multilevel"/>
    <w:tmpl w:val="2FB229DE"/>
    <w:lvl w:ilvl="0">
      <w:start w:val="1"/>
      <w:numFmt w:val="decimal"/>
      <w:lvlText w:val="%1."/>
      <w:lvlJc w:val="left"/>
      <w:pPr>
        <w:tabs>
          <w:tab w:val="num" w:pos="1211"/>
        </w:tabs>
        <w:ind w:left="121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AB47D0"/>
    <w:multiLevelType w:val="hybridMultilevel"/>
    <w:tmpl w:val="94D07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9B947E1"/>
    <w:multiLevelType w:val="hybridMultilevel"/>
    <w:tmpl w:val="9136463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1" w15:restartNumberingAfterBreak="0">
    <w:nsid w:val="5E582483"/>
    <w:multiLevelType w:val="hybridMultilevel"/>
    <w:tmpl w:val="DAEAE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9B454F"/>
    <w:multiLevelType w:val="hybridMultilevel"/>
    <w:tmpl w:val="7032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A4891"/>
    <w:multiLevelType w:val="hybridMultilevel"/>
    <w:tmpl w:val="55366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AE4FCE"/>
    <w:multiLevelType w:val="hybridMultilevel"/>
    <w:tmpl w:val="00B8D3C0"/>
    <w:lvl w:ilvl="0" w:tplc="C69A84DA">
      <w:numFmt w:val="bullet"/>
      <w:lvlText w:val="•"/>
      <w:lvlJc w:val="left"/>
      <w:pPr>
        <w:ind w:left="217" w:hanging="360"/>
      </w:pPr>
      <w:rPr>
        <w:rFonts w:ascii="Arial" w:hAnsi="Arial" w:hint="default"/>
        <w:b/>
        <w:bCs w:val="0"/>
        <w:color w:val="000000" w:themeColor="text1"/>
      </w:rPr>
    </w:lvl>
    <w:lvl w:ilvl="1" w:tplc="FFFFFFFF" w:tentative="1">
      <w:start w:val="1"/>
      <w:numFmt w:val="bullet"/>
      <w:lvlText w:val="o"/>
      <w:lvlJc w:val="left"/>
      <w:pPr>
        <w:ind w:left="937" w:hanging="360"/>
      </w:pPr>
      <w:rPr>
        <w:rFonts w:ascii="Courier New" w:hAnsi="Courier New" w:cs="Courier New" w:hint="default"/>
      </w:rPr>
    </w:lvl>
    <w:lvl w:ilvl="2" w:tplc="FFFFFFFF" w:tentative="1">
      <w:start w:val="1"/>
      <w:numFmt w:val="bullet"/>
      <w:lvlText w:val=""/>
      <w:lvlJc w:val="left"/>
      <w:pPr>
        <w:ind w:left="1657" w:hanging="360"/>
      </w:pPr>
      <w:rPr>
        <w:rFonts w:ascii="Wingdings" w:hAnsi="Wingdings" w:hint="default"/>
      </w:rPr>
    </w:lvl>
    <w:lvl w:ilvl="3" w:tplc="FFFFFFFF" w:tentative="1">
      <w:start w:val="1"/>
      <w:numFmt w:val="bullet"/>
      <w:lvlText w:val=""/>
      <w:lvlJc w:val="left"/>
      <w:pPr>
        <w:ind w:left="2377" w:hanging="360"/>
      </w:pPr>
      <w:rPr>
        <w:rFonts w:ascii="Symbol" w:hAnsi="Symbol" w:hint="default"/>
      </w:rPr>
    </w:lvl>
    <w:lvl w:ilvl="4" w:tplc="FFFFFFFF" w:tentative="1">
      <w:start w:val="1"/>
      <w:numFmt w:val="bullet"/>
      <w:lvlText w:val="o"/>
      <w:lvlJc w:val="left"/>
      <w:pPr>
        <w:ind w:left="3097" w:hanging="360"/>
      </w:pPr>
      <w:rPr>
        <w:rFonts w:ascii="Courier New" w:hAnsi="Courier New" w:cs="Courier New" w:hint="default"/>
      </w:rPr>
    </w:lvl>
    <w:lvl w:ilvl="5" w:tplc="FFFFFFFF" w:tentative="1">
      <w:start w:val="1"/>
      <w:numFmt w:val="bullet"/>
      <w:lvlText w:val=""/>
      <w:lvlJc w:val="left"/>
      <w:pPr>
        <w:ind w:left="3817" w:hanging="360"/>
      </w:pPr>
      <w:rPr>
        <w:rFonts w:ascii="Wingdings" w:hAnsi="Wingdings" w:hint="default"/>
      </w:rPr>
    </w:lvl>
    <w:lvl w:ilvl="6" w:tplc="FFFFFFFF" w:tentative="1">
      <w:start w:val="1"/>
      <w:numFmt w:val="bullet"/>
      <w:lvlText w:val=""/>
      <w:lvlJc w:val="left"/>
      <w:pPr>
        <w:ind w:left="4537" w:hanging="360"/>
      </w:pPr>
      <w:rPr>
        <w:rFonts w:ascii="Symbol" w:hAnsi="Symbol" w:hint="default"/>
      </w:rPr>
    </w:lvl>
    <w:lvl w:ilvl="7" w:tplc="FFFFFFFF" w:tentative="1">
      <w:start w:val="1"/>
      <w:numFmt w:val="bullet"/>
      <w:lvlText w:val="o"/>
      <w:lvlJc w:val="left"/>
      <w:pPr>
        <w:ind w:left="5257" w:hanging="360"/>
      </w:pPr>
      <w:rPr>
        <w:rFonts w:ascii="Courier New" w:hAnsi="Courier New" w:cs="Courier New" w:hint="default"/>
      </w:rPr>
    </w:lvl>
    <w:lvl w:ilvl="8" w:tplc="FFFFFFFF" w:tentative="1">
      <w:start w:val="1"/>
      <w:numFmt w:val="bullet"/>
      <w:lvlText w:val=""/>
      <w:lvlJc w:val="left"/>
      <w:pPr>
        <w:ind w:left="5977" w:hanging="360"/>
      </w:pPr>
      <w:rPr>
        <w:rFonts w:ascii="Wingdings" w:hAnsi="Wingdings" w:hint="default"/>
      </w:rPr>
    </w:lvl>
  </w:abstractNum>
  <w:abstractNum w:abstractNumId="25" w15:restartNumberingAfterBreak="0">
    <w:nsid w:val="6EA873CF"/>
    <w:multiLevelType w:val="hybridMultilevel"/>
    <w:tmpl w:val="30BCF406"/>
    <w:lvl w:ilvl="0" w:tplc="9C56FABA">
      <w:numFmt w:val="bullet"/>
      <w:lvlText w:val=""/>
      <w:lvlJc w:val="left"/>
      <w:pPr>
        <w:ind w:left="750" w:hanging="360"/>
      </w:pPr>
      <w:rPr>
        <w:rFonts w:ascii="Symbol" w:eastAsiaTheme="minorHAnsi" w:hAnsi="Symbol" w:cs="Aria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6F4E4D4C"/>
    <w:multiLevelType w:val="multilevel"/>
    <w:tmpl w:val="294E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20087F"/>
    <w:multiLevelType w:val="hybridMultilevel"/>
    <w:tmpl w:val="296A5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827D6F"/>
    <w:multiLevelType w:val="hybridMultilevel"/>
    <w:tmpl w:val="D938DA34"/>
    <w:lvl w:ilvl="0" w:tplc="08090001">
      <w:start w:val="1"/>
      <w:numFmt w:val="bullet"/>
      <w:lvlText w:val=""/>
      <w:lvlJc w:val="left"/>
      <w:pPr>
        <w:ind w:left="495" w:hanging="360"/>
      </w:pPr>
      <w:rPr>
        <w:rFonts w:ascii="Symbol" w:hAnsi="Symbol"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29" w15:restartNumberingAfterBreak="0">
    <w:nsid w:val="7A431EA4"/>
    <w:multiLevelType w:val="hybridMultilevel"/>
    <w:tmpl w:val="82D6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751282">
    <w:abstractNumId w:val="7"/>
  </w:num>
  <w:num w:numId="2" w16cid:durableId="466551788">
    <w:abstractNumId w:val="4"/>
  </w:num>
  <w:num w:numId="3" w16cid:durableId="318073484">
    <w:abstractNumId w:val="18"/>
  </w:num>
  <w:num w:numId="4" w16cid:durableId="1335916953">
    <w:abstractNumId w:val="11"/>
  </w:num>
  <w:num w:numId="5" w16cid:durableId="776364522">
    <w:abstractNumId w:val="13"/>
  </w:num>
  <w:num w:numId="6" w16cid:durableId="352000846">
    <w:abstractNumId w:val="16"/>
  </w:num>
  <w:num w:numId="7" w16cid:durableId="924454614">
    <w:abstractNumId w:val="6"/>
  </w:num>
  <w:num w:numId="8" w16cid:durableId="1330447368">
    <w:abstractNumId w:val="5"/>
  </w:num>
  <w:num w:numId="9" w16cid:durableId="1184392943">
    <w:abstractNumId w:val="9"/>
  </w:num>
  <w:num w:numId="10" w16cid:durableId="998734874">
    <w:abstractNumId w:val="24"/>
  </w:num>
  <w:num w:numId="11" w16cid:durableId="1470710671">
    <w:abstractNumId w:val="3"/>
  </w:num>
  <w:num w:numId="12" w16cid:durableId="2106993313">
    <w:abstractNumId w:val="0"/>
  </w:num>
  <w:num w:numId="13" w16cid:durableId="644622640">
    <w:abstractNumId w:val="25"/>
  </w:num>
  <w:num w:numId="14" w16cid:durableId="1046103335">
    <w:abstractNumId w:val="8"/>
  </w:num>
  <w:num w:numId="15" w16cid:durableId="480927587">
    <w:abstractNumId w:val="14"/>
  </w:num>
  <w:num w:numId="16" w16cid:durableId="576591650">
    <w:abstractNumId w:val="19"/>
  </w:num>
  <w:num w:numId="17" w16cid:durableId="509026781">
    <w:abstractNumId w:val="23"/>
  </w:num>
  <w:num w:numId="18" w16cid:durableId="1720981305">
    <w:abstractNumId w:val="27"/>
  </w:num>
  <w:num w:numId="19" w16cid:durableId="767577366">
    <w:abstractNumId w:val="21"/>
  </w:num>
  <w:num w:numId="20" w16cid:durableId="95252023">
    <w:abstractNumId w:val="29"/>
  </w:num>
  <w:num w:numId="21" w16cid:durableId="2145469007">
    <w:abstractNumId w:val="26"/>
  </w:num>
  <w:num w:numId="22" w16cid:durableId="567349658">
    <w:abstractNumId w:val="15"/>
  </w:num>
  <w:num w:numId="23" w16cid:durableId="1790583591">
    <w:abstractNumId w:val="1"/>
  </w:num>
  <w:num w:numId="24" w16cid:durableId="797071965">
    <w:abstractNumId w:val="28"/>
  </w:num>
  <w:num w:numId="25" w16cid:durableId="663313613">
    <w:abstractNumId w:val="17"/>
  </w:num>
  <w:num w:numId="26" w16cid:durableId="889876623">
    <w:abstractNumId w:val="2"/>
  </w:num>
  <w:num w:numId="27" w16cid:durableId="135610453">
    <w:abstractNumId w:val="10"/>
  </w:num>
  <w:num w:numId="28" w16cid:durableId="1602105135">
    <w:abstractNumId w:val="12"/>
  </w:num>
  <w:num w:numId="29" w16cid:durableId="154495592">
    <w:abstractNumId w:val="20"/>
  </w:num>
  <w:num w:numId="30" w16cid:durableId="10476115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E23"/>
    <w:rsid w:val="0000250B"/>
    <w:rsid w:val="00003DCC"/>
    <w:rsid w:val="00013091"/>
    <w:rsid w:val="00014167"/>
    <w:rsid w:val="0002515C"/>
    <w:rsid w:val="000343DE"/>
    <w:rsid w:val="00034AC7"/>
    <w:rsid w:val="000413B7"/>
    <w:rsid w:val="00042C1C"/>
    <w:rsid w:val="00043F67"/>
    <w:rsid w:val="00046246"/>
    <w:rsid w:val="00052601"/>
    <w:rsid w:val="00063AD2"/>
    <w:rsid w:val="00074A41"/>
    <w:rsid w:val="00084D52"/>
    <w:rsid w:val="00090CAF"/>
    <w:rsid w:val="00093452"/>
    <w:rsid w:val="000A482D"/>
    <w:rsid w:val="000A48F1"/>
    <w:rsid w:val="000B66E9"/>
    <w:rsid w:val="000B7ACF"/>
    <w:rsid w:val="000D0AC1"/>
    <w:rsid w:val="000D2DC9"/>
    <w:rsid w:val="000D5778"/>
    <w:rsid w:val="000D75D9"/>
    <w:rsid w:val="000E32FD"/>
    <w:rsid w:val="000F7E12"/>
    <w:rsid w:val="001043A5"/>
    <w:rsid w:val="001066B9"/>
    <w:rsid w:val="0011336A"/>
    <w:rsid w:val="00113AE0"/>
    <w:rsid w:val="001148EB"/>
    <w:rsid w:val="001172D4"/>
    <w:rsid w:val="001224AE"/>
    <w:rsid w:val="001225F5"/>
    <w:rsid w:val="00127D8E"/>
    <w:rsid w:val="00131FB2"/>
    <w:rsid w:val="001337CC"/>
    <w:rsid w:val="00134715"/>
    <w:rsid w:val="00134A81"/>
    <w:rsid w:val="00137376"/>
    <w:rsid w:val="00137CE8"/>
    <w:rsid w:val="00146C68"/>
    <w:rsid w:val="00153D6F"/>
    <w:rsid w:val="001557B3"/>
    <w:rsid w:val="00170528"/>
    <w:rsid w:val="001761D3"/>
    <w:rsid w:val="0017755A"/>
    <w:rsid w:val="00181715"/>
    <w:rsid w:val="001A0AE2"/>
    <w:rsid w:val="001B0726"/>
    <w:rsid w:val="001B3A4F"/>
    <w:rsid w:val="001B4334"/>
    <w:rsid w:val="001C1170"/>
    <w:rsid w:val="001C4FE4"/>
    <w:rsid w:val="001D3312"/>
    <w:rsid w:val="001D4B7D"/>
    <w:rsid w:val="001D56CD"/>
    <w:rsid w:val="001E1857"/>
    <w:rsid w:val="001E6B75"/>
    <w:rsid w:val="001F0FB0"/>
    <w:rsid w:val="001F5458"/>
    <w:rsid w:val="002029EF"/>
    <w:rsid w:val="0021306F"/>
    <w:rsid w:val="00217145"/>
    <w:rsid w:val="00217F5B"/>
    <w:rsid w:val="00230DAA"/>
    <w:rsid w:val="00231634"/>
    <w:rsid w:val="00234CB7"/>
    <w:rsid w:val="00236DD2"/>
    <w:rsid w:val="00243AE5"/>
    <w:rsid w:val="002454F4"/>
    <w:rsid w:val="0024715D"/>
    <w:rsid w:val="002471E5"/>
    <w:rsid w:val="00247BE7"/>
    <w:rsid w:val="00261ADE"/>
    <w:rsid w:val="00263080"/>
    <w:rsid w:val="00276E23"/>
    <w:rsid w:val="002944ED"/>
    <w:rsid w:val="002967F3"/>
    <w:rsid w:val="002A0EAE"/>
    <w:rsid w:val="002B6CE9"/>
    <w:rsid w:val="002D1873"/>
    <w:rsid w:val="002D5FED"/>
    <w:rsid w:val="002E50F3"/>
    <w:rsid w:val="002F21DF"/>
    <w:rsid w:val="00330C4F"/>
    <w:rsid w:val="00350D6C"/>
    <w:rsid w:val="00355373"/>
    <w:rsid w:val="00356A64"/>
    <w:rsid w:val="003620E6"/>
    <w:rsid w:val="003662D7"/>
    <w:rsid w:val="003714D0"/>
    <w:rsid w:val="00373392"/>
    <w:rsid w:val="00373758"/>
    <w:rsid w:val="00373F31"/>
    <w:rsid w:val="00375BE0"/>
    <w:rsid w:val="00384C02"/>
    <w:rsid w:val="00394106"/>
    <w:rsid w:val="0039709F"/>
    <w:rsid w:val="003A0364"/>
    <w:rsid w:val="003A4F81"/>
    <w:rsid w:val="003B4D64"/>
    <w:rsid w:val="003C65A1"/>
    <w:rsid w:val="003D5D28"/>
    <w:rsid w:val="003D5E22"/>
    <w:rsid w:val="003D6671"/>
    <w:rsid w:val="003D7E31"/>
    <w:rsid w:val="003E616D"/>
    <w:rsid w:val="003E6DDA"/>
    <w:rsid w:val="003F11D6"/>
    <w:rsid w:val="003F22F9"/>
    <w:rsid w:val="003F2B8F"/>
    <w:rsid w:val="003F5FA6"/>
    <w:rsid w:val="00400F45"/>
    <w:rsid w:val="004102C8"/>
    <w:rsid w:val="004179CC"/>
    <w:rsid w:val="00425F90"/>
    <w:rsid w:val="00434016"/>
    <w:rsid w:val="00451F96"/>
    <w:rsid w:val="00454562"/>
    <w:rsid w:val="00463658"/>
    <w:rsid w:val="00470BDE"/>
    <w:rsid w:val="00473797"/>
    <w:rsid w:val="00476FFE"/>
    <w:rsid w:val="00477D84"/>
    <w:rsid w:val="004817A4"/>
    <w:rsid w:val="00481BB6"/>
    <w:rsid w:val="004831D0"/>
    <w:rsid w:val="00492B1F"/>
    <w:rsid w:val="004972AB"/>
    <w:rsid w:val="004A3E21"/>
    <w:rsid w:val="004A4994"/>
    <w:rsid w:val="004B39AA"/>
    <w:rsid w:val="004B3A1E"/>
    <w:rsid w:val="004B7599"/>
    <w:rsid w:val="004C3DA1"/>
    <w:rsid w:val="004D0099"/>
    <w:rsid w:val="004D0AE5"/>
    <w:rsid w:val="004D50B4"/>
    <w:rsid w:val="004D7C54"/>
    <w:rsid w:val="004F14BC"/>
    <w:rsid w:val="004F1888"/>
    <w:rsid w:val="004F3CD4"/>
    <w:rsid w:val="00500288"/>
    <w:rsid w:val="005027B8"/>
    <w:rsid w:val="00503083"/>
    <w:rsid w:val="005178D8"/>
    <w:rsid w:val="00524552"/>
    <w:rsid w:val="005259CB"/>
    <w:rsid w:val="0053573E"/>
    <w:rsid w:val="005375B4"/>
    <w:rsid w:val="0054287A"/>
    <w:rsid w:val="00570B62"/>
    <w:rsid w:val="00580F15"/>
    <w:rsid w:val="00581FC4"/>
    <w:rsid w:val="00584427"/>
    <w:rsid w:val="00590E3A"/>
    <w:rsid w:val="005915CB"/>
    <w:rsid w:val="00592984"/>
    <w:rsid w:val="005A3005"/>
    <w:rsid w:val="005A42A8"/>
    <w:rsid w:val="005A4F70"/>
    <w:rsid w:val="005A5E95"/>
    <w:rsid w:val="005C3209"/>
    <w:rsid w:val="005D0553"/>
    <w:rsid w:val="005D1602"/>
    <w:rsid w:val="005F40F4"/>
    <w:rsid w:val="005F4E4F"/>
    <w:rsid w:val="005F5C84"/>
    <w:rsid w:val="005F6A29"/>
    <w:rsid w:val="0060706A"/>
    <w:rsid w:val="00623FA7"/>
    <w:rsid w:val="0063041D"/>
    <w:rsid w:val="006376EF"/>
    <w:rsid w:val="00653A70"/>
    <w:rsid w:val="0065426E"/>
    <w:rsid w:val="00655CB9"/>
    <w:rsid w:val="00664436"/>
    <w:rsid w:val="00672398"/>
    <w:rsid w:val="00674334"/>
    <w:rsid w:val="006746F6"/>
    <w:rsid w:val="00675389"/>
    <w:rsid w:val="00676B8D"/>
    <w:rsid w:val="00683AAE"/>
    <w:rsid w:val="00691FA3"/>
    <w:rsid w:val="006A046E"/>
    <w:rsid w:val="006B419A"/>
    <w:rsid w:val="006B57A6"/>
    <w:rsid w:val="006B5D87"/>
    <w:rsid w:val="006D5906"/>
    <w:rsid w:val="006E029E"/>
    <w:rsid w:val="006E2D93"/>
    <w:rsid w:val="006E5472"/>
    <w:rsid w:val="006E6C9B"/>
    <w:rsid w:val="006F195F"/>
    <w:rsid w:val="006F5A1C"/>
    <w:rsid w:val="00700986"/>
    <w:rsid w:val="007110B4"/>
    <w:rsid w:val="007155FB"/>
    <w:rsid w:val="00721038"/>
    <w:rsid w:val="00726A00"/>
    <w:rsid w:val="00730287"/>
    <w:rsid w:val="007362E7"/>
    <w:rsid w:val="0074413D"/>
    <w:rsid w:val="00756F4C"/>
    <w:rsid w:val="00764942"/>
    <w:rsid w:val="00766BF8"/>
    <w:rsid w:val="007A3699"/>
    <w:rsid w:val="007A76B6"/>
    <w:rsid w:val="007B03A7"/>
    <w:rsid w:val="007B146F"/>
    <w:rsid w:val="007B61DC"/>
    <w:rsid w:val="007D2E8D"/>
    <w:rsid w:val="007D469E"/>
    <w:rsid w:val="007D57B1"/>
    <w:rsid w:val="007F1C8E"/>
    <w:rsid w:val="007F73E1"/>
    <w:rsid w:val="00805D66"/>
    <w:rsid w:val="00806313"/>
    <w:rsid w:val="008101F3"/>
    <w:rsid w:val="00812382"/>
    <w:rsid w:val="00813483"/>
    <w:rsid w:val="00816559"/>
    <w:rsid w:val="0082055B"/>
    <w:rsid w:val="00821312"/>
    <w:rsid w:val="0083101F"/>
    <w:rsid w:val="008549BC"/>
    <w:rsid w:val="0086283F"/>
    <w:rsid w:val="00865B0F"/>
    <w:rsid w:val="00865C49"/>
    <w:rsid w:val="008729FF"/>
    <w:rsid w:val="0088086B"/>
    <w:rsid w:val="00881DDF"/>
    <w:rsid w:val="008826EE"/>
    <w:rsid w:val="00890B13"/>
    <w:rsid w:val="008A184C"/>
    <w:rsid w:val="008A7CCB"/>
    <w:rsid w:val="008B4EE7"/>
    <w:rsid w:val="008B5561"/>
    <w:rsid w:val="008B5C14"/>
    <w:rsid w:val="008D12B3"/>
    <w:rsid w:val="008D605A"/>
    <w:rsid w:val="008E54CA"/>
    <w:rsid w:val="008F3DFC"/>
    <w:rsid w:val="008F5EFF"/>
    <w:rsid w:val="008F7649"/>
    <w:rsid w:val="00904FA7"/>
    <w:rsid w:val="00910DB2"/>
    <w:rsid w:val="00915D4E"/>
    <w:rsid w:val="00924141"/>
    <w:rsid w:val="00927CFE"/>
    <w:rsid w:val="00943F8C"/>
    <w:rsid w:val="00944A88"/>
    <w:rsid w:val="00946FBC"/>
    <w:rsid w:val="00953ABF"/>
    <w:rsid w:val="009614B0"/>
    <w:rsid w:val="00972F4E"/>
    <w:rsid w:val="00993CAD"/>
    <w:rsid w:val="009A3B19"/>
    <w:rsid w:val="009B6882"/>
    <w:rsid w:val="009C213A"/>
    <w:rsid w:val="009C2A9D"/>
    <w:rsid w:val="009C2B0E"/>
    <w:rsid w:val="009D360D"/>
    <w:rsid w:val="009D6399"/>
    <w:rsid w:val="009F0E6B"/>
    <w:rsid w:val="009F72FD"/>
    <w:rsid w:val="009F7AB8"/>
    <w:rsid w:val="00A00102"/>
    <w:rsid w:val="00A03733"/>
    <w:rsid w:val="00A043E0"/>
    <w:rsid w:val="00A07ED9"/>
    <w:rsid w:val="00A11012"/>
    <w:rsid w:val="00A16320"/>
    <w:rsid w:val="00A2126F"/>
    <w:rsid w:val="00A2290C"/>
    <w:rsid w:val="00A341DC"/>
    <w:rsid w:val="00A452D7"/>
    <w:rsid w:val="00A53EA5"/>
    <w:rsid w:val="00A54445"/>
    <w:rsid w:val="00A5557B"/>
    <w:rsid w:val="00A6720D"/>
    <w:rsid w:val="00A734B2"/>
    <w:rsid w:val="00A74E95"/>
    <w:rsid w:val="00A83488"/>
    <w:rsid w:val="00A84E81"/>
    <w:rsid w:val="00A851AB"/>
    <w:rsid w:val="00A86B22"/>
    <w:rsid w:val="00A8779E"/>
    <w:rsid w:val="00A917C2"/>
    <w:rsid w:val="00AB4CF0"/>
    <w:rsid w:val="00AC27F7"/>
    <w:rsid w:val="00AD03F5"/>
    <w:rsid w:val="00AE09E6"/>
    <w:rsid w:val="00AE6536"/>
    <w:rsid w:val="00AF7317"/>
    <w:rsid w:val="00AF7EE0"/>
    <w:rsid w:val="00AF7EEC"/>
    <w:rsid w:val="00B42CAB"/>
    <w:rsid w:val="00B5093F"/>
    <w:rsid w:val="00B5472C"/>
    <w:rsid w:val="00B5607F"/>
    <w:rsid w:val="00B6574A"/>
    <w:rsid w:val="00B80E0E"/>
    <w:rsid w:val="00B80EEF"/>
    <w:rsid w:val="00B87F33"/>
    <w:rsid w:val="00B92BA1"/>
    <w:rsid w:val="00BA3B6B"/>
    <w:rsid w:val="00BB28BC"/>
    <w:rsid w:val="00BC31BC"/>
    <w:rsid w:val="00BC55FC"/>
    <w:rsid w:val="00BE01E2"/>
    <w:rsid w:val="00BE1DDD"/>
    <w:rsid w:val="00BE46E4"/>
    <w:rsid w:val="00BF07E6"/>
    <w:rsid w:val="00BF6E32"/>
    <w:rsid w:val="00C14043"/>
    <w:rsid w:val="00C26257"/>
    <w:rsid w:val="00C31BE3"/>
    <w:rsid w:val="00C338C5"/>
    <w:rsid w:val="00C33CB3"/>
    <w:rsid w:val="00C35E04"/>
    <w:rsid w:val="00C35F9B"/>
    <w:rsid w:val="00C53F48"/>
    <w:rsid w:val="00C57365"/>
    <w:rsid w:val="00C659E7"/>
    <w:rsid w:val="00C66923"/>
    <w:rsid w:val="00C70F52"/>
    <w:rsid w:val="00C716D4"/>
    <w:rsid w:val="00C851A4"/>
    <w:rsid w:val="00C863F1"/>
    <w:rsid w:val="00C86508"/>
    <w:rsid w:val="00C871E6"/>
    <w:rsid w:val="00C913F0"/>
    <w:rsid w:val="00C95BAF"/>
    <w:rsid w:val="00CA5839"/>
    <w:rsid w:val="00CC0492"/>
    <w:rsid w:val="00CC2DD8"/>
    <w:rsid w:val="00CC3ACC"/>
    <w:rsid w:val="00CE2D93"/>
    <w:rsid w:val="00CE3D87"/>
    <w:rsid w:val="00D00339"/>
    <w:rsid w:val="00D06F30"/>
    <w:rsid w:val="00D1281F"/>
    <w:rsid w:val="00D156E1"/>
    <w:rsid w:val="00D30F4A"/>
    <w:rsid w:val="00D3472A"/>
    <w:rsid w:val="00D420EF"/>
    <w:rsid w:val="00D453AA"/>
    <w:rsid w:val="00D45C5B"/>
    <w:rsid w:val="00D524C6"/>
    <w:rsid w:val="00D635B0"/>
    <w:rsid w:val="00D6624F"/>
    <w:rsid w:val="00D75270"/>
    <w:rsid w:val="00D81135"/>
    <w:rsid w:val="00D90329"/>
    <w:rsid w:val="00D91C36"/>
    <w:rsid w:val="00D96E58"/>
    <w:rsid w:val="00D97DC4"/>
    <w:rsid w:val="00DA0EFA"/>
    <w:rsid w:val="00DA4615"/>
    <w:rsid w:val="00DB4D97"/>
    <w:rsid w:val="00DB6586"/>
    <w:rsid w:val="00DC47AE"/>
    <w:rsid w:val="00DD0138"/>
    <w:rsid w:val="00DE100A"/>
    <w:rsid w:val="00DE1266"/>
    <w:rsid w:val="00DE4CB4"/>
    <w:rsid w:val="00DF03C2"/>
    <w:rsid w:val="00DF4266"/>
    <w:rsid w:val="00DF45D3"/>
    <w:rsid w:val="00E017EF"/>
    <w:rsid w:val="00E1046F"/>
    <w:rsid w:val="00E22579"/>
    <w:rsid w:val="00E24708"/>
    <w:rsid w:val="00E25698"/>
    <w:rsid w:val="00E2592E"/>
    <w:rsid w:val="00E3256E"/>
    <w:rsid w:val="00E3270F"/>
    <w:rsid w:val="00E6038C"/>
    <w:rsid w:val="00E621C1"/>
    <w:rsid w:val="00E81E45"/>
    <w:rsid w:val="00E81EEB"/>
    <w:rsid w:val="00E9330B"/>
    <w:rsid w:val="00E95A98"/>
    <w:rsid w:val="00E95E86"/>
    <w:rsid w:val="00EA46B3"/>
    <w:rsid w:val="00EB05EB"/>
    <w:rsid w:val="00EB0E3A"/>
    <w:rsid w:val="00EB1AC7"/>
    <w:rsid w:val="00EC0FB9"/>
    <w:rsid w:val="00EC2AC2"/>
    <w:rsid w:val="00EE072A"/>
    <w:rsid w:val="00EE1B20"/>
    <w:rsid w:val="00EE395D"/>
    <w:rsid w:val="00EE63FB"/>
    <w:rsid w:val="00EE7A74"/>
    <w:rsid w:val="00F0182D"/>
    <w:rsid w:val="00F01BB3"/>
    <w:rsid w:val="00F07261"/>
    <w:rsid w:val="00F23B97"/>
    <w:rsid w:val="00F24658"/>
    <w:rsid w:val="00F33C02"/>
    <w:rsid w:val="00F43E31"/>
    <w:rsid w:val="00F506ED"/>
    <w:rsid w:val="00F539BB"/>
    <w:rsid w:val="00F53C19"/>
    <w:rsid w:val="00F658B0"/>
    <w:rsid w:val="00F66400"/>
    <w:rsid w:val="00F74911"/>
    <w:rsid w:val="00F77DB6"/>
    <w:rsid w:val="00F84679"/>
    <w:rsid w:val="00F90412"/>
    <w:rsid w:val="00F93E5F"/>
    <w:rsid w:val="00FB7609"/>
    <w:rsid w:val="00FC1E73"/>
    <w:rsid w:val="00FC28E2"/>
    <w:rsid w:val="00FC7B16"/>
    <w:rsid w:val="00FD1181"/>
    <w:rsid w:val="00FD6269"/>
    <w:rsid w:val="00FD7348"/>
    <w:rsid w:val="00FE1202"/>
    <w:rsid w:val="00FE464E"/>
    <w:rsid w:val="00FE6B27"/>
    <w:rsid w:val="00FE6F45"/>
    <w:rsid w:val="00FF0669"/>
    <w:rsid w:val="00FF4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1D55"/>
  <w15:chartTrackingRefBased/>
  <w15:docId w15:val="{363EBDF2-70F3-475D-AEA4-685BDC0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E23"/>
    <w:rPr>
      <w:kern w:val="0"/>
      <w14:ligatures w14:val="none"/>
    </w:rPr>
  </w:style>
  <w:style w:type="paragraph" w:styleId="Heading3">
    <w:name w:val="heading 3"/>
    <w:basedOn w:val="Normal"/>
    <w:link w:val="Heading3Char"/>
    <w:uiPriority w:val="9"/>
    <w:qFormat/>
    <w:rsid w:val="00EC0FB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E23"/>
    <w:pPr>
      <w:ind w:left="720"/>
      <w:contextualSpacing/>
    </w:pPr>
  </w:style>
  <w:style w:type="paragraph" w:styleId="NormalWeb">
    <w:name w:val="Normal (Web)"/>
    <w:basedOn w:val="Normal"/>
    <w:uiPriority w:val="99"/>
    <w:unhideWhenUsed/>
    <w:rsid w:val="00276E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76E23"/>
    <w:rPr>
      <w:b/>
      <w:bCs/>
    </w:rPr>
  </w:style>
  <w:style w:type="table" w:styleId="TableGrid">
    <w:name w:val="Table Grid"/>
    <w:basedOn w:val="TableNormal"/>
    <w:uiPriority w:val="39"/>
    <w:rsid w:val="00276E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E23"/>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4C3DA1"/>
    <w:rPr>
      <w:color w:val="0563C1" w:themeColor="hyperlink"/>
      <w:u w:val="single"/>
    </w:rPr>
  </w:style>
  <w:style w:type="character" w:customStyle="1" w:styleId="Heading3Char">
    <w:name w:val="Heading 3 Char"/>
    <w:basedOn w:val="DefaultParagraphFont"/>
    <w:link w:val="Heading3"/>
    <w:uiPriority w:val="9"/>
    <w:rsid w:val="00EC0FB9"/>
    <w:rPr>
      <w:rFonts w:ascii="Times New Roman" w:eastAsia="Times New Roman" w:hAnsi="Times New Roman" w:cs="Times New Roman"/>
      <w:b/>
      <w:bCs/>
      <w:kern w:val="0"/>
      <w:sz w:val="27"/>
      <w:szCs w:val="27"/>
      <w:lang w:eastAsia="en-GB"/>
      <w14:ligatures w14:val="none"/>
    </w:rPr>
  </w:style>
  <w:style w:type="character" w:styleId="FollowedHyperlink">
    <w:name w:val="FollowedHyperlink"/>
    <w:basedOn w:val="DefaultParagraphFont"/>
    <w:uiPriority w:val="99"/>
    <w:semiHidden/>
    <w:unhideWhenUsed/>
    <w:rsid w:val="002B6CE9"/>
    <w:rPr>
      <w:color w:val="954F72" w:themeColor="followedHyperlink"/>
      <w:u w:val="single"/>
    </w:rPr>
  </w:style>
  <w:style w:type="character" w:styleId="UnresolvedMention">
    <w:name w:val="Unresolved Mention"/>
    <w:basedOn w:val="DefaultParagraphFont"/>
    <w:uiPriority w:val="99"/>
    <w:semiHidden/>
    <w:unhideWhenUsed/>
    <w:rsid w:val="00D81135"/>
    <w:rPr>
      <w:color w:val="605E5C"/>
      <w:shd w:val="clear" w:color="auto" w:fill="E1DFDD"/>
    </w:rPr>
  </w:style>
  <w:style w:type="character" w:styleId="PlaceholderText">
    <w:name w:val="Placeholder Text"/>
    <w:basedOn w:val="DefaultParagraphFont"/>
    <w:uiPriority w:val="99"/>
    <w:semiHidden/>
    <w:rsid w:val="0074413D"/>
    <w:rPr>
      <w:color w:val="808080"/>
    </w:rPr>
  </w:style>
  <w:style w:type="table" w:customStyle="1" w:styleId="TableGrid1">
    <w:name w:val="Table Grid1"/>
    <w:basedOn w:val="TableNormal"/>
    <w:next w:val="TableGrid"/>
    <w:uiPriority w:val="39"/>
    <w:rsid w:val="004831D0"/>
    <w:pPr>
      <w:spacing w:after="0" w:line="240" w:lineRule="auto"/>
    </w:pPr>
    <w:rPr>
      <w:kern w:val="0"/>
      <w:sz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8789">
      <w:bodyDiv w:val="1"/>
      <w:marLeft w:val="0"/>
      <w:marRight w:val="0"/>
      <w:marTop w:val="0"/>
      <w:marBottom w:val="0"/>
      <w:divBdr>
        <w:top w:val="none" w:sz="0" w:space="0" w:color="auto"/>
        <w:left w:val="none" w:sz="0" w:space="0" w:color="auto"/>
        <w:bottom w:val="none" w:sz="0" w:space="0" w:color="auto"/>
        <w:right w:val="none" w:sz="0" w:space="0" w:color="auto"/>
      </w:divBdr>
    </w:div>
    <w:div w:id="342325789">
      <w:bodyDiv w:val="1"/>
      <w:marLeft w:val="0"/>
      <w:marRight w:val="0"/>
      <w:marTop w:val="0"/>
      <w:marBottom w:val="0"/>
      <w:divBdr>
        <w:top w:val="none" w:sz="0" w:space="0" w:color="auto"/>
        <w:left w:val="none" w:sz="0" w:space="0" w:color="auto"/>
        <w:bottom w:val="none" w:sz="0" w:space="0" w:color="auto"/>
        <w:right w:val="none" w:sz="0" w:space="0" w:color="auto"/>
      </w:divBdr>
    </w:div>
    <w:div w:id="724260991">
      <w:bodyDiv w:val="1"/>
      <w:marLeft w:val="0"/>
      <w:marRight w:val="0"/>
      <w:marTop w:val="0"/>
      <w:marBottom w:val="0"/>
      <w:divBdr>
        <w:top w:val="none" w:sz="0" w:space="0" w:color="auto"/>
        <w:left w:val="none" w:sz="0" w:space="0" w:color="auto"/>
        <w:bottom w:val="none" w:sz="0" w:space="0" w:color="auto"/>
        <w:right w:val="none" w:sz="0" w:space="0" w:color="auto"/>
      </w:divBdr>
    </w:div>
    <w:div w:id="736709455">
      <w:bodyDiv w:val="1"/>
      <w:marLeft w:val="0"/>
      <w:marRight w:val="0"/>
      <w:marTop w:val="0"/>
      <w:marBottom w:val="0"/>
      <w:divBdr>
        <w:top w:val="none" w:sz="0" w:space="0" w:color="auto"/>
        <w:left w:val="none" w:sz="0" w:space="0" w:color="auto"/>
        <w:bottom w:val="none" w:sz="0" w:space="0" w:color="auto"/>
        <w:right w:val="none" w:sz="0" w:space="0" w:color="auto"/>
      </w:divBdr>
    </w:div>
    <w:div w:id="836921959">
      <w:bodyDiv w:val="1"/>
      <w:marLeft w:val="0"/>
      <w:marRight w:val="0"/>
      <w:marTop w:val="0"/>
      <w:marBottom w:val="0"/>
      <w:divBdr>
        <w:top w:val="none" w:sz="0" w:space="0" w:color="auto"/>
        <w:left w:val="none" w:sz="0" w:space="0" w:color="auto"/>
        <w:bottom w:val="none" w:sz="0" w:space="0" w:color="auto"/>
        <w:right w:val="none" w:sz="0" w:space="0" w:color="auto"/>
      </w:divBdr>
    </w:div>
    <w:div w:id="897059529">
      <w:bodyDiv w:val="1"/>
      <w:marLeft w:val="0"/>
      <w:marRight w:val="0"/>
      <w:marTop w:val="0"/>
      <w:marBottom w:val="0"/>
      <w:divBdr>
        <w:top w:val="none" w:sz="0" w:space="0" w:color="auto"/>
        <w:left w:val="none" w:sz="0" w:space="0" w:color="auto"/>
        <w:bottom w:val="none" w:sz="0" w:space="0" w:color="auto"/>
        <w:right w:val="none" w:sz="0" w:space="0" w:color="auto"/>
      </w:divBdr>
    </w:div>
    <w:div w:id="921985559">
      <w:bodyDiv w:val="1"/>
      <w:marLeft w:val="0"/>
      <w:marRight w:val="0"/>
      <w:marTop w:val="0"/>
      <w:marBottom w:val="0"/>
      <w:divBdr>
        <w:top w:val="none" w:sz="0" w:space="0" w:color="auto"/>
        <w:left w:val="none" w:sz="0" w:space="0" w:color="auto"/>
        <w:bottom w:val="none" w:sz="0" w:space="0" w:color="auto"/>
        <w:right w:val="none" w:sz="0" w:space="0" w:color="auto"/>
      </w:divBdr>
    </w:div>
    <w:div w:id="1060906614">
      <w:bodyDiv w:val="1"/>
      <w:marLeft w:val="0"/>
      <w:marRight w:val="0"/>
      <w:marTop w:val="0"/>
      <w:marBottom w:val="0"/>
      <w:divBdr>
        <w:top w:val="none" w:sz="0" w:space="0" w:color="auto"/>
        <w:left w:val="none" w:sz="0" w:space="0" w:color="auto"/>
        <w:bottom w:val="none" w:sz="0" w:space="0" w:color="auto"/>
        <w:right w:val="none" w:sz="0" w:space="0" w:color="auto"/>
      </w:divBdr>
    </w:div>
    <w:div w:id="1306545578">
      <w:bodyDiv w:val="1"/>
      <w:marLeft w:val="0"/>
      <w:marRight w:val="0"/>
      <w:marTop w:val="0"/>
      <w:marBottom w:val="0"/>
      <w:divBdr>
        <w:top w:val="none" w:sz="0" w:space="0" w:color="auto"/>
        <w:left w:val="none" w:sz="0" w:space="0" w:color="auto"/>
        <w:bottom w:val="none" w:sz="0" w:space="0" w:color="auto"/>
        <w:right w:val="none" w:sz="0" w:space="0" w:color="auto"/>
      </w:divBdr>
    </w:div>
    <w:div w:id="1355302507">
      <w:bodyDiv w:val="1"/>
      <w:marLeft w:val="0"/>
      <w:marRight w:val="0"/>
      <w:marTop w:val="0"/>
      <w:marBottom w:val="0"/>
      <w:divBdr>
        <w:top w:val="none" w:sz="0" w:space="0" w:color="auto"/>
        <w:left w:val="none" w:sz="0" w:space="0" w:color="auto"/>
        <w:bottom w:val="none" w:sz="0" w:space="0" w:color="auto"/>
        <w:right w:val="none" w:sz="0" w:space="0" w:color="auto"/>
      </w:divBdr>
    </w:div>
    <w:div w:id="1355350401">
      <w:bodyDiv w:val="1"/>
      <w:marLeft w:val="0"/>
      <w:marRight w:val="0"/>
      <w:marTop w:val="0"/>
      <w:marBottom w:val="0"/>
      <w:divBdr>
        <w:top w:val="none" w:sz="0" w:space="0" w:color="auto"/>
        <w:left w:val="none" w:sz="0" w:space="0" w:color="auto"/>
        <w:bottom w:val="none" w:sz="0" w:space="0" w:color="auto"/>
        <w:right w:val="none" w:sz="0" w:space="0" w:color="auto"/>
      </w:divBdr>
    </w:div>
    <w:div w:id="1453938530">
      <w:bodyDiv w:val="1"/>
      <w:marLeft w:val="0"/>
      <w:marRight w:val="0"/>
      <w:marTop w:val="0"/>
      <w:marBottom w:val="0"/>
      <w:divBdr>
        <w:top w:val="none" w:sz="0" w:space="0" w:color="auto"/>
        <w:left w:val="none" w:sz="0" w:space="0" w:color="auto"/>
        <w:bottom w:val="none" w:sz="0" w:space="0" w:color="auto"/>
        <w:right w:val="none" w:sz="0" w:space="0" w:color="auto"/>
      </w:divBdr>
    </w:div>
    <w:div w:id="1518815588">
      <w:bodyDiv w:val="1"/>
      <w:marLeft w:val="0"/>
      <w:marRight w:val="0"/>
      <w:marTop w:val="0"/>
      <w:marBottom w:val="0"/>
      <w:divBdr>
        <w:top w:val="none" w:sz="0" w:space="0" w:color="auto"/>
        <w:left w:val="none" w:sz="0" w:space="0" w:color="auto"/>
        <w:bottom w:val="none" w:sz="0" w:space="0" w:color="auto"/>
        <w:right w:val="none" w:sz="0" w:space="0" w:color="auto"/>
      </w:divBdr>
      <w:divsChild>
        <w:div w:id="274749008">
          <w:marLeft w:val="547"/>
          <w:marRight w:val="0"/>
          <w:marTop w:val="77"/>
          <w:marBottom w:val="0"/>
          <w:divBdr>
            <w:top w:val="none" w:sz="0" w:space="0" w:color="auto"/>
            <w:left w:val="none" w:sz="0" w:space="0" w:color="auto"/>
            <w:bottom w:val="none" w:sz="0" w:space="0" w:color="auto"/>
            <w:right w:val="none" w:sz="0" w:space="0" w:color="auto"/>
          </w:divBdr>
        </w:div>
      </w:divsChild>
    </w:div>
    <w:div w:id="1630163317">
      <w:bodyDiv w:val="1"/>
      <w:marLeft w:val="0"/>
      <w:marRight w:val="0"/>
      <w:marTop w:val="0"/>
      <w:marBottom w:val="0"/>
      <w:divBdr>
        <w:top w:val="none" w:sz="0" w:space="0" w:color="auto"/>
        <w:left w:val="none" w:sz="0" w:space="0" w:color="auto"/>
        <w:bottom w:val="none" w:sz="0" w:space="0" w:color="auto"/>
        <w:right w:val="none" w:sz="0" w:space="0" w:color="auto"/>
      </w:divBdr>
    </w:div>
    <w:div w:id="1640378572">
      <w:bodyDiv w:val="1"/>
      <w:marLeft w:val="0"/>
      <w:marRight w:val="0"/>
      <w:marTop w:val="0"/>
      <w:marBottom w:val="0"/>
      <w:divBdr>
        <w:top w:val="none" w:sz="0" w:space="0" w:color="auto"/>
        <w:left w:val="none" w:sz="0" w:space="0" w:color="auto"/>
        <w:bottom w:val="none" w:sz="0" w:space="0" w:color="auto"/>
        <w:right w:val="none" w:sz="0" w:space="0" w:color="auto"/>
      </w:divBdr>
    </w:div>
    <w:div w:id="1642229729">
      <w:bodyDiv w:val="1"/>
      <w:marLeft w:val="0"/>
      <w:marRight w:val="0"/>
      <w:marTop w:val="0"/>
      <w:marBottom w:val="0"/>
      <w:divBdr>
        <w:top w:val="none" w:sz="0" w:space="0" w:color="auto"/>
        <w:left w:val="none" w:sz="0" w:space="0" w:color="auto"/>
        <w:bottom w:val="none" w:sz="0" w:space="0" w:color="auto"/>
        <w:right w:val="none" w:sz="0" w:space="0" w:color="auto"/>
      </w:divBdr>
    </w:div>
    <w:div w:id="1700742332">
      <w:bodyDiv w:val="1"/>
      <w:marLeft w:val="0"/>
      <w:marRight w:val="0"/>
      <w:marTop w:val="0"/>
      <w:marBottom w:val="0"/>
      <w:divBdr>
        <w:top w:val="none" w:sz="0" w:space="0" w:color="auto"/>
        <w:left w:val="none" w:sz="0" w:space="0" w:color="auto"/>
        <w:bottom w:val="none" w:sz="0" w:space="0" w:color="auto"/>
        <w:right w:val="none" w:sz="0" w:space="0" w:color="auto"/>
      </w:divBdr>
    </w:div>
    <w:div w:id="1933663981">
      <w:bodyDiv w:val="1"/>
      <w:marLeft w:val="0"/>
      <w:marRight w:val="0"/>
      <w:marTop w:val="0"/>
      <w:marBottom w:val="0"/>
      <w:divBdr>
        <w:top w:val="none" w:sz="0" w:space="0" w:color="auto"/>
        <w:left w:val="none" w:sz="0" w:space="0" w:color="auto"/>
        <w:bottom w:val="none" w:sz="0" w:space="0" w:color="auto"/>
        <w:right w:val="none" w:sz="0" w:space="0" w:color="auto"/>
      </w:divBdr>
    </w:div>
    <w:div w:id="1981887053">
      <w:bodyDiv w:val="1"/>
      <w:marLeft w:val="0"/>
      <w:marRight w:val="0"/>
      <w:marTop w:val="0"/>
      <w:marBottom w:val="0"/>
      <w:divBdr>
        <w:top w:val="none" w:sz="0" w:space="0" w:color="auto"/>
        <w:left w:val="none" w:sz="0" w:space="0" w:color="auto"/>
        <w:bottom w:val="none" w:sz="0" w:space="0" w:color="auto"/>
        <w:right w:val="none" w:sz="0" w:space="0" w:color="auto"/>
      </w:divBdr>
    </w:div>
    <w:div w:id="2043434088">
      <w:bodyDiv w:val="1"/>
      <w:marLeft w:val="0"/>
      <w:marRight w:val="0"/>
      <w:marTop w:val="0"/>
      <w:marBottom w:val="0"/>
      <w:divBdr>
        <w:top w:val="none" w:sz="0" w:space="0" w:color="auto"/>
        <w:left w:val="none" w:sz="0" w:space="0" w:color="auto"/>
        <w:bottom w:val="none" w:sz="0" w:space="0" w:color="auto"/>
        <w:right w:val="none" w:sz="0" w:space="0" w:color="auto"/>
      </w:divBdr>
    </w:div>
    <w:div w:id="212854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zaynab.alfadhl@lbhf.gov.uk" TargetMode="External"/><Relationship Id="rId18" Type="http://schemas.openxmlformats.org/officeDocument/2006/relationships/hyperlink" Target="mailto:nick.pinnock@lbhf.gov.uk" TargetMode="External"/><Relationship Id="rId26" Type="http://schemas.openxmlformats.org/officeDocument/2006/relationships/hyperlink" Target="mailto:razan.ahmad@lbhf.gov.uk" TargetMode="External"/><Relationship Id="rId3" Type="http://schemas.openxmlformats.org/officeDocument/2006/relationships/settings" Target="settings.xml"/><Relationship Id="rId21" Type="http://schemas.openxmlformats.org/officeDocument/2006/relationships/hyperlink" Target="mailto:jon.cooke@lbhf.gov.uk" TargetMode="External"/><Relationship Id="rId7" Type="http://schemas.openxmlformats.org/officeDocument/2006/relationships/hyperlink" Target="mailto:SEND@lbhf.gov.uk" TargetMode="External"/><Relationship Id="rId12" Type="http://schemas.openxmlformats.org/officeDocument/2006/relationships/hyperlink" Target="mailto:anthony.walters@lbhf.gov.uk" TargetMode="External"/><Relationship Id="rId17" Type="http://schemas.openxmlformats.org/officeDocument/2006/relationships/hyperlink" Target="mailto:doreen.agyei@lbhf.gov.uk" TargetMode="External"/><Relationship Id="rId25" Type="http://schemas.openxmlformats.org/officeDocument/2006/relationships/hyperlink" Target="mailto:bijal.kotecha@lbhf.gov.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ia.kyriakou@lbhf.gov.uk" TargetMode="External"/><Relationship Id="rId20" Type="http://schemas.openxmlformats.org/officeDocument/2006/relationships/hyperlink" Target="mailto:halimah.mian@lbhf.gov.uk" TargetMode="External"/><Relationship Id="rId29" Type="http://schemas.openxmlformats.org/officeDocument/2006/relationships/hyperlink" Target="mailto:christine.norbert@lbhf.gov.uk" TargetMode="External"/><Relationship Id="rId1" Type="http://schemas.openxmlformats.org/officeDocument/2006/relationships/numbering" Target="numbering.xml"/><Relationship Id="rId6" Type="http://schemas.openxmlformats.org/officeDocument/2006/relationships/hyperlink" Target="https://councilfordisabledchildren.org.uk/sites/default/files/uploads/attachments/annual%20reviews%20from%20year%209.pdf" TargetMode="External"/><Relationship Id="rId11" Type="http://schemas.openxmlformats.org/officeDocument/2006/relationships/hyperlink" Target="mailto:ruby.brown@lbhf.gov.uk" TargetMode="External"/><Relationship Id="rId24" Type="http://schemas.openxmlformats.org/officeDocument/2006/relationships/hyperlink" Target="mailto:georgia.molyneux@lbhf.gov.uk" TargetMode="External"/><Relationship Id="rId32" Type="http://schemas.openxmlformats.org/officeDocument/2006/relationships/glossaryDocument" Target="glossary/document.xml"/><Relationship Id="rId5" Type="http://schemas.openxmlformats.org/officeDocument/2006/relationships/hyperlink" Target="https://councilfordisabledchildren.org.uk/sites/default/files/field/attachemnt/CYP.4pp.HI-RES.pdf" TargetMode="External"/><Relationship Id="rId15" Type="http://schemas.openxmlformats.org/officeDocument/2006/relationships/hyperlink" Target="mailto:sarah.coles@lbhf.gov.uk" TargetMode="External"/><Relationship Id="rId23" Type="http://schemas.openxmlformats.org/officeDocument/2006/relationships/hyperlink" Target="mailto:lindsey.waters@lbhf.gov.uk" TargetMode="External"/><Relationship Id="rId28" Type="http://schemas.openxmlformats.org/officeDocument/2006/relationships/hyperlink" Target="mailto:jack.broadbent@lbhf.gov.uk" TargetMode="External"/><Relationship Id="rId10" Type="http://schemas.openxmlformats.org/officeDocument/2006/relationships/hyperlink" Target="mailto:ayesha.begum@lbhf.gov.uk" TargetMode="External"/><Relationship Id="rId19" Type="http://schemas.openxmlformats.org/officeDocument/2006/relationships/hyperlink" Target="mailto:kelly-anne.munn@lbhf.gov.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eilah.Hippolyte@lbhf.gov.uk" TargetMode="External"/><Relationship Id="rId14" Type="http://schemas.openxmlformats.org/officeDocument/2006/relationships/hyperlink" Target="mailto:ramona.dacruz@lbhf.gov.uk" TargetMode="External"/><Relationship Id="rId22" Type="http://schemas.openxmlformats.org/officeDocument/2006/relationships/hyperlink" Target="mailto:emer.pearson@lbhf.gov.uk" TargetMode="External"/><Relationship Id="rId27" Type="http://schemas.openxmlformats.org/officeDocument/2006/relationships/hyperlink" Target="mailto:jonathan.smith@lbhf.gov.uk" TargetMode="External"/><Relationship Id="rId30" Type="http://schemas.openxmlformats.org/officeDocument/2006/relationships/image" Target="media/image1.png"/><Relationship Id="rId8" Type="http://schemas.openxmlformats.org/officeDocument/2006/relationships/hyperlink" Target="mailto:Daryle.Mathurin@lbhf.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684320E4004A85AB12F6F7C5F6BEA5"/>
        <w:category>
          <w:name w:val="General"/>
          <w:gallery w:val="placeholder"/>
        </w:category>
        <w:types>
          <w:type w:val="bbPlcHdr"/>
        </w:types>
        <w:behaviors>
          <w:behavior w:val="content"/>
        </w:behaviors>
        <w:guid w:val="{F3FDD419-1ADB-4773-976D-D53048441FA5}"/>
      </w:docPartPr>
      <w:docPartBody>
        <w:p w:rsidR="00000000" w:rsidRDefault="00851C11" w:rsidP="00851C11">
          <w:pPr>
            <w:pStyle w:val="82684320E4004A85AB12F6F7C5F6BEA5"/>
          </w:pPr>
          <w:r w:rsidRPr="008E42AC">
            <w:rPr>
              <w:rStyle w:val="PlaceholderText"/>
            </w:rPr>
            <w:t xml:space="preserve">Click </w:t>
          </w:r>
          <w:r>
            <w:rPr>
              <w:rStyle w:val="PlaceholderText"/>
            </w:rPr>
            <w:t>to enter D.O.B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11"/>
    <w:rsid w:val="00851C11"/>
    <w:rsid w:val="00DC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C11"/>
    <w:rPr>
      <w:color w:val="808080"/>
    </w:rPr>
  </w:style>
  <w:style w:type="paragraph" w:customStyle="1" w:styleId="C11634B15B4F42E38CC98A7F30D09EE3">
    <w:name w:val="C11634B15B4F42E38CC98A7F30D09EE3"/>
    <w:rsid w:val="00851C11"/>
  </w:style>
  <w:style w:type="paragraph" w:customStyle="1" w:styleId="82684320E4004A85AB12F6F7C5F6BEA5">
    <w:name w:val="82684320E4004A85AB12F6F7C5F6BEA5"/>
    <w:rsid w:val="00851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31</Pages>
  <Words>6641</Words>
  <Characters>37856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44409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Peers Elaine: H&amp;F</dc:creator>
  <cp:keywords/>
  <dc:description/>
  <cp:lastModifiedBy>Peers Elaine: H&amp;F</cp:lastModifiedBy>
  <cp:revision>83</cp:revision>
  <cp:lastPrinted>2023-09-28T07:44:00Z</cp:lastPrinted>
  <dcterms:created xsi:type="dcterms:W3CDTF">2023-09-28T14:27:00Z</dcterms:created>
  <dcterms:modified xsi:type="dcterms:W3CDTF">2023-10-03T10:59:00Z</dcterms:modified>
</cp:coreProperties>
</file>